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BB" w:rsidRDefault="00F66AAB" w:rsidP="006B50BB">
      <w:pPr>
        <w:jc w:val="center"/>
        <w:rPr>
          <w:rFonts w:eastAsia="Calibri"/>
          <w:b/>
          <w:caps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СЖАТОЕ </w:t>
      </w:r>
      <w:bookmarkStart w:id="0" w:name="_GoBack"/>
      <w:bookmarkEnd w:id="0"/>
      <w:r w:rsidR="006B50BB" w:rsidRPr="00415374">
        <w:rPr>
          <w:rFonts w:eastAsia="Calibri"/>
          <w:b/>
          <w:sz w:val="26"/>
          <w:szCs w:val="26"/>
        </w:rPr>
        <w:t xml:space="preserve">ПОЛОЖЕНИЕ </w:t>
      </w:r>
      <w:r w:rsidR="006B50BB" w:rsidRPr="00415374">
        <w:rPr>
          <w:rFonts w:eastAsia="Calibri"/>
          <w:b/>
          <w:caps/>
          <w:sz w:val="26"/>
          <w:szCs w:val="26"/>
        </w:rPr>
        <w:t xml:space="preserve">об организации </w:t>
      </w:r>
      <w:r w:rsidR="006B50BB">
        <w:rPr>
          <w:rFonts w:eastAsia="Calibri"/>
          <w:b/>
          <w:caps/>
          <w:sz w:val="26"/>
          <w:szCs w:val="26"/>
        </w:rPr>
        <w:t>промежуточной аттестации</w:t>
      </w:r>
    </w:p>
    <w:p w:rsidR="00C76B52" w:rsidRPr="001D541E" w:rsidRDefault="006B50BB" w:rsidP="006B50BB">
      <w:pPr>
        <w:jc w:val="center"/>
        <w:rPr>
          <w:szCs w:val="24"/>
        </w:rPr>
      </w:pPr>
      <w:r w:rsidRPr="00415374">
        <w:rPr>
          <w:rFonts w:eastAsia="Calibri"/>
          <w:b/>
          <w:caps/>
          <w:sz w:val="26"/>
          <w:szCs w:val="26"/>
        </w:rPr>
        <w:t>и текущего контроля успеваемости студентов</w:t>
      </w:r>
      <w:r>
        <w:rPr>
          <w:rFonts w:eastAsia="Calibri"/>
          <w:b/>
          <w:caps/>
          <w:sz w:val="26"/>
          <w:szCs w:val="26"/>
        </w:rPr>
        <w:t xml:space="preserve"> НИУ ВШЭ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6662"/>
        <w:gridCol w:w="4166"/>
      </w:tblGrid>
      <w:tr w:rsidR="00876C87" w:rsidRPr="001D541E" w:rsidTr="00F64753">
        <w:tc>
          <w:tcPr>
            <w:tcW w:w="15614" w:type="dxa"/>
            <w:gridSpan w:val="3"/>
          </w:tcPr>
          <w:p w:rsidR="00876C87" w:rsidRPr="001D541E" w:rsidRDefault="00876C87" w:rsidP="0079191C">
            <w:pPr>
              <w:jc w:val="center"/>
              <w:rPr>
                <w:b/>
                <w:szCs w:val="24"/>
              </w:rPr>
            </w:pPr>
            <w:r w:rsidRPr="001D541E">
              <w:rPr>
                <w:b/>
                <w:szCs w:val="24"/>
              </w:rPr>
              <w:t>Элемент контроля (</w:t>
            </w:r>
            <w:proofErr w:type="gramStart"/>
            <w:r w:rsidRPr="001D541E">
              <w:rPr>
                <w:b/>
                <w:szCs w:val="24"/>
              </w:rPr>
              <w:t>ЭК</w:t>
            </w:r>
            <w:proofErr w:type="gramEnd"/>
            <w:r w:rsidRPr="001D541E">
              <w:rPr>
                <w:b/>
                <w:szCs w:val="24"/>
              </w:rPr>
              <w:t>)</w:t>
            </w:r>
          </w:p>
        </w:tc>
      </w:tr>
      <w:tr w:rsidR="00D04AF1" w:rsidRPr="001D541E" w:rsidTr="00F66AAB">
        <w:tc>
          <w:tcPr>
            <w:tcW w:w="4786" w:type="dxa"/>
          </w:tcPr>
          <w:p w:rsidR="00D04AF1" w:rsidRPr="001D541E" w:rsidRDefault="00D04AF1" w:rsidP="0079191C">
            <w:pPr>
              <w:rPr>
                <w:szCs w:val="24"/>
              </w:rPr>
            </w:pPr>
            <w:proofErr w:type="gramStart"/>
            <w:r w:rsidRPr="001D541E">
              <w:rPr>
                <w:iCs/>
                <w:szCs w:val="24"/>
              </w:rPr>
              <w:t>(п. 20</w:t>
            </w:r>
            <w:r w:rsidR="00F66AAB" w:rsidRPr="00F66AAB">
              <w:rPr>
                <w:iCs/>
                <w:szCs w:val="24"/>
              </w:rPr>
              <w:t>*</w:t>
            </w:r>
            <w:r w:rsidRPr="001D541E">
              <w:rPr>
                <w:iCs/>
                <w:szCs w:val="24"/>
              </w:rPr>
              <w:t>)</w:t>
            </w:r>
            <w:r w:rsidRPr="001D541E">
              <w:rPr>
                <w:szCs w:val="24"/>
              </w:rPr>
              <w:t xml:space="preserve"> </w:t>
            </w:r>
            <w:r w:rsidRPr="001D541E">
              <w:rPr>
                <w:iCs/>
                <w:szCs w:val="24"/>
              </w:rPr>
              <w:t>ЭК являются домашние задания, контрольные и самостоятельные работы, рефераты, эссе, коллоквиумы, лабораторные работы, курсовые проекты, экзамены, а также иные формы, указанные в ПУД</w:t>
            </w:r>
            <w:r w:rsidR="006B50BB">
              <w:rPr>
                <w:iCs/>
                <w:szCs w:val="24"/>
              </w:rPr>
              <w:t>*</w:t>
            </w:r>
            <w:r w:rsidR="00F66AAB" w:rsidRPr="00F66AAB">
              <w:rPr>
                <w:iCs/>
                <w:szCs w:val="24"/>
              </w:rPr>
              <w:t>*</w:t>
            </w:r>
            <w:r w:rsidRPr="001D541E">
              <w:rPr>
                <w:iCs/>
                <w:szCs w:val="24"/>
              </w:rPr>
              <w:t xml:space="preserve">. </w:t>
            </w:r>
            <w:proofErr w:type="gramEnd"/>
          </w:p>
        </w:tc>
        <w:tc>
          <w:tcPr>
            <w:tcW w:w="6662" w:type="dxa"/>
          </w:tcPr>
          <w:p w:rsidR="00D04AF1" w:rsidRPr="001D541E" w:rsidRDefault="00D04AF1" w:rsidP="0079191C">
            <w:pPr>
              <w:rPr>
                <w:szCs w:val="24"/>
                <w:lang w:val="en-US"/>
              </w:rPr>
            </w:pPr>
            <w:r w:rsidRPr="001D541E">
              <w:rPr>
                <w:szCs w:val="24"/>
              </w:rPr>
              <w:t xml:space="preserve">(п. 19) </w:t>
            </w:r>
            <w:proofErr w:type="gramStart"/>
            <w:r w:rsidRPr="001D541E">
              <w:rPr>
                <w:szCs w:val="24"/>
              </w:rPr>
              <w:t>ЭК</w:t>
            </w:r>
            <w:proofErr w:type="gramEnd"/>
            <w:r w:rsidRPr="001D541E">
              <w:rPr>
                <w:szCs w:val="24"/>
              </w:rPr>
              <w:t xml:space="preserve"> могут проводиться</w:t>
            </w:r>
            <w:r w:rsidRPr="001D541E">
              <w:rPr>
                <w:szCs w:val="24"/>
                <w:lang w:val="en-US"/>
              </w:rPr>
              <w:t>:</w:t>
            </w:r>
          </w:p>
          <w:p w:rsidR="00D04AF1" w:rsidRPr="001D541E" w:rsidRDefault="00D04AF1" w:rsidP="0079191C">
            <w:pPr>
              <w:pStyle w:val="a5"/>
              <w:numPr>
                <w:ilvl w:val="0"/>
                <w:numId w:val="5"/>
              </w:numPr>
              <w:tabs>
                <w:tab w:val="left" w:pos="1560"/>
              </w:tabs>
              <w:rPr>
                <w:szCs w:val="24"/>
              </w:rPr>
            </w:pPr>
            <w:r w:rsidRPr="001D541E">
              <w:rPr>
                <w:szCs w:val="24"/>
              </w:rPr>
              <w:t xml:space="preserve">во время контактной работы; </w:t>
            </w:r>
          </w:p>
          <w:p w:rsidR="00D04AF1" w:rsidRPr="001D541E" w:rsidRDefault="00D04AF1" w:rsidP="0079191C">
            <w:pPr>
              <w:pStyle w:val="a5"/>
              <w:numPr>
                <w:ilvl w:val="0"/>
                <w:numId w:val="5"/>
              </w:numPr>
              <w:tabs>
                <w:tab w:val="left" w:pos="1560"/>
              </w:tabs>
              <w:rPr>
                <w:szCs w:val="24"/>
              </w:rPr>
            </w:pPr>
            <w:r w:rsidRPr="001D541E">
              <w:rPr>
                <w:szCs w:val="24"/>
              </w:rPr>
              <w:t>в часы самостоятельной работы студентов без присутствия преподавателя, с последующей проверкой результатов;</w:t>
            </w:r>
          </w:p>
          <w:p w:rsidR="00D04AF1" w:rsidRPr="001D541E" w:rsidRDefault="00D04AF1" w:rsidP="0079191C">
            <w:pPr>
              <w:pStyle w:val="a5"/>
              <w:numPr>
                <w:ilvl w:val="0"/>
                <w:numId w:val="5"/>
              </w:numPr>
              <w:tabs>
                <w:tab w:val="left" w:pos="1560"/>
              </w:tabs>
              <w:rPr>
                <w:szCs w:val="24"/>
              </w:rPr>
            </w:pPr>
            <w:r w:rsidRPr="001D541E">
              <w:rPr>
                <w:szCs w:val="24"/>
              </w:rPr>
              <w:t>дистанционно, в том числе и с автоматической оценкой результатов.</w:t>
            </w:r>
          </w:p>
        </w:tc>
        <w:tc>
          <w:tcPr>
            <w:tcW w:w="4166" w:type="dxa"/>
          </w:tcPr>
          <w:p w:rsidR="00D04AF1" w:rsidRPr="001D541E" w:rsidRDefault="00D04AF1" w:rsidP="0079191C">
            <w:pPr>
              <w:rPr>
                <w:szCs w:val="24"/>
              </w:rPr>
            </w:pPr>
            <w:r w:rsidRPr="001D541E">
              <w:rPr>
                <w:iCs/>
                <w:szCs w:val="24"/>
              </w:rPr>
              <w:t xml:space="preserve">(п. 21) Последний </w:t>
            </w:r>
            <w:proofErr w:type="gramStart"/>
            <w:r w:rsidRPr="001D541E">
              <w:rPr>
                <w:iCs/>
                <w:szCs w:val="24"/>
              </w:rPr>
              <w:t>ЭК</w:t>
            </w:r>
            <w:proofErr w:type="gramEnd"/>
            <w:r w:rsidRPr="001D541E">
              <w:rPr>
                <w:iCs/>
                <w:szCs w:val="24"/>
              </w:rPr>
              <w:t xml:space="preserve"> по Дисциплине, предусмотренный в текущий период и проводимый во время сессии или в течение 10 календарных дней до сессии, называется «Экзамен».</w:t>
            </w:r>
          </w:p>
        </w:tc>
      </w:tr>
      <w:tr w:rsidR="00D04AF1" w:rsidRPr="001D541E" w:rsidTr="00F66AAB">
        <w:tc>
          <w:tcPr>
            <w:tcW w:w="4786" w:type="dxa"/>
          </w:tcPr>
          <w:p w:rsidR="00D04AF1" w:rsidRPr="00F66AAB" w:rsidRDefault="00D04AF1" w:rsidP="00F66AAB">
            <w:pPr>
              <w:rPr>
                <w:iCs/>
                <w:szCs w:val="24"/>
              </w:rPr>
            </w:pPr>
            <w:r w:rsidRPr="001D541E">
              <w:rPr>
                <w:iCs/>
                <w:szCs w:val="24"/>
              </w:rPr>
              <w:t xml:space="preserve">(п. 29) При организации </w:t>
            </w:r>
            <w:proofErr w:type="gramStart"/>
            <w:r w:rsidRPr="001D541E">
              <w:rPr>
                <w:iCs/>
                <w:szCs w:val="24"/>
              </w:rPr>
              <w:t>ЭК</w:t>
            </w:r>
            <w:proofErr w:type="gramEnd"/>
            <w:r w:rsidRPr="001D541E">
              <w:rPr>
                <w:iCs/>
                <w:szCs w:val="24"/>
              </w:rPr>
              <w:t xml:space="preserve"> в письменном виде более чем для 50 студентов необходимо следовать Рекомендациям</w:t>
            </w:r>
            <w:r w:rsidR="00F66AAB" w:rsidRPr="00F66AAB">
              <w:rPr>
                <w:iCs/>
                <w:szCs w:val="24"/>
              </w:rPr>
              <w:t>.</w:t>
            </w:r>
          </w:p>
        </w:tc>
        <w:tc>
          <w:tcPr>
            <w:tcW w:w="6662" w:type="dxa"/>
          </w:tcPr>
          <w:p w:rsidR="00D04AF1" w:rsidRPr="00D04AF1" w:rsidRDefault="00D04AF1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 xml:space="preserve">(п. 27) Если у </w:t>
            </w:r>
            <w:r w:rsidRPr="001D541E">
              <w:rPr>
                <w:iCs/>
                <w:szCs w:val="24"/>
              </w:rPr>
              <w:t>студента</w:t>
            </w:r>
            <w:r w:rsidRPr="001D541E">
              <w:rPr>
                <w:szCs w:val="24"/>
              </w:rPr>
              <w:t xml:space="preserve"> возникает неудовлетворительная оценка по ЭК, то она не может быть причиной </w:t>
            </w:r>
            <w:proofErr w:type="spellStart"/>
            <w:r w:rsidRPr="001D541E">
              <w:rPr>
                <w:szCs w:val="24"/>
              </w:rPr>
              <w:t>недопуска</w:t>
            </w:r>
            <w:proofErr w:type="spellEnd"/>
            <w:r w:rsidRPr="001D541E">
              <w:rPr>
                <w:szCs w:val="24"/>
              </w:rPr>
              <w:t xml:space="preserve"> к </w:t>
            </w:r>
            <w:proofErr w:type="gramStart"/>
            <w:r w:rsidRPr="001D541E">
              <w:rPr>
                <w:szCs w:val="24"/>
              </w:rPr>
              <w:t>следующим</w:t>
            </w:r>
            <w:proofErr w:type="gramEnd"/>
            <w:r w:rsidRPr="001D541E">
              <w:rPr>
                <w:szCs w:val="24"/>
              </w:rPr>
              <w:t xml:space="preserve"> ЭК проводимым до окончания ближайшей сессии</w:t>
            </w:r>
            <w:r w:rsidR="00AD2F45">
              <w:rPr>
                <w:szCs w:val="24"/>
              </w:rPr>
              <w:t>.</w:t>
            </w:r>
          </w:p>
        </w:tc>
        <w:tc>
          <w:tcPr>
            <w:tcW w:w="4166" w:type="dxa"/>
          </w:tcPr>
          <w:p w:rsidR="00D04AF1" w:rsidRPr="00D04AF1" w:rsidRDefault="00D04AF1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 xml:space="preserve">(п. 30, 31) Продолжительность </w:t>
            </w:r>
            <w:proofErr w:type="gramStart"/>
            <w:r w:rsidRPr="001D541E">
              <w:rPr>
                <w:szCs w:val="24"/>
              </w:rPr>
              <w:t>письменного</w:t>
            </w:r>
            <w:proofErr w:type="gramEnd"/>
            <w:r w:rsidRPr="001D541E">
              <w:rPr>
                <w:szCs w:val="24"/>
              </w:rPr>
              <w:t xml:space="preserve"> ЭК и устного ЭК (проводимого в сессию) не может превышать 4 </w:t>
            </w:r>
            <w:proofErr w:type="spellStart"/>
            <w:r w:rsidRPr="001D541E">
              <w:rPr>
                <w:szCs w:val="24"/>
              </w:rPr>
              <w:t>а.ч</w:t>
            </w:r>
            <w:proofErr w:type="spellEnd"/>
            <w:r w:rsidRPr="001D541E">
              <w:rPr>
                <w:szCs w:val="24"/>
              </w:rPr>
              <w:t>.</w:t>
            </w:r>
          </w:p>
        </w:tc>
      </w:tr>
    </w:tbl>
    <w:p w:rsidR="00373802" w:rsidRPr="001D541E" w:rsidRDefault="00373802" w:rsidP="0079191C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4"/>
        <w:gridCol w:w="6950"/>
      </w:tblGrid>
      <w:tr w:rsidR="00FE7EE3" w:rsidRPr="001D541E" w:rsidTr="00F64753">
        <w:tc>
          <w:tcPr>
            <w:tcW w:w="15614" w:type="dxa"/>
            <w:gridSpan w:val="2"/>
          </w:tcPr>
          <w:p w:rsidR="00FE7EE3" w:rsidRPr="001D541E" w:rsidRDefault="00FE7EE3" w:rsidP="0079191C">
            <w:pPr>
              <w:jc w:val="center"/>
              <w:rPr>
                <w:b/>
                <w:szCs w:val="24"/>
              </w:rPr>
            </w:pPr>
            <w:r w:rsidRPr="001D541E">
              <w:rPr>
                <w:b/>
                <w:szCs w:val="24"/>
              </w:rPr>
              <w:t>Блокирующий элемент контроля</w:t>
            </w:r>
          </w:p>
        </w:tc>
      </w:tr>
      <w:tr w:rsidR="00FE7EE3" w:rsidRPr="001D541E" w:rsidTr="00FE7EE3">
        <w:tc>
          <w:tcPr>
            <w:tcW w:w="8664" w:type="dxa"/>
          </w:tcPr>
          <w:p w:rsidR="00FE7EE3" w:rsidRPr="001D541E" w:rsidRDefault="00FE7EE3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 xml:space="preserve">(п. 23) Любой </w:t>
            </w:r>
            <w:proofErr w:type="gramStart"/>
            <w:r w:rsidRPr="001D541E">
              <w:rPr>
                <w:szCs w:val="24"/>
              </w:rPr>
              <w:t>ЭК</w:t>
            </w:r>
            <w:proofErr w:type="gramEnd"/>
            <w:r w:rsidRPr="001D541E">
              <w:rPr>
                <w:szCs w:val="24"/>
              </w:rPr>
              <w:t xml:space="preserve"> может иметь блокирующий характер:</w:t>
            </w:r>
          </w:p>
          <w:p w:rsidR="00FE7EE3" w:rsidRPr="001D541E" w:rsidRDefault="00FE7EE3" w:rsidP="0079191C">
            <w:pPr>
              <w:pStyle w:val="a5"/>
              <w:numPr>
                <w:ilvl w:val="0"/>
                <w:numId w:val="7"/>
              </w:numPr>
              <w:rPr>
                <w:szCs w:val="24"/>
              </w:rPr>
            </w:pPr>
            <w:proofErr w:type="gramStart"/>
            <w:r w:rsidRPr="001D541E">
              <w:rPr>
                <w:szCs w:val="24"/>
              </w:rPr>
              <w:t>Если по блокирующему ЭК получена неудовлетворительная оценка, то промежуточная оценка в целом приравнивается к данному неудовлетворительному значению, до момента исправления оценки</w:t>
            </w:r>
            <w:proofErr w:type="gramEnd"/>
          </w:p>
          <w:p w:rsidR="00FE7EE3" w:rsidRPr="001D541E" w:rsidRDefault="00FE7EE3" w:rsidP="0079191C">
            <w:pPr>
              <w:pStyle w:val="a5"/>
              <w:numPr>
                <w:ilvl w:val="0"/>
                <w:numId w:val="7"/>
              </w:numPr>
              <w:rPr>
                <w:szCs w:val="24"/>
              </w:rPr>
            </w:pPr>
            <w:r w:rsidRPr="001D541E">
              <w:rPr>
                <w:szCs w:val="24"/>
              </w:rPr>
              <w:t xml:space="preserve">Если по </w:t>
            </w:r>
            <w:proofErr w:type="gramStart"/>
            <w:r w:rsidRPr="001D541E">
              <w:rPr>
                <w:szCs w:val="24"/>
              </w:rPr>
              <w:t>блокирующему</w:t>
            </w:r>
            <w:proofErr w:type="gramEnd"/>
            <w:r w:rsidRPr="001D541E">
              <w:rPr>
                <w:szCs w:val="24"/>
              </w:rPr>
              <w:t xml:space="preserve"> ЭК получена положительная оценка, то промежуточная оценка рассчитывается изначальным способом.</w:t>
            </w:r>
          </w:p>
        </w:tc>
        <w:tc>
          <w:tcPr>
            <w:tcW w:w="6950" w:type="dxa"/>
          </w:tcPr>
          <w:p w:rsidR="00FE7EE3" w:rsidRPr="001D541E" w:rsidRDefault="00FE7EE3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>Если блокирующий элемент контроля проводится:</w:t>
            </w:r>
          </w:p>
          <w:p w:rsidR="00FE7EE3" w:rsidRPr="001D541E" w:rsidRDefault="00A46314" w:rsidP="0079191C">
            <w:pPr>
              <w:pStyle w:val="a5"/>
              <w:numPr>
                <w:ilvl w:val="0"/>
                <w:numId w:val="8"/>
              </w:numPr>
              <w:rPr>
                <w:szCs w:val="24"/>
              </w:rPr>
            </w:pPr>
            <w:r w:rsidRPr="001D541E">
              <w:rPr>
                <w:szCs w:val="24"/>
              </w:rPr>
              <w:t xml:space="preserve">более </w:t>
            </w:r>
            <w:r w:rsidR="00FE7EE3" w:rsidRPr="001D541E">
              <w:rPr>
                <w:szCs w:val="24"/>
              </w:rPr>
              <w:t xml:space="preserve">за 10 дней до сессии, то должна быть возможность </w:t>
            </w:r>
            <w:r w:rsidR="00D94EBD" w:rsidRPr="001D541E">
              <w:rPr>
                <w:szCs w:val="24"/>
              </w:rPr>
              <w:t>одной</w:t>
            </w:r>
            <w:r w:rsidR="00043431" w:rsidRPr="001D541E">
              <w:rPr>
                <w:szCs w:val="24"/>
              </w:rPr>
              <w:t xml:space="preserve"> </w:t>
            </w:r>
            <w:r w:rsidR="00FE7EE3" w:rsidRPr="001D541E">
              <w:rPr>
                <w:szCs w:val="24"/>
              </w:rPr>
              <w:t>пересдачи до сессии</w:t>
            </w:r>
            <w:proofErr w:type="gramStart"/>
            <w:r w:rsidR="00FE7EE3" w:rsidRPr="001D541E">
              <w:rPr>
                <w:szCs w:val="24"/>
              </w:rPr>
              <w:t>.</w:t>
            </w:r>
            <w:proofErr w:type="gramEnd"/>
            <w:r w:rsidR="00FE7EE3" w:rsidRPr="001D541E">
              <w:rPr>
                <w:szCs w:val="24"/>
              </w:rPr>
              <w:t xml:space="preserve"> (</w:t>
            </w:r>
            <w:proofErr w:type="gramStart"/>
            <w:r w:rsidR="00FE7EE3" w:rsidRPr="001D541E">
              <w:rPr>
                <w:szCs w:val="24"/>
              </w:rPr>
              <w:t>п</w:t>
            </w:r>
            <w:proofErr w:type="gramEnd"/>
            <w:r w:rsidR="00FE7EE3" w:rsidRPr="001D541E">
              <w:rPr>
                <w:szCs w:val="24"/>
              </w:rPr>
              <w:t>.24)</w:t>
            </w:r>
            <w:r w:rsidR="00AD2F45">
              <w:rPr>
                <w:szCs w:val="24"/>
                <w:lang w:val="en-US"/>
              </w:rPr>
              <w:t>;</w:t>
            </w:r>
          </w:p>
          <w:p w:rsidR="00FE7EE3" w:rsidRPr="001D541E" w:rsidRDefault="00FE7EE3" w:rsidP="0079191C">
            <w:pPr>
              <w:pStyle w:val="a5"/>
              <w:numPr>
                <w:ilvl w:val="0"/>
                <w:numId w:val="8"/>
              </w:numPr>
              <w:rPr>
                <w:szCs w:val="24"/>
              </w:rPr>
            </w:pPr>
            <w:r w:rsidRPr="001D541E">
              <w:rPr>
                <w:szCs w:val="24"/>
              </w:rPr>
              <w:t xml:space="preserve">менее чем за 10 дней до сессии, то должна быть </w:t>
            </w:r>
            <w:r w:rsidR="00D94EBD" w:rsidRPr="001D541E">
              <w:rPr>
                <w:szCs w:val="24"/>
              </w:rPr>
              <w:t>одной</w:t>
            </w:r>
            <w:r w:rsidR="00043431" w:rsidRPr="001D541E">
              <w:rPr>
                <w:szCs w:val="24"/>
              </w:rPr>
              <w:t xml:space="preserve"> </w:t>
            </w:r>
            <w:r w:rsidRPr="001D541E">
              <w:rPr>
                <w:szCs w:val="24"/>
              </w:rPr>
              <w:t>возможность пересдачи до конца сессии</w:t>
            </w:r>
            <w:proofErr w:type="gramStart"/>
            <w:r w:rsidRPr="001D541E">
              <w:rPr>
                <w:szCs w:val="24"/>
              </w:rPr>
              <w:t>.</w:t>
            </w:r>
            <w:proofErr w:type="gramEnd"/>
            <w:r w:rsidRPr="001D541E">
              <w:rPr>
                <w:szCs w:val="24"/>
              </w:rPr>
              <w:t xml:space="preserve"> (</w:t>
            </w:r>
            <w:proofErr w:type="gramStart"/>
            <w:r w:rsidRPr="001D541E">
              <w:rPr>
                <w:szCs w:val="24"/>
              </w:rPr>
              <w:t>п</w:t>
            </w:r>
            <w:proofErr w:type="gramEnd"/>
            <w:r w:rsidRPr="001D541E">
              <w:rPr>
                <w:szCs w:val="24"/>
              </w:rPr>
              <w:t>. 26)</w:t>
            </w:r>
            <w:r w:rsidR="00AD2F45">
              <w:rPr>
                <w:szCs w:val="24"/>
                <w:lang w:val="en-US"/>
              </w:rPr>
              <w:t>;</w:t>
            </w:r>
          </w:p>
          <w:p w:rsidR="00FE7EE3" w:rsidRPr="001D541E" w:rsidRDefault="00FE7EE3" w:rsidP="0079191C">
            <w:pPr>
              <w:pStyle w:val="a5"/>
              <w:numPr>
                <w:ilvl w:val="0"/>
                <w:numId w:val="8"/>
              </w:numPr>
              <w:rPr>
                <w:szCs w:val="24"/>
              </w:rPr>
            </w:pPr>
            <w:r w:rsidRPr="001D541E">
              <w:rPr>
                <w:szCs w:val="24"/>
              </w:rPr>
              <w:t xml:space="preserve">в сессию (т.е. это экзамен), то </w:t>
            </w:r>
            <w:r w:rsidR="00D94EBD" w:rsidRPr="001D541E">
              <w:rPr>
                <w:szCs w:val="24"/>
              </w:rPr>
              <w:t>две</w:t>
            </w:r>
            <w:r w:rsidR="00043431" w:rsidRPr="001D541E">
              <w:rPr>
                <w:szCs w:val="24"/>
              </w:rPr>
              <w:t xml:space="preserve"> пересдачи</w:t>
            </w:r>
            <w:r w:rsidRPr="001D541E">
              <w:rPr>
                <w:szCs w:val="24"/>
              </w:rPr>
              <w:t xml:space="preserve"> проходит в официальный период пересдач (как и любой другой экзамен)</w:t>
            </w:r>
            <w:r w:rsidR="00AD2F45" w:rsidRPr="00AD2F45">
              <w:rPr>
                <w:szCs w:val="24"/>
              </w:rPr>
              <w:t>.</w:t>
            </w:r>
          </w:p>
        </w:tc>
      </w:tr>
    </w:tbl>
    <w:p w:rsidR="00B93AE1" w:rsidRPr="001D541E" w:rsidRDefault="00B93AE1" w:rsidP="0079191C">
      <w:pPr>
        <w:rPr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05"/>
        <w:gridCol w:w="8644"/>
        <w:gridCol w:w="765"/>
      </w:tblGrid>
      <w:tr w:rsidR="00306F52" w:rsidRPr="001D541E" w:rsidTr="00951D79">
        <w:tc>
          <w:tcPr>
            <w:tcW w:w="5000" w:type="pct"/>
            <w:gridSpan w:val="3"/>
          </w:tcPr>
          <w:p w:rsidR="00306F52" w:rsidRPr="001D541E" w:rsidRDefault="00306F52" w:rsidP="0079191C">
            <w:pPr>
              <w:jc w:val="center"/>
              <w:rPr>
                <w:b/>
                <w:szCs w:val="24"/>
              </w:rPr>
            </w:pPr>
            <w:r w:rsidRPr="001D541E">
              <w:rPr>
                <w:b/>
                <w:szCs w:val="24"/>
              </w:rPr>
              <w:t xml:space="preserve">Контроль качества освоения студентом </w:t>
            </w:r>
            <w:r w:rsidR="004D7742" w:rsidRPr="001D541E">
              <w:rPr>
                <w:b/>
                <w:szCs w:val="24"/>
              </w:rPr>
              <w:t>образовательной программы</w:t>
            </w:r>
            <w:r w:rsidRPr="001D541E">
              <w:rPr>
                <w:b/>
                <w:szCs w:val="24"/>
              </w:rPr>
              <w:t xml:space="preserve"> </w:t>
            </w:r>
            <w:r w:rsidRPr="001D541E">
              <w:rPr>
                <w:szCs w:val="24"/>
              </w:rPr>
              <w:t>включает</w:t>
            </w:r>
            <w:r w:rsidR="0021695D" w:rsidRPr="001D541E">
              <w:rPr>
                <w:b/>
                <w:szCs w:val="24"/>
              </w:rPr>
              <w:t xml:space="preserve"> </w:t>
            </w:r>
          </w:p>
        </w:tc>
      </w:tr>
      <w:tr w:rsidR="00306F52" w:rsidRPr="001D541E" w:rsidTr="000702C1">
        <w:tc>
          <w:tcPr>
            <w:tcW w:w="1987" w:type="pct"/>
          </w:tcPr>
          <w:p w:rsidR="00306F52" w:rsidRPr="001D541E" w:rsidRDefault="00EC0D07" w:rsidP="000702C1">
            <w:pPr>
              <w:jc w:val="center"/>
              <w:rPr>
                <w:b/>
                <w:szCs w:val="24"/>
              </w:rPr>
            </w:pPr>
            <w:r w:rsidRPr="001D541E">
              <w:rPr>
                <w:szCs w:val="24"/>
              </w:rPr>
              <w:t xml:space="preserve">(п. 1) </w:t>
            </w:r>
            <w:r w:rsidR="00306F52" w:rsidRPr="001D541E">
              <w:rPr>
                <w:b/>
                <w:szCs w:val="24"/>
              </w:rPr>
              <w:t>текущий контроль успеваемости</w:t>
            </w:r>
          </w:p>
        </w:tc>
        <w:tc>
          <w:tcPr>
            <w:tcW w:w="2768" w:type="pct"/>
          </w:tcPr>
          <w:p w:rsidR="00306F52" w:rsidRPr="001D541E" w:rsidRDefault="00306F52" w:rsidP="000702C1">
            <w:pPr>
              <w:jc w:val="center"/>
              <w:rPr>
                <w:b/>
                <w:szCs w:val="24"/>
              </w:rPr>
            </w:pPr>
            <w:r w:rsidRPr="001D541E">
              <w:rPr>
                <w:b/>
                <w:szCs w:val="24"/>
              </w:rPr>
              <w:t>промежуточную аттестацию</w:t>
            </w:r>
          </w:p>
        </w:tc>
        <w:tc>
          <w:tcPr>
            <w:tcW w:w="245" w:type="pct"/>
          </w:tcPr>
          <w:p w:rsidR="00306F52" w:rsidRPr="001D541E" w:rsidRDefault="0021695D" w:rsidP="000702C1">
            <w:pPr>
              <w:jc w:val="center"/>
              <w:rPr>
                <w:b/>
                <w:szCs w:val="24"/>
              </w:rPr>
            </w:pPr>
            <w:r w:rsidRPr="001D541E">
              <w:rPr>
                <w:b/>
                <w:szCs w:val="24"/>
              </w:rPr>
              <w:t>ГИА</w:t>
            </w:r>
          </w:p>
        </w:tc>
      </w:tr>
      <w:tr w:rsidR="00680AFE" w:rsidRPr="001D541E" w:rsidTr="000702C1">
        <w:tc>
          <w:tcPr>
            <w:tcW w:w="1987" w:type="pct"/>
          </w:tcPr>
          <w:p w:rsidR="00680AFE" w:rsidRPr="00AD2F45" w:rsidRDefault="00680AFE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 xml:space="preserve">(п. 4) </w:t>
            </w:r>
            <w:proofErr w:type="gramStart"/>
            <w:r w:rsidRPr="001D541E">
              <w:rPr>
                <w:iCs/>
                <w:szCs w:val="24"/>
              </w:rPr>
              <w:t>предназначен</w:t>
            </w:r>
            <w:proofErr w:type="gramEnd"/>
            <w:r w:rsidRPr="001D541E">
              <w:rPr>
                <w:iCs/>
                <w:szCs w:val="24"/>
              </w:rPr>
              <w:t xml:space="preserve"> для регулярного и систематического оценивания хода освоения студентами учебных дисциплин и выполнения других видов учебной работы</w:t>
            </w:r>
            <w:r w:rsidR="00AD2F45" w:rsidRPr="00AD2F45">
              <w:rPr>
                <w:iCs/>
                <w:szCs w:val="24"/>
              </w:rPr>
              <w:t>.</w:t>
            </w:r>
          </w:p>
        </w:tc>
        <w:tc>
          <w:tcPr>
            <w:tcW w:w="2768" w:type="pct"/>
            <w:vMerge w:val="restart"/>
          </w:tcPr>
          <w:p w:rsidR="00680AFE" w:rsidRPr="001D541E" w:rsidRDefault="00680AFE" w:rsidP="0079191C">
            <w:pPr>
              <w:rPr>
                <w:iCs/>
                <w:szCs w:val="24"/>
              </w:rPr>
            </w:pPr>
            <w:r w:rsidRPr="001D541E">
              <w:rPr>
                <w:iCs/>
                <w:szCs w:val="24"/>
              </w:rPr>
              <w:t xml:space="preserve">(п. 5) </w:t>
            </w:r>
            <w:proofErr w:type="gramStart"/>
            <w:r w:rsidRPr="001D541E">
              <w:rPr>
                <w:iCs/>
                <w:szCs w:val="24"/>
              </w:rPr>
              <w:t>предназначена</w:t>
            </w:r>
            <w:proofErr w:type="gramEnd"/>
            <w:r w:rsidRPr="001D541E">
              <w:rPr>
                <w:iCs/>
                <w:szCs w:val="24"/>
              </w:rPr>
              <w:t xml:space="preserve"> для оценивания:</w:t>
            </w:r>
          </w:p>
          <w:p w:rsidR="00680AFE" w:rsidRPr="00AD2F45" w:rsidRDefault="00680AFE" w:rsidP="00AD2F45">
            <w:pPr>
              <w:pStyle w:val="a5"/>
              <w:numPr>
                <w:ilvl w:val="0"/>
                <w:numId w:val="16"/>
              </w:numPr>
              <w:rPr>
                <w:iCs/>
                <w:szCs w:val="24"/>
              </w:rPr>
            </w:pPr>
            <w:r w:rsidRPr="00AD2F45">
              <w:rPr>
                <w:iCs/>
                <w:szCs w:val="24"/>
              </w:rPr>
              <w:t>промежуточных результатов – если Дисциплина изучается несколько учебных периодов, и учебный план предусматривает проведение нескольких промежуточных аттестаций</w:t>
            </w:r>
            <w:r w:rsidR="00AD2F45" w:rsidRPr="00AD2F45">
              <w:rPr>
                <w:iCs/>
                <w:szCs w:val="24"/>
              </w:rPr>
              <w:t>;</w:t>
            </w:r>
          </w:p>
          <w:p w:rsidR="00AD2F45" w:rsidRPr="00AD2F45" w:rsidRDefault="00680AFE" w:rsidP="00AD2F45">
            <w:pPr>
              <w:pStyle w:val="a5"/>
              <w:numPr>
                <w:ilvl w:val="0"/>
                <w:numId w:val="16"/>
              </w:numPr>
              <w:rPr>
                <w:szCs w:val="24"/>
              </w:rPr>
            </w:pPr>
            <w:r w:rsidRPr="00AD2F45">
              <w:rPr>
                <w:iCs/>
                <w:szCs w:val="24"/>
              </w:rPr>
              <w:t>окончательных результатов – если</w:t>
            </w:r>
            <w:r w:rsidR="00AD2F45">
              <w:rPr>
                <w:iCs/>
                <w:szCs w:val="24"/>
              </w:rPr>
              <w:t xml:space="preserve"> изучение Дисциплины завершено.</w:t>
            </w:r>
          </w:p>
          <w:p w:rsidR="00680AFE" w:rsidRPr="00AD2F45" w:rsidRDefault="00680AFE" w:rsidP="00AD2F45">
            <w:pPr>
              <w:rPr>
                <w:szCs w:val="24"/>
              </w:rPr>
            </w:pPr>
            <w:r w:rsidRPr="00AD2F45">
              <w:rPr>
                <w:iCs/>
                <w:szCs w:val="24"/>
              </w:rPr>
              <w:t>Окончательная оценка указывается в приложении к диплому</w:t>
            </w:r>
            <w:r w:rsidR="00AD2F45" w:rsidRPr="00AD2F45">
              <w:rPr>
                <w:iCs/>
                <w:szCs w:val="24"/>
              </w:rPr>
              <w:t>.</w:t>
            </w:r>
          </w:p>
        </w:tc>
        <w:tc>
          <w:tcPr>
            <w:tcW w:w="245" w:type="pct"/>
            <w:vMerge w:val="restart"/>
          </w:tcPr>
          <w:p w:rsidR="00680AFE" w:rsidRPr="001D541E" w:rsidRDefault="00680AFE" w:rsidP="0079191C">
            <w:pPr>
              <w:rPr>
                <w:szCs w:val="24"/>
              </w:rPr>
            </w:pPr>
          </w:p>
        </w:tc>
      </w:tr>
      <w:tr w:rsidR="00680AFE" w:rsidRPr="001D541E" w:rsidTr="000702C1">
        <w:tc>
          <w:tcPr>
            <w:tcW w:w="1987" w:type="pct"/>
          </w:tcPr>
          <w:p w:rsidR="00680AFE" w:rsidRPr="00AD2F45" w:rsidRDefault="00680AFE" w:rsidP="000702C1">
            <w:pPr>
              <w:rPr>
                <w:szCs w:val="24"/>
              </w:rPr>
            </w:pPr>
            <w:r w:rsidRPr="001D541E">
              <w:rPr>
                <w:iCs/>
                <w:szCs w:val="24"/>
              </w:rPr>
              <w:t xml:space="preserve">предусматривает несколько </w:t>
            </w:r>
            <w:r w:rsidR="000702C1" w:rsidRPr="000702C1">
              <w:rPr>
                <w:iCs/>
                <w:szCs w:val="24"/>
              </w:rPr>
              <w:t>ЭК</w:t>
            </w:r>
            <w:r w:rsidRPr="001D541E">
              <w:rPr>
                <w:iCs/>
                <w:szCs w:val="24"/>
              </w:rPr>
              <w:t xml:space="preserve">, каждый </w:t>
            </w:r>
            <w:proofErr w:type="gramStart"/>
            <w:r w:rsidRPr="001D541E">
              <w:rPr>
                <w:iCs/>
                <w:szCs w:val="24"/>
              </w:rPr>
              <w:t>из</w:t>
            </w:r>
            <w:proofErr w:type="gramEnd"/>
            <w:r w:rsidRPr="001D541E">
              <w:rPr>
                <w:iCs/>
                <w:szCs w:val="24"/>
              </w:rPr>
              <w:t xml:space="preserve"> которых оценивается по правилам, определенным в ПУД</w:t>
            </w:r>
            <w:r w:rsidR="00AD2F45" w:rsidRPr="00AD2F45">
              <w:rPr>
                <w:iCs/>
                <w:szCs w:val="24"/>
              </w:rPr>
              <w:t>.</w:t>
            </w:r>
          </w:p>
        </w:tc>
        <w:tc>
          <w:tcPr>
            <w:tcW w:w="2768" w:type="pct"/>
            <w:vMerge/>
          </w:tcPr>
          <w:p w:rsidR="00680AFE" w:rsidRPr="001D541E" w:rsidRDefault="00680AFE" w:rsidP="0079191C">
            <w:pPr>
              <w:pStyle w:val="a4"/>
              <w:tabs>
                <w:tab w:val="left" w:pos="851"/>
              </w:tabs>
              <w:jc w:val="both"/>
              <w:rPr>
                <w:iCs/>
              </w:rPr>
            </w:pPr>
          </w:p>
        </w:tc>
        <w:tc>
          <w:tcPr>
            <w:tcW w:w="245" w:type="pct"/>
            <w:vMerge/>
          </w:tcPr>
          <w:p w:rsidR="00680AFE" w:rsidRPr="001D541E" w:rsidRDefault="00680AFE" w:rsidP="0079191C">
            <w:pPr>
              <w:rPr>
                <w:szCs w:val="24"/>
              </w:rPr>
            </w:pPr>
          </w:p>
        </w:tc>
      </w:tr>
      <w:tr w:rsidR="00680AFE" w:rsidRPr="001D541E" w:rsidTr="00680AFE">
        <w:tc>
          <w:tcPr>
            <w:tcW w:w="4755" w:type="pct"/>
            <w:gridSpan w:val="2"/>
          </w:tcPr>
          <w:p w:rsidR="00680AFE" w:rsidRPr="001D541E" w:rsidRDefault="00680AFE" w:rsidP="000702C1">
            <w:pPr>
              <w:pStyle w:val="a4"/>
              <w:tabs>
                <w:tab w:val="left" w:pos="851"/>
              </w:tabs>
              <w:jc w:val="both"/>
              <w:rPr>
                <w:iCs/>
              </w:rPr>
            </w:pPr>
            <w:r w:rsidRPr="001D541E">
              <w:rPr>
                <w:iCs/>
              </w:rPr>
              <w:t>(п. 6)</w:t>
            </w:r>
            <w:r w:rsidRPr="001D541E">
              <w:rPr>
                <w:b/>
                <w:iCs/>
              </w:rPr>
              <w:t xml:space="preserve"> </w:t>
            </w:r>
            <w:r w:rsidRPr="000702C1">
              <w:rPr>
                <w:iCs/>
              </w:rPr>
              <w:t xml:space="preserve">Промежуточная аттестация предполагает выставление промежуточной или окончательной оценки по Дисциплине, зависящей от оценок по всем </w:t>
            </w:r>
            <w:proofErr w:type="gramStart"/>
            <w:r w:rsidR="000702C1">
              <w:rPr>
                <w:iCs/>
              </w:rPr>
              <w:t>ЭК</w:t>
            </w:r>
            <w:proofErr w:type="gramEnd"/>
            <w:r w:rsidRPr="000702C1">
              <w:rPr>
                <w:iCs/>
              </w:rPr>
              <w:t>.</w:t>
            </w:r>
          </w:p>
        </w:tc>
        <w:tc>
          <w:tcPr>
            <w:tcW w:w="245" w:type="pct"/>
            <w:vMerge/>
          </w:tcPr>
          <w:p w:rsidR="00680AFE" w:rsidRPr="001D541E" w:rsidRDefault="00680AFE" w:rsidP="0079191C">
            <w:pPr>
              <w:rPr>
                <w:szCs w:val="24"/>
              </w:rPr>
            </w:pPr>
          </w:p>
        </w:tc>
      </w:tr>
    </w:tbl>
    <w:p w:rsidR="006B50BB" w:rsidRPr="000702C1" w:rsidRDefault="00F66AAB" w:rsidP="0079191C">
      <w:pPr>
        <w:rPr>
          <w:szCs w:val="24"/>
        </w:rPr>
      </w:pPr>
      <w:r w:rsidRPr="00F66AAB">
        <w:rPr>
          <w:szCs w:val="24"/>
        </w:rPr>
        <w:t>*</w:t>
      </w:r>
      <w:r>
        <w:rPr>
          <w:szCs w:val="24"/>
        </w:rPr>
        <w:t xml:space="preserve"> Тут и далее даются ссылки на соответствующие пункты Положения.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B50BB">
        <w:rPr>
          <w:szCs w:val="24"/>
        </w:rPr>
        <w:t>*</w:t>
      </w:r>
      <w:r>
        <w:rPr>
          <w:szCs w:val="24"/>
        </w:rPr>
        <w:t xml:space="preserve">* </w:t>
      </w:r>
      <w:r w:rsidR="006B50BB" w:rsidRPr="001D541E">
        <w:rPr>
          <w:szCs w:val="24"/>
        </w:rPr>
        <w:t>ПУД – программа учебной дисциплины</w:t>
      </w:r>
      <w:r w:rsidR="00AE79A4">
        <w:rPr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0"/>
        <w:gridCol w:w="8844"/>
      </w:tblGrid>
      <w:tr w:rsidR="00E42459" w:rsidRPr="001D541E" w:rsidTr="00E42459">
        <w:tc>
          <w:tcPr>
            <w:tcW w:w="5000" w:type="pct"/>
            <w:gridSpan w:val="2"/>
          </w:tcPr>
          <w:p w:rsidR="00E42459" w:rsidRPr="001D541E" w:rsidRDefault="007E584E" w:rsidP="0079191C">
            <w:pPr>
              <w:jc w:val="center"/>
              <w:rPr>
                <w:szCs w:val="24"/>
              </w:rPr>
            </w:pPr>
            <w:r w:rsidRPr="00F66AAB">
              <w:rPr>
                <w:szCs w:val="24"/>
              </w:rPr>
              <w:lastRenderedPageBreak/>
              <w:t>(</w:t>
            </w:r>
            <w:r w:rsidR="001573ED" w:rsidRPr="00F66AAB">
              <w:rPr>
                <w:szCs w:val="24"/>
              </w:rPr>
              <w:t>п. 7</w:t>
            </w:r>
            <w:r w:rsidRPr="00F66AAB">
              <w:rPr>
                <w:szCs w:val="24"/>
              </w:rPr>
              <w:t>)</w:t>
            </w:r>
            <w:r w:rsidR="001573ED" w:rsidRPr="00F66AAB">
              <w:rPr>
                <w:szCs w:val="24"/>
              </w:rPr>
              <w:t xml:space="preserve"> </w:t>
            </w:r>
            <w:r w:rsidR="00E42459" w:rsidRPr="001D541E">
              <w:rPr>
                <w:b/>
                <w:szCs w:val="24"/>
              </w:rPr>
              <w:t>Программа учебной дисциплины</w:t>
            </w:r>
            <w:r w:rsidR="00680AFE" w:rsidRPr="001D541E">
              <w:rPr>
                <w:b/>
                <w:szCs w:val="24"/>
              </w:rPr>
              <w:t xml:space="preserve"> (ПУД)</w:t>
            </w:r>
          </w:p>
        </w:tc>
      </w:tr>
      <w:tr w:rsidR="00E42459" w:rsidRPr="001D541E" w:rsidTr="00E31105">
        <w:tc>
          <w:tcPr>
            <w:tcW w:w="2168" w:type="pct"/>
          </w:tcPr>
          <w:p w:rsidR="001573ED" w:rsidRPr="001D541E" w:rsidRDefault="001573ED" w:rsidP="00E31105">
            <w:pPr>
              <w:rPr>
                <w:b/>
                <w:szCs w:val="24"/>
              </w:rPr>
            </w:pPr>
            <w:r w:rsidRPr="001D541E">
              <w:rPr>
                <w:szCs w:val="24"/>
              </w:rPr>
              <w:t>определяет для</w:t>
            </w:r>
            <w:r w:rsidRPr="001D541E">
              <w:rPr>
                <w:b/>
                <w:szCs w:val="24"/>
              </w:rPr>
              <w:t xml:space="preserve"> </w:t>
            </w:r>
            <w:proofErr w:type="gramStart"/>
            <w:r w:rsidR="00E31105" w:rsidRPr="00E31105">
              <w:rPr>
                <w:szCs w:val="24"/>
              </w:rPr>
              <w:t>ЭК</w:t>
            </w:r>
            <w:proofErr w:type="gramEnd"/>
            <w:r w:rsidRPr="001D541E">
              <w:rPr>
                <w:b/>
                <w:szCs w:val="24"/>
              </w:rPr>
              <w:t xml:space="preserve"> </w:t>
            </w:r>
            <w:r w:rsidR="00680AFE" w:rsidRPr="001D541E">
              <w:rPr>
                <w:szCs w:val="24"/>
              </w:rPr>
              <w:t xml:space="preserve">их </w:t>
            </w:r>
            <w:r w:rsidRPr="001D541E">
              <w:rPr>
                <w:szCs w:val="24"/>
              </w:rPr>
              <w:t>перечень, форму, содержание и порядок проведения, используемые инструменты и технологии,  используемая система оценивания, критерии оценивания</w:t>
            </w:r>
            <w:r w:rsidR="00C76B52" w:rsidRPr="001D541E">
              <w:rPr>
                <w:szCs w:val="24"/>
              </w:rPr>
              <w:t>.</w:t>
            </w:r>
          </w:p>
        </w:tc>
        <w:tc>
          <w:tcPr>
            <w:tcW w:w="2832" w:type="pct"/>
          </w:tcPr>
          <w:p w:rsidR="00E42459" w:rsidRPr="001D541E" w:rsidRDefault="00E11D36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 xml:space="preserve">Содержит </w:t>
            </w:r>
            <w:r w:rsidR="00250D0C">
              <w:rPr>
                <w:szCs w:val="24"/>
              </w:rPr>
              <w:t>формулу расче</w:t>
            </w:r>
            <w:r w:rsidR="00E42459" w:rsidRPr="00E31105">
              <w:rPr>
                <w:szCs w:val="24"/>
              </w:rPr>
              <w:t>та</w:t>
            </w:r>
            <w:r w:rsidR="00E42459" w:rsidRPr="001D541E">
              <w:rPr>
                <w:szCs w:val="24"/>
              </w:rPr>
              <w:t xml:space="preserve"> окончательных и промежуточных оценок</w:t>
            </w:r>
            <w:r w:rsidRPr="001D541E">
              <w:rPr>
                <w:szCs w:val="24"/>
              </w:rPr>
              <w:t>:</w:t>
            </w:r>
          </w:p>
          <w:p w:rsidR="00E11D36" w:rsidRPr="00E31105" w:rsidRDefault="00AD2F45" w:rsidP="00E31105">
            <w:pPr>
              <w:pStyle w:val="a5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вид формулы</w:t>
            </w:r>
            <w:r>
              <w:rPr>
                <w:szCs w:val="24"/>
                <w:lang w:val="en-US"/>
              </w:rPr>
              <w:t>;</w:t>
            </w:r>
          </w:p>
          <w:p w:rsidR="00E11D36" w:rsidRPr="00E31105" w:rsidRDefault="00AD2F45" w:rsidP="00E31105">
            <w:pPr>
              <w:pStyle w:val="a5"/>
              <w:numPr>
                <w:ilvl w:val="0"/>
                <w:numId w:val="12"/>
              </w:numPr>
              <w:rPr>
                <w:szCs w:val="24"/>
                <w:lang w:val="en-US"/>
              </w:rPr>
            </w:pPr>
            <w:r>
              <w:rPr>
                <w:szCs w:val="24"/>
              </w:rPr>
              <w:t>п</w:t>
            </w:r>
            <w:r w:rsidR="00E11D36" w:rsidRPr="00E31105">
              <w:rPr>
                <w:szCs w:val="24"/>
              </w:rPr>
              <w:t>равила округления</w:t>
            </w:r>
            <w:r>
              <w:rPr>
                <w:szCs w:val="24"/>
                <w:lang w:val="en-US"/>
              </w:rPr>
              <w:t>.</w:t>
            </w:r>
          </w:p>
        </w:tc>
      </w:tr>
      <w:tr w:rsidR="00E42459" w:rsidRPr="001D541E" w:rsidTr="00E31105">
        <w:tc>
          <w:tcPr>
            <w:tcW w:w="2168" w:type="pct"/>
          </w:tcPr>
          <w:p w:rsidR="001573ED" w:rsidRPr="001D541E" w:rsidRDefault="001573ED" w:rsidP="00E31105">
            <w:pPr>
              <w:rPr>
                <w:szCs w:val="24"/>
              </w:rPr>
            </w:pPr>
            <w:proofErr w:type="gramStart"/>
            <w:r w:rsidRPr="001D541E">
              <w:rPr>
                <w:szCs w:val="24"/>
              </w:rPr>
              <w:t>выделяет</w:t>
            </w:r>
            <w:r w:rsidR="00C76B52" w:rsidRPr="001D541E">
              <w:rPr>
                <w:szCs w:val="24"/>
              </w:rPr>
              <w:t xml:space="preserve"> </w:t>
            </w:r>
            <w:r w:rsidR="00E31105" w:rsidRPr="00E31105">
              <w:rPr>
                <w:szCs w:val="24"/>
              </w:rPr>
              <w:t>ЭК</w:t>
            </w:r>
            <w:r w:rsidRPr="001D541E">
              <w:rPr>
                <w:szCs w:val="24"/>
              </w:rPr>
              <w:t>, которые подлежат (не подлежат) пересдаче,  являются (не являются) блокирующими.</w:t>
            </w:r>
            <w:proofErr w:type="gramEnd"/>
          </w:p>
        </w:tc>
        <w:tc>
          <w:tcPr>
            <w:tcW w:w="2832" w:type="pct"/>
          </w:tcPr>
          <w:p w:rsidR="001573ED" w:rsidRPr="001D541E" w:rsidRDefault="00250D0C" w:rsidP="00E31105">
            <w:pPr>
              <w:rPr>
                <w:szCs w:val="24"/>
              </w:rPr>
            </w:pPr>
            <w:r>
              <w:rPr>
                <w:szCs w:val="24"/>
              </w:rPr>
              <w:t>(п. 116</w:t>
            </w:r>
            <w:r w:rsidR="00283449">
              <w:rPr>
                <w:szCs w:val="24"/>
              </w:rPr>
              <w:t>, 119</w:t>
            </w:r>
            <w:r>
              <w:rPr>
                <w:szCs w:val="24"/>
              </w:rPr>
              <w:t xml:space="preserve">) Содержит технологию проведения испытаний по </w:t>
            </w:r>
            <w:proofErr w:type="spellStart"/>
            <w:r>
              <w:rPr>
                <w:szCs w:val="24"/>
              </w:rPr>
              <w:t>КИМам</w:t>
            </w:r>
            <w:proofErr w:type="spellEnd"/>
            <w:r>
              <w:rPr>
                <w:szCs w:val="24"/>
              </w:rPr>
              <w:t xml:space="preserve"> для </w:t>
            </w:r>
            <w:r w:rsidR="00283449">
              <w:rPr>
                <w:szCs w:val="24"/>
              </w:rPr>
              <w:t xml:space="preserve">первой и второй </w:t>
            </w:r>
            <w:r>
              <w:rPr>
                <w:szCs w:val="24"/>
              </w:rPr>
              <w:t>пересдач.</w:t>
            </w:r>
          </w:p>
        </w:tc>
      </w:tr>
    </w:tbl>
    <w:p w:rsidR="00E42459" w:rsidRPr="00E31105" w:rsidRDefault="00E42459" w:rsidP="0079191C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6378"/>
        <w:gridCol w:w="4733"/>
      </w:tblGrid>
      <w:tr w:rsidR="00B93AE1" w:rsidRPr="001D541E" w:rsidTr="00F64753">
        <w:tc>
          <w:tcPr>
            <w:tcW w:w="15614" w:type="dxa"/>
            <w:gridSpan w:val="3"/>
          </w:tcPr>
          <w:p w:rsidR="00B93AE1" w:rsidRPr="001D541E" w:rsidRDefault="00B93AE1" w:rsidP="0079191C">
            <w:pPr>
              <w:jc w:val="center"/>
              <w:rPr>
                <w:szCs w:val="24"/>
              </w:rPr>
            </w:pPr>
            <w:r w:rsidRPr="001D541E">
              <w:rPr>
                <w:szCs w:val="24"/>
              </w:rPr>
              <w:t xml:space="preserve">(п. 9) </w:t>
            </w:r>
            <w:r w:rsidRPr="001D541E">
              <w:rPr>
                <w:b/>
                <w:szCs w:val="24"/>
              </w:rPr>
              <w:t>Департамент</w:t>
            </w:r>
          </w:p>
        </w:tc>
      </w:tr>
      <w:tr w:rsidR="00B93AE1" w:rsidRPr="001D541E" w:rsidTr="00AD2F45">
        <w:tc>
          <w:tcPr>
            <w:tcW w:w="4503" w:type="dxa"/>
          </w:tcPr>
          <w:p w:rsidR="00B93AE1" w:rsidRPr="00AD2F45" w:rsidRDefault="00B93AE1" w:rsidP="0079191C">
            <w:pPr>
              <w:rPr>
                <w:szCs w:val="24"/>
              </w:rPr>
            </w:pPr>
            <w:r w:rsidRPr="00A5700C">
              <w:rPr>
                <w:szCs w:val="24"/>
              </w:rPr>
              <w:t>Формирует состав преподавателей,</w:t>
            </w:r>
            <w:r w:rsidRPr="001D541E">
              <w:rPr>
                <w:szCs w:val="24"/>
              </w:rPr>
              <w:t xml:space="preserve"> ведущих занятия для студентов и отвечающих за проведение текущего контроля и промежуточной аттестации</w:t>
            </w:r>
            <w:r w:rsidR="00AD2F45" w:rsidRPr="00AD2F45">
              <w:rPr>
                <w:szCs w:val="24"/>
              </w:rPr>
              <w:t>.</w:t>
            </w:r>
          </w:p>
        </w:tc>
        <w:tc>
          <w:tcPr>
            <w:tcW w:w="6378" w:type="dxa"/>
          </w:tcPr>
          <w:p w:rsidR="00B93AE1" w:rsidRPr="001D541E" w:rsidRDefault="00B93AE1" w:rsidP="00AD2F45">
            <w:pPr>
              <w:pStyle w:val="a4"/>
              <w:tabs>
                <w:tab w:val="left" w:pos="851"/>
                <w:tab w:val="left" w:pos="993"/>
                <w:tab w:val="left" w:pos="1276"/>
              </w:tabs>
              <w:jc w:val="both"/>
              <w:rPr>
                <w:iCs/>
              </w:rPr>
            </w:pPr>
            <w:r w:rsidRPr="001D541E">
              <w:t xml:space="preserve">Назначает </w:t>
            </w:r>
            <w:r w:rsidRPr="00A5700C">
              <w:t>ответственного преподавателя</w:t>
            </w:r>
            <w:r w:rsidRPr="001D541E">
              <w:t xml:space="preserve">, который следит за соблюдением со стороны всех преподавателей, процедуры проведения Элементов контроля, обеспечивает единообразие </w:t>
            </w:r>
            <w:proofErr w:type="spellStart"/>
            <w:r w:rsidRPr="001D541E">
              <w:t>КИМов</w:t>
            </w:r>
            <w:proofErr w:type="spellEnd"/>
            <w:r w:rsidR="006B50BB">
              <w:t>*</w:t>
            </w:r>
            <w:r w:rsidRPr="001D541E">
              <w:t xml:space="preserve">, а также критериев оценивания </w:t>
            </w:r>
            <w:proofErr w:type="gramStart"/>
            <w:r w:rsidR="00AD2F45">
              <w:t>ЭК</w:t>
            </w:r>
            <w:proofErr w:type="gramEnd"/>
            <w:r w:rsidRPr="001D541E">
              <w:t>.</w:t>
            </w:r>
          </w:p>
        </w:tc>
        <w:tc>
          <w:tcPr>
            <w:tcW w:w="4733" w:type="dxa"/>
          </w:tcPr>
          <w:p w:rsidR="00B93AE1" w:rsidRPr="001D541E" w:rsidRDefault="00B93AE1" w:rsidP="0079191C">
            <w:pPr>
              <w:pStyle w:val="a4"/>
              <w:tabs>
                <w:tab w:val="left" w:pos="851"/>
                <w:tab w:val="left" w:pos="993"/>
                <w:tab w:val="left" w:pos="1276"/>
              </w:tabs>
              <w:jc w:val="both"/>
            </w:pPr>
            <w:r w:rsidRPr="001D541E">
              <w:rPr>
                <w:iCs/>
              </w:rPr>
              <w:t xml:space="preserve">(п. 21) Определяет форму </w:t>
            </w:r>
            <w:r w:rsidRPr="00A5700C">
              <w:rPr>
                <w:iCs/>
              </w:rPr>
              <w:t>рабочей</w:t>
            </w:r>
            <w:r w:rsidRPr="001D541E">
              <w:rPr>
                <w:b/>
                <w:iCs/>
              </w:rPr>
              <w:t xml:space="preserve"> </w:t>
            </w:r>
            <w:r w:rsidRPr="006B50BB">
              <w:rPr>
                <w:iCs/>
              </w:rPr>
              <w:t>ведомости</w:t>
            </w:r>
            <w:r w:rsidRPr="001D541E">
              <w:rPr>
                <w:iCs/>
              </w:rPr>
              <w:t>, необходимость ведения ведомости в конкретной форме, сроки и способ хранения рабочих ведомостей.</w:t>
            </w:r>
          </w:p>
        </w:tc>
      </w:tr>
    </w:tbl>
    <w:p w:rsidR="00E11D36" w:rsidRPr="001D541E" w:rsidRDefault="00E11D36" w:rsidP="0079191C">
      <w:pPr>
        <w:rPr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330"/>
        <w:gridCol w:w="7229"/>
      </w:tblGrid>
      <w:tr w:rsidR="00E11D36" w:rsidRPr="001D541E" w:rsidTr="00F57B68">
        <w:tc>
          <w:tcPr>
            <w:tcW w:w="15559" w:type="dxa"/>
            <w:gridSpan w:val="2"/>
          </w:tcPr>
          <w:p w:rsidR="00E11D36" w:rsidRPr="001D541E" w:rsidRDefault="00E11D36" w:rsidP="0079191C">
            <w:pPr>
              <w:jc w:val="center"/>
              <w:rPr>
                <w:b/>
                <w:szCs w:val="24"/>
              </w:rPr>
            </w:pPr>
            <w:r w:rsidRPr="001D541E">
              <w:rPr>
                <w:szCs w:val="24"/>
              </w:rPr>
              <w:br w:type="page"/>
            </w:r>
            <w:r w:rsidRPr="001D541E">
              <w:rPr>
                <w:b/>
                <w:szCs w:val="24"/>
              </w:rPr>
              <w:t>Система оценки</w:t>
            </w:r>
          </w:p>
        </w:tc>
      </w:tr>
      <w:tr w:rsidR="00F57B68" w:rsidRPr="001D541E" w:rsidTr="009D1962">
        <w:tc>
          <w:tcPr>
            <w:tcW w:w="8330" w:type="dxa"/>
          </w:tcPr>
          <w:p w:rsidR="00F57B68" w:rsidRPr="001D541E" w:rsidRDefault="00F57B68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>(п. 10) выставления промежуточных и окончательных оценок по Дисциплине используются целые числа от 0 до 10</w:t>
            </w:r>
            <w:r w:rsidR="00A5700C">
              <w:rPr>
                <w:szCs w:val="24"/>
              </w:rPr>
              <w:t>.</w:t>
            </w:r>
          </w:p>
        </w:tc>
        <w:tc>
          <w:tcPr>
            <w:tcW w:w="7229" w:type="dxa"/>
            <w:vMerge w:val="restart"/>
          </w:tcPr>
          <w:p w:rsidR="009B3A14" w:rsidRPr="001D541E" w:rsidRDefault="009B3A14" w:rsidP="0079191C">
            <w:pPr>
              <w:pStyle w:val="a4"/>
              <w:tabs>
                <w:tab w:val="left" w:pos="851"/>
                <w:tab w:val="left" w:pos="1134"/>
              </w:tabs>
              <w:jc w:val="both"/>
            </w:pPr>
            <w:r w:rsidRPr="001D541E">
              <w:t>(п. 11) Отлично – 8-10 баллов;</w:t>
            </w:r>
          </w:p>
          <w:p w:rsidR="009B3A14" w:rsidRPr="001D541E" w:rsidRDefault="009B3A14" w:rsidP="0079191C">
            <w:pPr>
              <w:pStyle w:val="a4"/>
              <w:tabs>
                <w:tab w:val="left" w:pos="851"/>
                <w:tab w:val="left" w:pos="1134"/>
              </w:tabs>
              <w:jc w:val="both"/>
            </w:pPr>
            <w:r w:rsidRPr="001D541E">
              <w:t xml:space="preserve">Хорошо – 6-7 баллов; </w:t>
            </w:r>
          </w:p>
          <w:p w:rsidR="009B3A14" w:rsidRPr="001D541E" w:rsidRDefault="009B3A14" w:rsidP="0079191C">
            <w:pPr>
              <w:pStyle w:val="a4"/>
              <w:tabs>
                <w:tab w:val="left" w:pos="851"/>
                <w:tab w:val="left" w:pos="1134"/>
              </w:tabs>
              <w:jc w:val="both"/>
            </w:pPr>
            <w:r w:rsidRPr="001D541E">
              <w:t>Удовлетворительно – 4-5 баллов;</w:t>
            </w:r>
          </w:p>
          <w:p w:rsidR="009B3A14" w:rsidRPr="001D541E" w:rsidRDefault="009B3A14" w:rsidP="0079191C">
            <w:pPr>
              <w:pStyle w:val="a4"/>
              <w:tabs>
                <w:tab w:val="left" w:pos="851"/>
                <w:tab w:val="left" w:pos="1134"/>
              </w:tabs>
              <w:jc w:val="both"/>
            </w:pPr>
            <w:r w:rsidRPr="001D541E">
              <w:t>Неудовлетворительно – 0-3 балла.</w:t>
            </w:r>
          </w:p>
          <w:p w:rsidR="00F57B68" w:rsidRPr="001D541E" w:rsidRDefault="009B3A14" w:rsidP="0079191C">
            <w:pPr>
              <w:rPr>
                <w:bCs/>
                <w:szCs w:val="24"/>
              </w:rPr>
            </w:pPr>
            <w:r w:rsidRPr="001D541E">
              <w:rPr>
                <w:szCs w:val="24"/>
              </w:rPr>
              <w:t xml:space="preserve">Оценки </w:t>
            </w:r>
            <w:proofErr w:type="spellStart"/>
            <w:r w:rsidRPr="001D541E">
              <w:rPr>
                <w:szCs w:val="24"/>
              </w:rPr>
              <w:t>Отл</w:t>
            </w:r>
            <w:proofErr w:type="spellEnd"/>
            <w:r w:rsidRPr="001D541E">
              <w:rPr>
                <w:szCs w:val="24"/>
              </w:rPr>
              <w:t>., Хор</w:t>
            </w:r>
            <w:proofErr w:type="gramStart"/>
            <w:r w:rsidRPr="001D541E">
              <w:rPr>
                <w:szCs w:val="24"/>
              </w:rPr>
              <w:t>.</w:t>
            </w:r>
            <w:proofErr w:type="gramEnd"/>
            <w:r w:rsidRPr="001D541E">
              <w:rPr>
                <w:szCs w:val="24"/>
              </w:rPr>
              <w:t xml:space="preserve"> </w:t>
            </w:r>
            <w:proofErr w:type="gramStart"/>
            <w:r w:rsidRPr="001D541E">
              <w:rPr>
                <w:szCs w:val="24"/>
              </w:rPr>
              <w:t>и</w:t>
            </w:r>
            <w:proofErr w:type="gramEnd"/>
            <w:r w:rsidRPr="001D541E">
              <w:rPr>
                <w:szCs w:val="24"/>
              </w:rPr>
              <w:t xml:space="preserve"> </w:t>
            </w:r>
            <w:proofErr w:type="spellStart"/>
            <w:r w:rsidRPr="001D541E">
              <w:rPr>
                <w:szCs w:val="24"/>
              </w:rPr>
              <w:t>Удовл</w:t>
            </w:r>
            <w:proofErr w:type="spellEnd"/>
            <w:r w:rsidRPr="001D541E">
              <w:rPr>
                <w:szCs w:val="24"/>
              </w:rPr>
              <w:t>. считаются положительными оценками.</w:t>
            </w:r>
          </w:p>
        </w:tc>
      </w:tr>
      <w:tr w:rsidR="00F57B68" w:rsidRPr="001D541E" w:rsidTr="009D1962">
        <w:tc>
          <w:tcPr>
            <w:tcW w:w="8330" w:type="dxa"/>
          </w:tcPr>
          <w:p w:rsidR="009B3A14" w:rsidRPr="001D541E" w:rsidRDefault="009B3A14" w:rsidP="0079191C">
            <w:pPr>
              <w:rPr>
                <w:bCs/>
                <w:szCs w:val="24"/>
                <w:lang w:val="en-US"/>
              </w:rPr>
            </w:pPr>
            <w:r w:rsidRPr="001D541E">
              <w:rPr>
                <w:bCs/>
                <w:szCs w:val="24"/>
              </w:rPr>
              <w:t>(п. 12) Оценка «0» используется</w:t>
            </w:r>
            <w:r w:rsidR="00F64753" w:rsidRPr="001D541E">
              <w:rPr>
                <w:bCs/>
                <w:szCs w:val="24"/>
                <w:lang w:val="en-US"/>
              </w:rPr>
              <w:t>:</w:t>
            </w:r>
          </w:p>
          <w:p w:rsidR="009B3A14" w:rsidRPr="001D541E" w:rsidRDefault="009B3A14" w:rsidP="0079191C">
            <w:pPr>
              <w:pStyle w:val="a5"/>
              <w:numPr>
                <w:ilvl w:val="0"/>
                <w:numId w:val="4"/>
              </w:numPr>
              <w:rPr>
                <w:bCs/>
                <w:szCs w:val="24"/>
              </w:rPr>
            </w:pPr>
            <w:r w:rsidRPr="001D541E">
              <w:rPr>
                <w:bCs/>
                <w:szCs w:val="24"/>
              </w:rPr>
              <w:t xml:space="preserve">в случае если студент не приступал к выполнению </w:t>
            </w:r>
            <w:proofErr w:type="gramStart"/>
            <w:r w:rsidR="00A5700C">
              <w:rPr>
                <w:bCs/>
                <w:szCs w:val="24"/>
              </w:rPr>
              <w:t>ЭК</w:t>
            </w:r>
            <w:proofErr w:type="gramEnd"/>
            <w:r w:rsidR="00A5700C">
              <w:rPr>
                <w:bCs/>
                <w:szCs w:val="24"/>
                <w:lang w:val="en-US"/>
              </w:rPr>
              <w:t>;</w:t>
            </w:r>
          </w:p>
          <w:p w:rsidR="00F57B68" w:rsidRPr="001D541E" w:rsidRDefault="009B3A14" w:rsidP="0079191C">
            <w:pPr>
              <w:pStyle w:val="a5"/>
              <w:numPr>
                <w:ilvl w:val="0"/>
                <w:numId w:val="4"/>
              </w:numPr>
              <w:rPr>
                <w:bCs/>
                <w:szCs w:val="24"/>
              </w:rPr>
            </w:pPr>
            <w:r w:rsidRPr="001D541E">
              <w:rPr>
                <w:bCs/>
                <w:szCs w:val="24"/>
              </w:rPr>
              <w:t>при обнаружении нарушений (списывание, плагиат и т.п.)</w:t>
            </w:r>
          </w:p>
        </w:tc>
        <w:tc>
          <w:tcPr>
            <w:tcW w:w="7229" w:type="dxa"/>
            <w:vMerge/>
          </w:tcPr>
          <w:p w:rsidR="00F57B68" w:rsidRPr="001D541E" w:rsidRDefault="00F57B68" w:rsidP="0079191C">
            <w:pPr>
              <w:rPr>
                <w:szCs w:val="24"/>
              </w:rPr>
            </w:pPr>
          </w:p>
        </w:tc>
      </w:tr>
    </w:tbl>
    <w:p w:rsidR="00E11D36" w:rsidRPr="004A0B6B" w:rsidRDefault="00E11D36" w:rsidP="0079191C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1"/>
        <w:gridCol w:w="5415"/>
        <w:gridCol w:w="6008"/>
      </w:tblGrid>
      <w:tr w:rsidR="00FE7EE3" w:rsidRPr="001D541E" w:rsidTr="00F64753">
        <w:tc>
          <w:tcPr>
            <w:tcW w:w="15614" w:type="dxa"/>
            <w:gridSpan w:val="3"/>
          </w:tcPr>
          <w:p w:rsidR="00FE7EE3" w:rsidRPr="001D541E" w:rsidRDefault="00FE7EE3" w:rsidP="0079191C">
            <w:pPr>
              <w:jc w:val="center"/>
              <w:rPr>
                <w:b/>
                <w:szCs w:val="24"/>
              </w:rPr>
            </w:pPr>
            <w:r w:rsidRPr="001D541E">
              <w:rPr>
                <w:b/>
                <w:szCs w:val="24"/>
              </w:rPr>
              <w:t>Формула оценки промежуточной аттестации</w:t>
            </w:r>
          </w:p>
        </w:tc>
      </w:tr>
      <w:tr w:rsidR="00FE7EE3" w:rsidRPr="001D541E" w:rsidTr="002D603B">
        <w:tc>
          <w:tcPr>
            <w:tcW w:w="4191" w:type="dxa"/>
          </w:tcPr>
          <w:p w:rsidR="00FE7EE3" w:rsidRPr="00A5700C" w:rsidRDefault="00FE7EE3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 xml:space="preserve">(п. 14) учитывает </w:t>
            </w:r>
            <w:r w:rsidRPr="00A5700C">
              <w:rPr>
                <w:szCs w:val="24"/>
              </w:rPr>
              <w:t>каждую</w:t>
            </w:r>
            <w:r w:rsidRPr="001D541E">
              <w:rPr>
                <w:szCs w:val="24"/>
              </w:rPr>
              <w:t xml:space="preserve"> из оценок по Элементам контроля</w:t>
            </w:r>
            <w:r w:rsidR="00A5700C" w:rsidRPr="00A5700C">
              <w:rPr>
                <w:szCs w:val="24"/>
              </w:rPr>
              <w:t>.</w:t>
            </w:r>
          </w:p>
        </w:tc>
        <w:tc>
          <w:tcPr>
            <w:tcW w:w="5415" w:type="dxa"/>
          </w:tcPr>
          <w:p w:rsidR="00FE7EE3" w:rsidRPr="00A5700C" w:rsidRDefault="00FE7EE3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>(п. 16) Может быть нелинейным выражением</w:t>
            </w:r>
            <w:r w:rsidR="00A5700C" w:rsidRPr="00A5700C">
              <w:rPr>
                <w:szCs w:val="24"/>
              </w:rPr>
              <w:t>.</w:t>
            </w:r>
          </w:p>
        </w:tc>
        <w:tc>
          <w:tcPr>
            <w:tcW w:w="6008" w:type="dxa"/>
            <w:vMerge w:val="restart"/>
          </w:tcPr>
          <w:p w:rsidR="00A5700C" w:rsidRDefault="00FE7EE3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>(п. 15) Если формула «взвешенная сумма», то веса все не более 0.7.</w:t>
            </w:r>
            <w:r w:rsidR="002D603B" w:rsidRPr="002D603B">
              <w:rPr>
                <w:szCs w:val="24"/>
              </w:rPr>
              <w:t xml:space="preserve"> </w:t>
            </w:r>
          </w:p>
          <w:p w:rsidR="00FE7EE3" w:rsidRPr="00181CEA" w:rsidRDefault="00FE7EE3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 xml:space="preserve">(п. 25) Если </w:t>
            </w:r>
            <w:r w:rsidR="009D1962" w:rsidRPr="001D541E">
              <w:rPr>
                <w:szCs w:val="24"/>
              </w:rPr>
              <w:t>вес</w:t>
            </w:r>
            <w:r w:rsidRPr="001D541E">
              <w:rPr>
                <w:szCs w:val="24"/>
              </w:rPr>
              <w:t xml:space="preserve"> элемента не менее 0.3, то должна быть предусмотрена процедура пересдачи для тех, кто пропустил по уважительной причине</w:t>
            </w:r>
            <w:r w:rsidR="00181CEA" w:rsidRPr="00181CEA">
              <w:rPr>
                <w:szCs w:val="24"/>
              </w:rPr>
              <w:t>.</w:t>
            </w:r>
          </w:p>
        </w:tc>
      </w:tr>
      <w:tr w:rsidR="00FE7EE3" w:rsidRPr="001D541E" w:rsidTr="002D603B">
        <w:tc>
          <w:tcPr>
            <w:tcW w:w="9606" w:type="dxa"/>
            <w:gridSpan w:val="2"/>
          </w:tcPr>
          <w:p w:rsidR="00FE7EE3" w:rsidRPr="001D541E" w:rsidRDefault="00FE7EE3" w:rsidP="00A5700C">
            <w:pPr>
              <w:rPr>
                <w:szCs w:val="24"/>
              </w:rPr>
            </w:pPr>
            <w:r w:rsidRPr="001D541E">
              <w:rPr>
                <w:szCs w:val="24"/>
              </w:rPr>
              <w:t xml:space="preserve">(п. 17) Окончательная оценка по Дисциплине, предусматривающей несколько промежуточных аттестаций, может зависеть от промежуточных оценок, наряду с оценками по </w:t>
            </w:r>
            <w:proofErr w:type="gramStart"/>
            <w:r w:rsidR="00A5700C">
              <w:rPr>
                <w:szCs w:val="24"/>
              </w:rPr>
              <w:t>ЭК</w:t>
            </w:r>
            <w:proofErr w:type="gramEnd"/>
            <w:r w:rsidRPr="001D541E">
              <w:rPr>
                <w:szCs w:val="24"/>
              </w:rPr>
              <w:t xml:space="preserve"> последнего учебного периода изучения такой Дисциплины</w:t>
            </w:r>
            <w:r w:rsidR="00A5700C">
              <w:rPr>
                <w:szCs w:val="24"/>
              </w:rPr>
              <w:t>.</w:t>
            </w:r>
          </w:p>
        </w:tc>
        <w:tc>
          <w:tcPr>
            <w:tcW w:w="6008" w:type="dxa"/>
            <w:vMerge/>
          </w:tcPr>
          <w:p w:rsidR="00FE7EE3" w:rsidRPr="001D541E" w:rsidRDefault="00FE7EE3" w:rsidP="0079191C">
            <w:pPr>
              <w:rPr>
                <w:szCs w:val="24"/>
              </w:rPr>
            </w:pPr>
          </w:p>
        </w:tc>
      </w:tr>
    </w:tbl>
    <w:p w:rsidR="00E11D36" w:rsidRPr="001D541E" w:rsidRDefault="00E11D36" w:rsidP="0079191C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5245"/>
        <w:gridCol w:w="4307"/>
      </w:tblGrid>
      <w:tr w:rsidR="00257782" w:rsidRPr="001D541E" w:rsidTr="009A16C1">
        <w:tc>
          <w:tcPr>
            <w:tcW w:w="15614" w:type="dxa"/>
            <w:gridSpan w:val="3"/>
          </w:tcPr>
          <w:p w:rsidR="00257782" w:rsidRPr="001D541E" w:rsidRDefault="00257782" w:rsidP="000702C1">
            <w:pPr>
              <w:jc w:val="center"/>
              <w:rPr>
                <w:b/>
                <w:szCs w:val="24"/>
              </w:rPr>
            </w:pPr>
            <w:r w:rsidRPr="001D541E">
              <w:rPr>
                <w:b/>
                <w:szCs w:val="24"/>
              </w:rPr>
              <w:t>Неявка студента</w:t>
            </w:r>
          </w:p>
        </w:tc>
      </w:tr>
      <w:tr w:rsidR="00257782" w:rsidRPr="001D541E" w:rsidTr="009A16C1">
        <w:tc>
          <w:tcPr>
            <w:tcW w:w="6062" w:type="dxa"/>
          </w:tcPr>
          <w:p w:rsidR="00257782" w:rsidRPr="001D541E" w:rsidRDefault="00257782" w:rsidP="009A16C1">
            <w:pPr>
              <w:rPr>
                <w:szCs w:val="24"/>
              </w:rPr>
            </w:pPr>
            <w:r w:rsidRPr="001D541E">
              <w:rPr>
                <w:szCs w:val="24"/>
              </w:rPr>
              <w:t xml:space="preserve">(п. 34) Студент пришел на </w:t>
            </w:r>
            <w:proofErr w:type="gramStart"/>
            <w:r w:rsidRPr="001D541E">
              <w:rPr>
                <w:szCs w:val="24"/>
              </w:rPr>
              <w:t>ЭК</w:t>
            </w:r>
            <w:proofErr w:type="gramEnd"/>
            <w:r w:rsidRPr="001D541E">
              <w:rPr>
                <w:szCs w:val="24"/>
              </w:rPr>
              <w:t>, но хочет уйти:</w:t>
            </w:r>
          </w:p>
          <w:p w:rsidR="00257782" w:rsidRPr="001D541E" w:rsidRDefault="00257782" w:rsidP="009A16C1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1D541E">
              <w:rPr>
                <w:szCs w:val="24"/>
              </w:rPr>
              <w:t>не получил задание -&gt; ставится «неявка»</w:t>
            </w:r>
            <w:r w:rsidR="00181CEA" w:rsidRPr="00181CEA">
              <w:rPr>
                <w:szCs w:val="24"/>
              </w:rPr>
              <w:t>;</w:t>
            </w:r>
          </w:p>
          <w:p w:rsidR="00257782" w:rsidRPr="001D541E" w:rsidRDefault="00257782" w:rsidP="009A16C1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1D541E">
              <w:rPr>
                <w:szCs w:val="24"/>
              </w:rPr>
              <w:t>получил задание, но ничего не сделал -&gt; оценка 0</w:t>
            </w:r>
            <w:r w:rsidR="00181CEA" w:rsidRPr="00181CEA">
              <w:rPr>
                <w:szCs w:val="24"/>
              </w:rPr>
              <w:t>;</w:t>
            </w:r>
          </w:p>
          <w:p w:rsidR="00257782" w:rsidRPr="001D541E" w:rsidRDefault="00257782" w:rsidP="009A16C1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1D541E">
              <w:rPr>
                <w:szCs w:val="24"/>
              </w:rPr>
              <w:t>получил задание, что-то сделал -&gt; работа оценивается по общим критериям</w:t>
            </w:r>
            <w:r w:rsidR="00181CEA" w:rsidRPr="00181CEA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257782" w:rsidRPr="001D541E" w:rsidRDefault="00257782" w:rsidP="009A16C1">
            <w:pPr>
              <w:rPr>
                <w:szCs w:val="24"/>
              </w:rPr>
            </w:pPr>
            <w:r w:rsidRPr="001D541E">
              <w:rPr>
                <w:szCs w:val="24"/>
              </w:rPr>
              <w:t xml:space="preserve">(п. 35) Уважительной причиной неявки студента на </w:t>
            </w:r>
            <w:proofErr w:type="gramStart"/>
            <w:r w:rsidRPr="001D541E">
              <w:rPr>
                <w:szCs w:val="24"/>
              </w:rPr>
              <w:t>ЭК</w:t>
            </w:r>
            <w:proofErr w:type="gramEnd"/>
            <w:r w:rsidRPr="001D541E">
              <w:rPr>
                <w:szCs w:val="24"/>
              </w:rPr>
              <w:t xml:space="preserve"> считаются болезнь, подтвержденная медицинской справкой, а также иные уважительные причины (на усмотрение менеджера программы).</w:t>
            </w:r>
          </w:p>
        </w:tc>
        <w:tc>
          <w:tcPr>
            <w:tcW w:w="4307" w:type="dxa"/>
          </w:tcPr>
          <w:p w:rsidR="00257782" w:rsidRPr="00181CEA" w:rsidRDefault="00257782" w:rsidP="009A16C1">
            <w:pPr>
              <w:rPr>
                <w:szCs w:val="24"/>
              </w:rPr>
            </w:pPr>
            <w:r w:rsidRPr="001D541E">
              <w:rPr>
                <w:szCs w:val="24"/>
              </w:rPr>
              <w:t>(п. 36) Преподавателю запрещается делать запись «неявка» в рабочей ведомости по просьбе студента, если студент присутствовал</w:t>
            </w:r>
            <w:r w:rsidR="00181CEA" w:rsidRPr="00181CEA">
              <w:rPr>
                <w:szCs w:val="24"/>
              </w:rPr>
              <w:t>.</w:t>
            </w:r>
          </w:p>
        </w:tc>
      </w:tr>
    </w:tbl>
    <w:p w:rsidR="006B50BB" w:rsidRDefault="006B50BB">
      <w:r>
        <w:rPr>
          <w:szCs w:val="24"/>
        </w:rPr>
        <w:t xml:space="preserve">* </w:t>
      </w:r>
      <w:r w:rsidRPr="001D541E">
        <w:rPr>
          <w:szCs w:val="24"/>
        </w:rPr>
        <w:t>КИМ – контрольно-измерительный материал</w:t>
      </w:r>
      <w:r w:rsidR="00F66AAB">
        <w:rPr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1276"/>
        <w:gridCol w:w="7284"/>
      </w:tblGrid>
      <w:tr w:rsidR="009B3A14" w:rsidRPr="001D541E" w:rsidTr="00F64753">
        <w:tc>
          <w:tcPr>
            <w:tcW w:w="15614" w:type="dxa"/>
            <w:gridSpan w:val="4"/>
          </w:tcPr>
          <w:p w:rsidR="009B3A14" w:rsidRPr="001D541E" w:rsidRDefault="009B3A14" w:rsidP="0079191C">
            <w:pPr>
              <w:jc w:val="center"/>
              <w:rPr>
                <w:b/>
                <w:szCs w:val="24"/>
              </w:rPr>
            </w:pPr>
            <w:r w:rsidRPr="001D541E">
              <w:rPr>
                <w:b/>
                <w:szCs w:val="24"/>
              </w:rPr>
              <w:lastRenderedPageBreak/>
              <w:t>Преподаватель</w:t>
            </w:r>
          </w:p>
        </w:tc>
      </w:tr>
      <w:tr w:rsidR="00F57B68" w:rsidRPr="001D541E" w:rsidTr="00966E26">
        <w:trPr>
          <w:trHeight w:val="58"/>
        </w:trPr>
        <w:tc>
          <w:tcPr>
            <w:tcW w:w="8330" w:type="dxa"/>
            <w:gridSpan w:val="3"/>
          </w:tcPr>
          <w:p w:rsidR="00F57B68" w:rsidRPr="001D541E" w:rsidRDefault="00F57B68" w:rsidP="00E31105">
            <w:pPr>
              <w:jc w:val="center"/>
              <w:rPr>
                <w:b/>
                <w:szCs w:val="24"/>
              </w:rPr>
            </w:pPr>
            <w:r w:rsidRPr="001D541E">
              <w:rPr>
                <w:b/>
                <w:szCs w:val="24"/>
              </w:rPr>
              <w:t>Обязанности</w:t>
            </w:r>
          </w:p>
        </w:tc>
        <w:tc>
          <w:tcPr>
            <w:tcW w:w="7284" w:type="dxa"/>
          </w:tcPr>
          <w:p w:rsidR="00F57B68" w:rsidRPr="001D541E" w:rsidRDefault="00F57B68" w:rsidP="00E31105">
            <w:pPr>
              <w:jc w:val="center"/>
              <w:rPr>
                <w:b/>
                <w:szCs w:val="24"/>
              </w:rPr>
            </w:pPr>
            <w:r w:rsidRPr="001D541E">
              <w:rPr>
                <w:b/>
                <w:szCs w:val="24"/>
              </w:rPr>
              <w:t>Права</w:t>
            </w:r>
          </w:p>
        </w:tc>
      </w:tr>
      <w:tr w:rsidR="00403EEE" w:rsidRPr="001D541E" w:rsidTr="00966E26">
        <w:trPr>
          <w:trHeight w:val="846"/>
        </w:trPr>
        <w:tc>
          <w:tcPr>
            <w:tcW w:w="8330" w:type="dxa"/>
            <w:gridSpan w:val="3"/>
            <w:vMerge w:val="restart"/>
          </w:tcPr>
          <w:p w:rsidR="00403EEE" w:rsidRPr="001D541E" w:rsidRDefault="00403EEE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>(п. 8) На первом занятии:</w:t>
            </w:r>
          </w:p>
          <w:p w:rsidR="00403EEE" w:rsidRPr="001D541E" w:rsidRDefault="00403EEE" w:rsidP="0079191C">
            <w:pPr>
              <w:pStyle w:val="a5"/>
              <w:numPr>
                <w:ilvl w:val="0"/>
                <w:numId w:val="6"/>
              </w:numPr>
              <w:rPr>
                <w:szCs w:val="24"/>
              </w:rPr>
            </w:pPr>
            <w:r w:rsidRPr="001D541E">
              <w:rPr>
                <w:szCs w:val="24"/>
              </w:rPr>
              <w:t xml:space="preserve">Информировать студентов о содержании и процедуре проведения </w:t>
            </w:r>
            <w:proofErr w:type="gramStart"/>
            <w:r w:rsidR="00966E26">
              <w:rPr>
                <w:szCs w:val="24"/>
              </w:rPr>
              <w:t>ЭК</w:t>
            </w:r>
            <w:proofErr w:type="gramEnd"/>
            <w:r w:rsidRPr="001D541E">
              <w:rPr>
                <w:szCs w:val="24"/>
              </w:rPr>
              <w:t>, формуле расчета промежуточной и/или окончательной оценок.</w:t>
            </w:r>
          </w:p>
          <w:p w:rsidR="00403EEE" w:rsidRPr="001D541E" w:rsidRDefault="00403EEE" w:rsidP="0079191C">
            <w:pPr>
              <w:pStyle w:val="a5"/>
              <w:numPr>
                <w:ilvl w:val="0"/>
                <w:numId w:val="6"/>
              </w:numPr>
              <w:rPr>
                <w:szCs w:val="24"/>
              </w:rPr>
            </w:pPr>
            <w:r w:rsidRPr="001D541E">
              <w:rPr>
                <w:szCs w:val="24"/>
              </w:rPr>
              <w:t>Оповестить студентов о наличии программы Дисциплины в открытом доступе на сайте Университета</w:t>
            </w:r>
            <w:r w:rsidR="00E31105">
              <w:rPr>
                <w:szCs w:val="24"/>
              </w:rPr>
              <w:t>.</w:t>
            </w:r>
          </w:p>
        </w:tc>
        <w:tc>
          <w:tcPr>
            <w:tcW w:w="7284" w:type="dxa"/>
          </w:tcPr>
          <w:p w:rsidR="00403EEE" w:rsidRPr="001D541E" w:rsidRDefault="00403EEE" w:rsidP="0079191C">
            <w:pPr>
              <w:rPr>
                <w:szCs w:val="24"/>
              </w:rPr>
            </w:pPr>
            <w:proofErr w:type="gramStart"/>
            <w:r w:rsidRPr="001D541E">
              <w:rPr>
                <w:bCs/>
                <w:szCs w:val="24"/>
              </w:rPr>
              <w:t xml:space="preserve">(п. 13) До определения оценки по промежуточной аттестации преподаватель вправе применять для оценки Элементов контроля отличную от </w:t>
            </w:r>
            <w:r w:rsidRPr="001D541E">
              <w:rPr>
                <w:szCs w:val="24"/>
              </w:rPr>
              <w:t>десятибалльной систему оценивания.</w:t>
            </w:r>
            <w:proofErr w:type="gramEnd"/>
            <w:r w:rsidRPr="001D541E">
              <w:rPr>
                <w:szCs w:val="24"/>
              </w:rPr>
              <w:t xml:space="preserve"> В том случае в ПУД в обязательном порядке должен содержать правила перевода с десятибалльную систему.</w:t>
            </w:r>
          </w:p>
        </w:tc>
      </w:tr>
      <w:tr w:rsidR="00403EEE" w:rsidRPr="001D541E" w:rsidTr="00966E26">
        <w:trPr>
          <w:trHeight w:val="276"/>
        </w:trPr>
        <w:tc>
          <w:tcPr>
            <w:tcW w:w="8330" w:type="dxa"/>
            <w:gridSpan w:val="3"/>
            <w:vMerge/>
          </w:tcPr>
          <w:p w:rsidR="00403EEE" w:rsidRPr="001D541E" w:rsidRDefault="00403EEE" w:rsidP="0079191C">
            <w:pPr>
              <w:rPr>
                <w:szCs w:val="24"/>
              </w:rPr>
            </w:pPr>
          </w:p>
        </w:tc>
        <w:tc>
          <w:tcPr>
            <w:tcW w:w="7284" w:type="dxa"/>
            <w:vMerge w:val="restart"/>
          </w:tcPr>
          <w:p w:rsidR="00403EEE" w:rsidRPr="001D541E" w:rsidRDefault="00403EEE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>(п. 28) Незначительно корректировать количество и процедуры организации Элементов контрол</w:t>
            </w:r>
            <w:r w:rsidRPr="001D541E">
              <w:rPr>
                <w:iCs/>
                <w:szCs w:val="24"/>
              </w:rPr>
              <w:t>я</w:t>
            </w:r>
            <w:r w:rsidRPr="001D541E">
              <w:rPr>
                <w:szCs w:val="24"/>
              </w:rPr>
              <w:t xml:space="preserve">. В этом случае  необходимо информировать студентов об изменениях и их причинах не позднее, чем за сутки до начала проведения </w:t>
            </w:r>
            <w:proofErr w:type="gramStart"/>
            <w:r w:rsidRPr="001D541E">
              <w:rPr>
                <w:szCs w:val="24"/>
              </w:rPr>
              <w:t>ЭК</w:t>
            </w:r>
            <w:proofErr w:type="gramEnd"/>
            <w:r w:rsidRPr="001D541E">
              <w:rPr>
                <w:szCs w:val="24"/>
              </w:rPr>
              <w:t>.</w:t>
            </w:r>
          </w:p>
          <w:p w:rsidR="00403EEE" w:rsidRPr="001D541E" w:rsidRDefault="00403EEE" w:rsidP="0079191C">
            <w:pPr>
              <w:rPr>
                <w:bCs/>
                <w:szCs w:val="24"/>
              </w:rPr>
            </w:pPr>
            <w:r w:rsidRPr="001D541E">
              <w:rPr>
                <w:szCs w:val="24"/>
              </w:rPr>
              <w:t>О незначительных изменениях в процедуре экзамена, необходимо информировать студентов на последнем занятии по Дисциплине до начала сессии</w:t>
            </w:r>
            <w:r w:rsidR="00185C87">
              <w:rPr>
                <w:szCs w:val="24"/>
              </w:rPr>
              <w:t>.</w:t>
            </w:r>
          </w:p>
        </w:tc>
      </w:tr>
      <w:tr w:rsidR="00403EEE" w:rsidRPr="001D541E" w:rsidTr="00966E26">
        <w:trPr>
          <w:trHeight w:val="686"/>
        </w:trPr>
        <w:tc>
          <w:tcPr>
            <w:tcW w:w="8330" w:type="dxa"/>
            <w:gridSpan w:val="3"/>
          </w:tcPr>
          <w:p w:rsidR="00403EEE" w:rsidRPr="001D541E" w:rsidRDefault="00403EEE" w:rsidP="0079191C">
            <w:pPr>
              <w:rPr>
                <w:szCs w:val="24"/>
              </w:rPr>
            </w:pPr>
            <w:r w:rsidRPr="001D541E">
              <w:rPr>
                <w:iCs/>
                <w:szCs w:val="24"/>
              </w:rPr>
              <w:t>(п. 21) Фиксировать  оценки за Элементы контроля в рабочей ведомости преподавателя (далее – рабочая ведомость). Рабочая ведомость может вестись в электронном виде</w:t>
            </w:r>
            <w:r w:rsidR="001D541E" w:rsidRPr="001D541E">
              <w:rPr>
                <w:iCs/>
                <w:szCs w:val="24"/>
              </w:rPr>
              <w:t>.</w:t>
            </w:r>
          </w:p>
        </w:tc>
        <w:tc>
          <w:tcPr>
            <w:tcW w:w="7284" w:type="dxa"/>
            <w:vMerge/>
            <w:shd w:val="clear" w:color="auto" w:fill="auto"/>
          </w:tcPr>
          <w:p w:rsidR="00403EEE" w:rsidRPr="001D541E" w:rsidRDefault="00403EEE" w:rsidP="0079191C">
            <w:pPr>
              <w:rPr>
                <w:szCs w:val="24"/>
              </w:rPr>
            </w:pPr>
          </w:p>
        </w:tc>
      </w:tr>
      <w:tr w:rsidR="00966E26" w:rsidRPr="001D541E" w:rsidTr="00966E26">
        <w:trPr>
          <w:trHeight w:val="280"/>
        </w:trPr>
        <w:tc>
          <w:tcPr>
            <w:tcW w:w="8330" w:type="dxa"/>
            <w:gridSpan w:val="3"/>
            <w:vMerge w:val="restart"/>
          </w:tcPr>
          <w:p w:rsidR="00966E26" w:rsidRPr="001D541E" w:rsidRDefault="00966E26" w:rsidP="0079191C">
            <w:pPr>
              <w:pStyle w:val="a4"/>
              <w:tabs>
                <w:tab w:val="left" w:pos="851"/>
                <w:tab w:val="left" w:pos="993"/>
                <w:tab w:val="left" w:pos="1134"/>
              </w:tabs>
              <w:jc w:val="both"/>
              <w:rPr>
                <w:iCs/>
              </w:rPr>
            </w:pPr>
            <w:r w:rsidRPr="001D541E">
              <w:t xml:space="preserve">(п. 38, 39) Информировать (можно по электронному каналу) студентов об оценках не позднее десяти календарных дней после проведения Элемента контроля, проводимого до сессии. Если Элемент контроля проводится в период сессии, то его результаты объявляются не позднее пяти рабочих дней после окончания сессии. </w:t>
            </w:r>
          </w:p>
        </w:tc>
        <w:tc>
          <w:tcPr>
            <w:tcW w:w="7284" w:type="dxa"/>
            <w:vMerge/>
            <w:shd w:val="clear" w:color="auto" w:fill="auto"/>
          </w:tcPr>
          <w:p w:rsidR="00966E26" w:rsidRPr="001D541E" w:rsidRDefault="00966E26" w:rsidP="0079191C">
            <w:pPr>
              <w:rPr>
                <w:szCs w:val="24"/>
              </w:rPr>
            </w:pPr>
          </w:p>
        </w:tc>
      </w:tr>
      <w:tr w:rsidR="00966E26" w:rsidRPr="001D541E" w:rsidTr="00966E26">
        <w:trPr>
          <w:trHeight w:val="518"/>
        </w:trPr>
        <w:tc>
          <w:tcPr>
            <w:tcW w:w="8330" w:type="dxa"/>
            <w:gridSpan w:val="3"/>
            <w:vMerge/>
          </w:tcPr>
          <w:p w:rsidR="00966E26" w:rsidRPr="001D541E" w:rsidRDefault="00966E26" w:rsidP="0079191C">
            <w:pPr>
              <w:pStyle w:val="a4"/>
              <w:tabs>
                <w:tab w:val="left" w:pos="851"/>
                <w:tab w:val="left" w:pos="993"/>
                <w:tab w:val="left" w:pos="1134"/>
              </w:tabs>
              <w:jc w:val="both"/>
            </w:pPr>
          </w:p>
        </w:tc>
        <w:tc>
          <w:tcPr>
            <w:tcW w:w="7284" w:type="dxa"/>
            <w:vMerge w:val="restart"/>
            <w:shd w:val="clear" w:color="auto" w:fill="auto"/>
          </w:tcPr>
          <w:p w:rsidR="00966E26" w:rsidRPr="001D541E" w:rsidRDefault="00966E26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 xml:space="preserve">(п. 32) Разрешить студентам пользоваться учебными программами, справочниками и прочими источниками информации при проведении </w:t>
            </w:r>
            <w:proofErr w:type="gramStart"/>
            <w:r w:rsidRPr="001D541E">
              <w:rPr>
                <w:szCs w:val="24"/>
              </w:rPr>
              <w:t>ЭК</w:t>
            </w:r>
            <w:proofErr w:type="gramEnd"/>
            <w:r w:rsidR="00185C87">
              <w:rPr>
                <w:szCs w:val="24"/>
              </w:rPr>
              <w:t>.</w:t>
            </w:r>
          </w:p>
        </w:tc>
      </w:tr>
      <w:tr w:rsidR="00966E26" w:rsidRPr="001D541E" w:rsidTr="00966E26">
        <w:trPr>
          <w:trHeight w:val="276"/>
        </w:trPr>
        <w:tc>
          <w:tcPr>
            <w:tcW w:w="8330" w:type="dxa"/>
            <w:gridSpan w:val="3"/>
            <w:vMerge w:val="restart"/>
          </w:tcPr>
          <w:p w:rsidR="00966E26" w:rsidRPr="001D541E" w:rsidRDefault="00966E26" w:rsidP="0079191C">
            <w:pPr>
              <w:pStyle w:val="a4"/>
              <w:tabs>
                <w:tab w:val="left" w:pos="851"/>
                <w:tab w:val="left" w:pos="993"/>
              </w:tabs>
              <w:jc w:val="both"/>
              <w:rPr>
                <w:iCs/>
              </w:rPr>
            </w:pPr>
            <w:r w:rsidRPr="001D541E">
              <w:t>(п. 40) Организовывать во время присутственных часов индивидуальные или групповые консультации для студентов, которые хотят получить дополнительную информацию о результатах текущего контроля.</w:t>
            </w:r>
          </w:p>
          <w:p w:rsidR="00966E26" w:rsidRPr="001D541E" w:rsidRDefault="00966E26" w:rsidP="0079191C">
            <w:pPr>
              <w:tabs>
                <w:tab w:val="left" w:pos="2684"/>
              </w:tabs>
            </w:pPr>
            <w:r w:rsidRPr="001D541E">
              <w:rPr>
                <w:szCs w:val="24"/>
              </w:rPr>
              <w:t>(</w:t>
            </w:r>
            <w:proofErr w:type="gramStart"/>
            <w:r w:rsidRPr="001D541E">
              <w:rPr>
                <w:szCs w:val="24"/>
              </w:rPr>
              <w:t>п</w:t>
            </w:r>
            <w:proofErr w:type="gramEnd"/>
            <w:r w:rsidRPr="001D541E">
              <w:rPr>
                <w:szCs w:val="24"/>
              </w:rPr>
              <w:t xml:space="preserve"> 47). При модульной организации обучения консультации преподавателей в период сессии не проводятся.</w:t>
            </w:r>
          </w:p>
        </w:tc>
        <w:tc>
          <w:tcPr>
            <w:tcW w:w="7284" w:type="dxa"/>
            <w:vMerge/>
            <w:shd w:val="clear" w:color="auto" w:fill="auto"/>
          </w:tcPr>
          <w:p w:rsidR="00966E26" w:rsidRPr="001D541E" w:rsidRDefault="00966E26" w:rsidP="0079191C">
            <w:pPr>
              <w:rPr>
                <w:szCs w:val="24"/>
              </w:rPr>
            </w:pPr>
          </w:p>
        </w:tc>
      </w:tr>
      <w:tr w:rsidR="00966E26" w:rsidRPr="001D541E" w:rsidTr="00E31105">
        <w:trPr>
          <w:trHeight w:val="494"/>
        </w:trPr>
        <w:tc>
          <w:tcPr>
            <w:tcW w:w="8330" w:type="dxa"/>
            <w:gridSpan w:val="3"/>
            <w:vMerge/>
          </w:tcPr>
          <w:p w:rsidR="00966E26" w:rsidRPr="001D541E" w:rsidRDefault="00966E26" w:rsidP="0079191C">
            <w:pPr>
              <w:tabs>
                <w:tab w:val="left" w:pos="2684"/>
              </w:tabs>
              <w:rPr>
                <w:szCs w:val="24"/>
              </w:rPr>
            </w:pPr>
          </w:p>
        </w:tc>
        <w:tc>
          <w:tcPr>
            <w:tcW w:w="7284" w:type="dxa"/>
            <w:shd w:val="clear" w:color="auto" w:fill="auto"/>
          </w:tcPr>
          <w:p w:rsidR="00966E26" w:rsidRPr="001D541E" w:rsidRDefault="00966E26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 xml:space="preserve">(п. 33) В случае опоздания студента время, отведенное на </w:t>
            </w:r>
            <w:proofErr w:type="gramStart"/>
            <w:r w:rsidRPr="001D541E">
              <w:rPr>
                <w:szCs w:val="24"/>
              </w:rPr>
              <w:t>ЭК</w:t>
            </w:r>
            <w:proofErr w:type="gramEnd"/>
            <w:r w:rsidRPr="001D541E">
              <w:rPr>
                <w:szCs w:val="24"/>
              </w:rPr>
              <w:t>, продлевается по усмотрению преподавателя.</w:t>
            </w:r>
          </w:p>
        </w:tc>
      </w:tr>
      <w:tr w:rsidR="00966E26" w:rsidRPr="001D541E" w:rsidTr="00966E26">
        <w:trPr>
          <w:trHeight w:val="276"/>
        </w:trPr>
        <w:tc>
          <w:tcPr>
            <w:tcW w:w="8330" w:type="dxa"/>
            <w:gridSpan w:val="3"/>
            <w:vMerge/>
          </w:tcPr>
          <w:p w:rsidR="00966E26" w:rsidRPr="001D541E" w:rsidRDefault="00966E26" w:rsidP="0079191C">
            <w:pPr>
              <w:pStyle w:val="a4"/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7284" w:type="dxa"/>
            <w:vMerge w:val="restart"/>
            <w:shd w:val="clear" w:color="auto" w:fill="auto"/>
          </w:tcPr>
          <w:p w:rsidR="00966E26" w:rsidRPr="001D541E" w:rsidRDefault="00966E26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>(п. 41) В случае если программа Дисциплины предусматривает проведение экзамена во время сессии преподаватель вправе освободить от прохождения экзамена студентов, с выставлением им оценки по промежуточной аттестации, соответствующей накопленной оценке без учёта веса экзамена</w:t>
            </w:r>
            <w:r w:rsidR="00185C87">
              <w:rPr>
                <w:szCs w:val="24"/>
              </w:rPr>
              <w:t>.</w:t>
            </w:r>
          </w:p>
        </w:tc>
      </w:tr>
      <w:tr w:rsidR="00966E26" w:rsidRPr="001D541E" w:rsidTr="00966E26">
        <w:trPr>
          <w:trHeight w:val="608"/>
        </w:trPr>
        <w:tc>
          <w:tcPr>
            <w:tcW w:w="8330" w:type="dxa"/>
            <w:gridSpan w:val="3"/>
          </w:tcPr>
          <w:p w:rsidR="00966E26" w:rsidRPr="001D541E" w:rsidRDefault="00966E26" w:rsidP="0079191C">
            <w:pPr>
              <w:pStyle w:val="a4"/>
              <w:tabs>
                <w:tab w:val="left" w:pos="851"/>
                <w:tab w:val="left" w:pos="993"/>
              </w:tabs>
              <w:jc w:val="both"/>
            </w:pPr>
            <w:r w:rsidRPr="001D541E">
              <w:t>(п.51) Получить в учебном офисе ведомость (допускается передача в электронном виде) для оформления результатов промежуточной аттестации.</w:t>
            </w:r>
          </w:p>
        </w:tc>
        <w:tc>
          <w:tcPr>
            <w:tcW w:w="7284" w:type="dxa"/>
            <w:vMerge/>
            <w:shd w:val="clear" w:color="auto" w:fill="auto"/>
          </w:tcPr>
          <w:p w:rsidR="00966E26" w:rsidRPr="001D541E" w:rsidRDefault="00966E26" w:rsidP="0079191C">
            <w:pPr>
              <w:rPr>
                <w:szCs w:val="24"/>
              </w:rPr>
            </w:pPr>
          </w:p>
        </w:tc>
      </w:tr>
      <w:tr w:rsidR="00966E26" w:rsidRPr="001D541E" w:rsidTr="00966E26">
        <w:trPr>
          <w:trHeight w:val="278"/>
        </w:trPr>
        <w:tc>
          <w:tcPr>
            <w:tcW w:w="8330" w:type="dxa"/>
            <w:gridSpan w:val="3"/>
            <w:vMerge w:val="restart"/>
          </w:tcPr>
          <w:p w:rsidR="00966E26" w:rsidRPr="001D541E" w:rsidRDefault="00966E26" w:rsidP="00F64753">
            <w:pPr>
              <w:pStyle w:val="a4"/>
              <w:tabs>
                <w:tab w:val="left" w:pos="851"/>
                <w:tab w:val="left" w:pos="993"/>
              </w:tabs>
              <w:jc w:val="both"/>
            </w:pPr>
            <w:r w:rsidRPr="001D541E">
              <w:t>(п. 55, 56) Рассчитать оценку по промежуточной аттестации по формуле и внести оценку по промежуточной аттестации в ведомость, в том числе и тем студентам, которые не явились на экзамен (делая пометку о неявке)</w:t>
            </w:r>
            <w:r w:rsidR="00185C87">
              <w:t>.</w:t>
            </w:r>
          </w:p>
        </w:tc>
        <w:tc>
          <w:tcPr>
            <w:tcW w:w="7284" w:type="dxa"/>
            <w:vMerge/>
            <w:shd w:val="clear" w:color="auto" w:fill="auto"/>
          </w:tcPr>
          <w:p w:rsidR="00966E26" w:rsidRPr="001D541E" w:rsidRDefault="00966E26" w:rsidP="0079191C">
            <w:pPr>
              <w:rPr>
                <w:szCs w:val="24"/>
              </w:rPr>
            </w:pPr>
          </w:p>
        </w:tc>
      </w:tr>
      <w:tr w:rsidR="00966E26" w:rsidRPr="001D541E" w:rsidTr="00966E26">
        <w:trPr>
          <w:trHeight w:val="276"/>
        </w:trPr>
        <w:tc>
          <w:tcPr>
            <w:tcW w:w="8330" w:type="dxa"/>
            <w:gridSpan w:val="3"/>
            <w:vMerge/>
          </w:tcPr>
          <w:p w:rsidR="00966E26" w:rsidRPr="001D541E" w:rsidRDefault="00966E26" w:rsidP="00F64753">
            <w:pPr>
              <w:pStyle w:val="a4"/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7284" w:type="dxa"/>
            <w:vMerge w:val="restart"/>
          </w:tcPr>
          <w:p w:rsidR="00966E26" w:rsidRPr="001D541E" w:rsidRDefault="00966E26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>(п. 49) Преподаватели по просьбе студента могут при необходимости скорректировать правила организации экзамена и/или пересдачи блокирующего элемента контроля студента, у которого экзамен и пересдача блокирующего элемента контроля выпадают на одну дату</w:t>
            </w:r>
            <w:r w:rsidR="00185C87">
              <w:rPr>
                <w:szCs w:val="24"/>
              </w:rPr>
              <w:t>.</w:t>
            </w:r>
          </w:p>
        </w:tc>
      </w:tr>
      <w:tr w:rsidR="00966E26" w:rsidRPr="001D541E" w:rsidTr="00966E26">
        <w:trPr>
          <w:trHeight w:val="276"/>
        </w:trPr>
        <w:tc>
          <w:tcPr>
            <w:tcW w:w="8330" w:type="dxa"/>
            <w:gridSpan w:val="3"/>
          </w:tcPr>
          <w:p w:rsidR="00966E26" w:rsidRPr="00966E26" w:rsidRDefault="00966E26" w:rsidP="001D541E">
            <w:pPr>
              <w:pStyle w:val="a4"/>
              <w:tabs>
                <w:tab w:val="left" w:pos="851"/>
                <w:tab w:val="left" w:pos="993"/>
              </w:tabs>
              <w:jc w:val="both"/>
            </w:pPr>
            <w:r w:rsidRPr="001D541E">
              <w:t>(п. 57) Если Дисциплина завершается Элементом контроля до сессии, то преподаватель рассчитывает промежуточную оценку по формуле во время сессии.</w:t>
            </w:r>
          </w:p>
        </w:tc>
        <w:tc>
          <w:tcPr>
            <w:tcW w:w="7284" w:type="dxa"/>
            <w:vMerge/>
          </w:tcPr>
          <w:p w:rsidR="00966E26" w:rsidRPr="001D541E" w:rsidRDefault="00966E26" w:rsidP="0079191C">
            <w:pPr>
              <w:rPr>
                <w:szCs w:val="24"/>
              </w:rPr>
            </w:pPr>
          </w:p>
        </w:tc>
      </w:tr>
      <w:tr w:rsidR="00966E26" w:rsidRPr="001D541E" w:rsidTr="00966E26">
        <w:trPr>
          <w:trHeight w:val="690"/>
        </w:trPr>
        <w:tc>
          <w:tcPr>
            <w:tcW w:w="8330" w:type="dxa"/>
            <w:gridSpan w:val="3"/>
          </w:tcPr>
          <w:p w:rsidR="00966E26" w:rsidRPr="001D541E" w:rsidRDefault="00966E26" w:rsidP="001D541E">
            <w:pPr>
              <w:pStyle w:val="a4"/>
              <w:tabs>
                <w:tab w:val="left" w:pos="851"/>
                <w:tab w:val="left" w:pos="993"/>
              </w:tabs>
              <w:jc w:val="both"/>
            </w:pPr>
            <w:r w:rsidRPr="001D541E">
              <w:t>(п. 60, 61) Передать заполненные ведомости в учебный офис не позднее пяти рабочих дней после окончания сессии. Допускается передача в электронном виде, оригинал ведомости хранится на департаменте.</w:t>
            </w:r>
          </w:p>
        </w:tc>
        <w:tc>
          <w:tcPr>
            <w:tcW w:w="7284" w:type="dxa"/>
            <w:vMerge w:val="restart"/>
          </w:tcPr>
          <w:p w:rsidR="00966E26" w:rsidRPr="001D541E" w:rsidRDefault="00966E26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>(п. 55) Если экзамен проводился в устной форме, то преподаватель может сообщить оценку за экзамен непосредственно после окончания ответа студента, если методика оценивания не предусматривает дополнительное время на расчет оценки.</w:t>
            </w:r>
          </w:p>
        </w:tc>
      </w:tr>
      <w:tr w:rsidR="00966E26" w:rsidRPr="001D541E" w:rsidTr="00966E26">
        <w:trPr>
          <w:trHeight w:val="690"/>
        </w:trPr>
        <w:tc>
          <w:tcPr>
            <w:tcW w:w="8330" w:type="dxa"/>
            <w:gridSpan w:val="3"/>
          </w:tcPr>
          <w:p w:rsidR="00966E26" w:rsidRPr="001D541E" w:rsidRDefault="00966E26" w:rsidP="001D541E">
            <w:pPr>
              <w:pStyle w:val="a4"/>
              <w:tabs>
                <w:tab w:val="left" w:pos="851"/>
                <w:tab w:val="left" w:pos="993"/>
              </w:tabs>
              <w:jc w:val="both"/>
            </w:pPr>
            <w:r w:rsidRPr="001D541E">
              <w:t>(п. 64.) Не позднее трех рабочих дней после определения оценок направить (по электронной почте) студентам и менеджеру программы файл с расчетом, включающим оценки по всем элементам контроля.</w:t>
            </w:r>
          </w:p>
        </w:tc>
        <w:tc>
          <w:tcPr>
            <w:tcW w:w="7284" w:type="dxa"/>
            <w:vMerge/>
          </w:tcPr>
          <w:p w:rsidR="00966E26" w:rsidRPr="001D541E" w:rsidRDefault="00966E26" w:rsidP="0079191C">
            <w:pPr>
              <w:rPr>
                <w:szCs w:val="24"/>
              </w:rPr>
            </w:pPr>
          </w:p>
        </w:tc>
      </w:tr>
      <w:tr w:rsidR="00403EEE" w:rsidRPr="001D541E" w:rsidTr="00403EEE">
        <w:tc>
          <w:tcPr>
            <w:tcW w:w="15614" w:type="dxa"/>
            <w:gridSpan w:val="4"/>
            <w:vAlign w:val="center"/>
          </w:tcPr>
          <w:p w:rsidR="00403EEE" w:rsidRPr="001D541E" w:rsidRDefault="00403EEE" w:rsidP="00E31105">
            <w:pPr>
              <w:jc w:val="center"/>
              <w:rPr>
                <w:b/>
                <w:szCs w:val="24"/>
              </w:rPr>
            </w:pPr>
            <w:r w:rsidRPr="001D541E">
              <w:rPr>
                <w:b/>
                <w:szCs w:val="24"/>
              </w:rPr>
              <w:lastRenderedPageBreak/>
              <w:t>Сессия</w:t>
            </w:r>
          </w:p>
        </w:tc>
      </w:tr>
      <w:tr w:rsidR="001426B6" w:rsidRPr="001D541E" w:rsidTr="001D541E">
        <w:tc>
          <w:tcPr>
            <w:tcW w:w="2660" w:type="dxa"/>
          </w:tcPr>
          <w:p w:rsidR="001426B6" w:rsidRPr="001D541E" w:rsidRDefault="001426B6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>(п. 42) не допускается выставление промежуточной или окончательной оценки по Дисциплине до сессии</w:t>
            </w:r>
            <w:r w:rsidR="00BB09EB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1426B6" w:rsidRPr="001D541E" w:rsidRDefault="00FE0CF7" w:rsidP="0079191C">
            <w:pPr>
              <w:rPr>
                <w:szCs w:val="24"/>
              </w:rPr>
            </w:pPr>
            <w:r w:rsidRPr="001D541E">
              <w:rPr>
                <w:szCs w:val="24"/>
              </w:rPr>
              <w:t xml:space="preserve">(п. 43) </w:t>
            </w:r>
            <w:r w:rsidR="001426B6" w:rsidRPr="001D541E">
              <w:rPr>
                <w:szCs w:val="24"/>
              </w:rPr>
              <w:t>Во время сессии могут быть</w:t>
            </w:r>
            <w:r w:rsidRPr="001D541E">
              <w:rPr>
                <w:szCs w:val="24"/>
              </w:rPr>
              <w:t>:</w:t>
            </w:r>
          </w:p>
          <w:p w:rsidR="001426B6" w:rsidRPr="001D541E" w:rsidRDefault="001426B6" w:rsidP="0079191C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1D541E">
              <w:rPr>
                <w:szCs w:val="24"/>
              </w:rPr>
              <w:t>экзамены</w:t>
            </w:r>
            <w:r w:rsidR="001D541E">
              <w:rPr>
                <w:szCs w:val="24"/>
                <w:lang w:val="en-US"/>
              </w:rPr>
              <w:t>;</w:t>
            </w:r>
          </w:p>
          <w:p w:rsidR="00FE0CF7" w:rsidRPr="001D541E" w:rsidRDefault="00FE0CF7" w:rsidP="0079191C">
            <w:pPr>
              <w:pStyle w:val="a4"/>
              <w:numPr>
                <w:ilvl w:val="0"/>
                <w:numId w:val="10"/>
              </w:numPr>
              <w:tabs>
                <w:tab w:val="left" w:pos="851"/>
                <w:tab w:val="left" w:pos="993"/>
                <w:tab w:val="left" w:pos="1418"/>
                <w:tab w:val="left" w:pos="1560"/>
              </w:tabs>
              <w:jc w:val="both"/>
            </w:pPr>
            <w:r w:rsidRPr="001D541E">
              <w:t xml:space="preserve">показ и разбор основных ошибок по экзаменам или блокирующим </w:t>
            </w:r>
            <w:proofErr w:type="gramStart"/>
            <w:r w:rsidRPr="001D541E">
              <w:t>ЭК</w:t>
            </w:r>
            <w:proofErr w:type="gramEnd"/>
            <w:r w:rsidRPr="001D541E">
              <w:t xml:space="preserve">, состоявшимся до сессии; </w:t>
            </w:r>
          </w:p>
          <w:p w:rsidR="001426B6" w:rsidRPr="001D541E" w:rsidRDefault="00FE0CF7" w:rsidP="0079191C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1D541E">
              <w:rPr>
                <w:szCs w:val="24"/>
              </w:rPr>
              <w:t>объявление результатов промежуточной аттестации</w:t>
            </w:r>
            <w:r w:rsidR="001D541E">
              <w:rPr>
                <w:szCs w:val="24"/>
                <w:lang w:val="en-US"/>
              </w:rPr>
              <w:t>.</w:t>
            </w:r>
          </w:p>
        </w:tc>
        <w:tc>
          <w:tcPr>
            <w:tcW w:w="8560" w:type="dxa"/>
            <w:gridSpan w:val="2"/>
          </w:tcPr>
          <w:p w:rsidR="00717343" w:rsidRPr="001D541E" w:rsidRDefault="00FE0CF7" w:rsidP="0079191C">
            <w:pPr>
              <w:rPr>
                <w:szCs w:val="24"/>
                <w:lang w:val="en-US"/>
              </w:rPr>
            </w:pPr>
            <w:r w:rsidRPr="001D541E">
              <w:rPr>
                <w:szCs w:val="24"/>
              </w:rPr>
              <w:t>Ответственный преподаватель</w:t>
            </w:r>
            <w:r w:rsidR="00717343" w:rsidRPr="001D541E">
              <w:rPr>
                <w:szCs w:val="24"/>
                <w:lang w:val="en-US"/>
              </w:rPr>
              <w:t>:</w:t>
            </w:r>
          </w:p>
          <w:p w:rsidR="001426B6" w:rsidRPr="001D541E" w:rsidRDefault="00FE0CF7" w:rsidP="00F56C67">
            <w:pPr>
              <w:pStyle w:val="a5"/>
              <w:numPr>
                <w:ilvl w:val="0"/>
                <w:numId w:val="11"/>
              </w:numPr>
              <w:rPr>
                <w:szCs w:val="24"/>
              </w:rPr>
            </w:pPr>
            <w:r w:rsidRPr="001D541E">
              <w:rPr>
                <w:szCs w:val="24"/>
              </w:rPr>
              <w:t>не позднее</w:t>
            </w:r>
            <w:r w:rsidR="001D541E">
              <w:rPr>
                <w:szCs w:val="24"/>
              </w:rPr>
              <w:t>,</w:t>
            </w:r>
            <w:r w:rsidRPr="001D541E">
              <w:rPr>
                <w:szCs w:val="24"/>
              </w:rPr>
              <w:t xml:space="preserve"> чем за две недели до проведения сессии сообщает в учебный офис об отсутствии необходимости планировать в расписании сессии день для экзамена, если он не запланирован, или показа работ по этой Дисциплине, а также соо</w:t>
            </w:r>
            <w:r w:rsidR="00A46314" w:rsidRPr="001D541E">
              <w:rPr>
                <w:szCs w:val="24"/>
              </w:rPr>
              <w:t>бщает дату оформления ведомости</w:t>
            </w:r>
            <w:r w:rsidR="00F56C67" w:rsidRPr="001D541E">
              <w:rPr>
                <w:szCs w:val="24"/>
              </w:rPr>
              <w:t xml:space="preserve"> (п. 44)</w:t>
            </w:r>
            <w:r w:rsidR="00185C87" w:rsidRPr="00185C87">
              <w:rPr>
                <w:szCs w:val="24"/>
              </w:rPr>
              <w:t>;</w:t>
            </w:r>
          </w:p>
          <w:p w:rsidR="00F56C67" w:rsidRPr="001D541E" w:rsidRDefault="00F56C67" w:rsidP="00F56C67">
            <w:pPr>
              <w:pStyle w:val="a5"/>
              <w:numPr>
                <w:ilvl w:val="0"/>
                <w:numId w:val="11"/>
              </w:numPr>
              <w:rPr>
                <w:szCs w:val="24"/>
              </w:rPr>
            </w:pPr>
            <w:r w:rsidRPr="001D541E">
              <w:rPr>
                <w:szCs w:val="24"/>
              </w:rPr>
              <w:t>контролирует качество и своевременность заполнения ведомостей всеми преподавателями, задействованными в реализации Дисциплины</w:t>
            </w:r>
            <w:r w:rsidR="00A46314" w:rsidRPr="001D541E">
              <w:rPr>
                <w:szCs w:val="24"/>
              </w:rPr>
              <w:t xml:space="preserve"> (п. 58)</w:t>
            </w:r>
            <w:r w:rsidR="00185C87" w:rsidRPr="00185C87">
              <w:rPr>
                <w:szCs w:val="24"/>
              </w:rPr>
              <w:t>.</w:t>
            </w:r>
          </w:p>
        </w:tc>
      </w:tr>
    </w:tbl>
    <w:p w:rsidR="001426B6" w:rsidRDefault="001426B6" w:rsidP="0079191C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0544"/>
      </w:tblGrid>
      <w:tr w:rsidR="00E31105" w:rsidRPr="00BB09EB" w:rsidTr="002966F4">
        <w:tc>
          <w:tcPr>
            <w:tcW w:w="15614" w:type="dxa"/>
            <w:gridSpan w:val="2"/>
          </w:tcPr>
          <w:p w:rsidR="00E31105" w:rsidRPr="00BB09EB" w:rsidRDefault="00E31105" w:rsidP="00E31105">
            <w:pPr>
              <w:tabs>
                <w:tab w:val="left" w:pos="6589"/>
              </w:tabs>
              <w:jc w:val="center"/>
              <w:rPr>
                <w:szCs w:val="24"/>
              </w:rPr>
            </w:pPr>
            <w:bookmarkStart w:id="1" w:name="_Toc533097483"/>
            <w:r w:rsidRPr="00BB09EB">
              <w:rPr>
                <w:szCs w:val="24"/>
              </w:rPr>
              <w:t xml:space="preserve">(п. 81) </w:t>
            </w:r>
            <w:r w:rsidRPr="00BB09EB">
              <w:rPr>
                <w:b/>
                <w:szCs w:val="24"/>
              </w:rPr>
              <w:t>Практика, проектная работа, научно-исследовательский семинар</w:t>
            </w:r>
            <w:bookmarkEnd w:id="1"/>
            <w:r w:rsidR="00BB09EB" w:rsidRPr="00BB09EB">
              <w:rPr>
                <w:b/>
                <w:szCs w:val="24"/>
              </w:rPr>
              <w:t xml:space="preserve"> (НИС)</w:t>
            </w:r>
          </w:p>
        </w:tc>
      </w:tr>
      <w:tr w:rsidR="00E31105" w:rsidRPr="00BB09EB" w:rsidTr="00BB09EB">
        <w:tc>
          <w:tcPr>
            <w:tcW w:w="5070" w:type="dxa"/>
          </w:tcPr>
          <w:p w:rsidR="00E31105" w:rsidRPr="00185C87" w:rsidRDefault="00E31105" w:rsidP="00BB09EB">
            <w:pPr>
              <w:rPr>
                <w:szCs w:val="24"/>
                <w:lang w:val="en-US"/>
              </w:rPr>
            </w:pPr>
            <w:r w:rsidRPr="00BB09EB">
              <w:rPr>
                <w:szCs w:val="24"/>
              </w:rPr>
              <w:t>Оценки выставляются в ведомость</w:t>
            </w:r>
            <w:r w:rsidR="00BB09EB" w:rsidRPr="00BB09EB">
              <w:rPr>
                <w:szCs w:val="24"/>
              </w:rPr>
              <w:t xml:space="preserve"> и </w:t>
            </w:r>
            <w:r w:rsidRPr="00BB09EB">
              <w:rPr>
                <w:szCs w:val="24"/>
              </w:rPr>
              <w:t xml:space="preserve">подписываются преподавателями, </w:t>
            </w:r>
            <w:r w:rsidR="00BB09EB" w:rsidRPr="00BB09EB">
              <w:rPr>
                <w:szCs w:val="24"/>
              </w:rPr>
              <w:t>(</w:t>
            </w:r>
            <w:r w:rsidRPr="00BB09EB">
              <w:rPr>
                <w:szCs w:val="24"/>
              </w:rPr>
              <w:t xml:space="preserve">ответственными </w:t>
            </w:r>
            <w:r w:rsidR="00BB09EB" w:rsidRPr="00BB09EB">
              <w:rPr>
                <w:szCs w:val="24"/>
              </w:rPr>
              <w:t>за практ</w:t>
            </w:r>
            <w:r w:rsidRPr="00BB09EB">
              <w:rPr>
                <w:szCs w:val="24"/>
              </w:rPr>
              <w:t>и</w:t>
            </w:r>
            <w:r w:rsidR="00BB09EB" w:rsidRPr="00BB09EB">
              <w:rPr>
                <w:szCs w:val="24"/>
              </w:rPr>
              <w:t>ку/проектную</w:t>
            </w:r>
            <w:r w:rsidRPr="00BB09EB">
              <w:rPr>
                <w:szCs w:val="24"/>
              </w:rPr>
              <w:t xml:space="preserve"> ра</w:t>
            </w:r>
            <w:r w:rsidR="00BB09EB" w:rsidRPr="00BB09EB">
              <w:rPr>
                <w:szCs w:val="24"/>
              </w:rPr>
              <w:t>боту)</w:t>
            </w:r>
            <w:r w:rsidRPr="00BB09EB">
              <w:rPr>
                <w:szCs w:val="24"/>
              </w:rPr>
              <w:t xml:space="preserve"> или руководителем </w:t>
            </w:r>
            <w:r w:rsidR="00BB09EB" w:rsidRPr="00BB09EB">
              <w:rPr>
                <w:szCs w:val="24"/>
              </w:rPr>
              <w:t>Н</w:t>
            </w:r>
            <w:r w:rsidR="00BB09EB">
              <w:rPr>
                <w:szCs w:val="24"/>
              </w:rPr>
              <w:t>И</w:t>
            </w:r>
            <w:r w:rsidR="00BB09EB" w:rsidRPr="00BB09EB">
              <w:rPr>
                <w:szCs w:val="24"/>
              </w:rPr>
              <w:t>С. С</w:t>
            </w:r>
            <w:r w:rsidRPr="00BB09EB">
              <w:rPr>
                <w:szCs w:val="24"/>
              </w:rPr>
              <w:t>даются в учебный офис не позднее окончания сессии</w:t>
            </w:r>
            <w:r w:rsidR="00185C87">
              <w:rPr>
                <w:szCs w:val="24"/>
                <w:lang w:val="en-US"/>
              </w:rPr>
              <w:t>.</w:t>
            </w:r>
          </w:p>
        </w:tc>
        <w:tc>
          <w:tcPr>
            <w:tcW w:w="10544" w:type="dxa"/>
          </w:tcPr>
          <w:p w:rsidR="00E31105" w:rsidRPr="00BB09EB" w:rsidRDefault="00E31105" w:rsidP="0079191C">
            <w:pPr>
              <w:rPr>
                <w:szCs w:val="24"/>
              </w:rPr>
            </w:pPr>
            <w:r w:rsidRPr="00BB09EB">
              <w:rPr>
                <w:szCs w:val="24"/>
              </w:rPr>
              <w:t>Если практика:</w:t>
            </w:r>
          </w:p>
          <w:p w:rsidR="00E31105" w:rsidRPr="00BB09EB" w:rsidRDefault="00E31105" w:rsidP="00E31105">
            <w:pPr>
              <w:pStyle w:val="a5"/>
              <w:numPr>
                <w:ilvl w:val="0"/>
                <w:numId w:val="13"/>
              </w:numPr>
              <w:rPr>
                <w:szCs w:val="24"/>
              </w:rPr>
            </w:pPr>
            <w:r w:rsidRPr="00BB09EB">
              <w:rPr>
                <w:szCs w:val="24"/>
              </w:rPr>
              <w:t>проводится в летний период, то ведомость должна быть предоставлена в учебный офис не позднее перв</w:t>
            </w:r>
            <w:r w:rsidR="00185C87">
              <w:rPr>
                <w:szCs w:val="24"/>
              </w:rPr>
              <w:t>ой недели будущего учебного год</w:t>
            </w:r>
            <w:r w:rsidR="00185C87" w:rsidRPr="00185C87">
              <w:rPr>
                <w:szCs w:val="24"/>
              </w:rPr>
              <w:t>;</w:t>
            </w:r>
          </w:p>
          <w:p w:rsidR="00E31105" w:rsidRPr="00BB09EB" w:rsidRDefault="00E31105" w:rsidP="0079191C">
            <w:pPr>
              <w:pStyle w:val="a5"/>
              <w:numPr>
                <w:ilvl w:val="0"/>
                <w:numId w:val="13"/>
              </w:numPr>
              <w:rPr>
                <w:szCs w:val="24"/>
              </w:rPr>
            </w:pPr>
            <w:r w:rsidRPr="00BB09EB">
              <w:rPr>
                <w:szCs w:val="24"/>
              </w:rPr>
              <w:t>равномерно распределена в течение учебного года, то ведомость должна быть предоставлена в учебный офис не позднее пяти рабочих дней после окончания сессии четвертого модуля.</w:t>
            </w:r>
          </w:p>
        </w:tc>
      </w:tr>
    </w:tbl>
    <w:p w:rsidR="00C562B7" w:rsidRDefault="00C562B7" w:rsidP="0079191C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4543"/>
        <w:gridCol w:w="5867"/>
      </w:tblGrid>
      <w:tr w:rsidR="00BB09EB" w:rsidRPr="00BB09EB" w:rsidTr="003949DF">
        <w:tc>
          <w:tcPr>
            <w:tcW w:w="15614" w:type="dxa"/>
            <w:gridSpan w:val="3"/>
          </w:tcPr>
          <w:p w:rsidR="00BB09EB" w:rsidRPr="00BB09EB" w:rsidRDefault="00BB09EB" w:rsidP="00BB09EB">
            <w:pPr>
              <w:pStyle w:val="21"/>
              <w:rPr>
                <w:lang w:val="ru-RU"/>
              </w:rPr>
            </w:pPr>
            <w:bookmarkStart w:id="2" w:name="_Toc216627263"/>
            <w:bookmarkStart w:id="3" w:name="_Toc216628931"/>
            <w:bookmarkStart w:id="4" w:name="_Toc533097484"/>
            <w:r w:rsidRPr="00BB09EB">
              <w:t>Курсовая работа</w:t>
            </w:r>
            <w:bookmarkEnd w:id="2"/>
            <w:bookmarkEnd w:id="3"/>
            <w:bookmarkEnd w:id="4"/>
          </w:p>
        </w:tc>
      </w:tr>
      <w:tr w:rsidR="00BB09EB" w:rsidRPr="00BB09EB" w:rsidTr="00BB09EB">
        <w:tc>
          <w:tcPr>
            <w:tcW w:w="5204" w:type="dxa"/>
          </w:tcPr>
          <w:p w:rsidR="00BB09EB" w:rsidRPr="00BB09EB" w:rsidRDefault="00BB09EB" w:rsidP="0079191C">
            <w:pPr>
              <w:rPr>
                <w:szCs w:val="24"/>
              </w:rPr>
            </w:pPr>
            <w:r w:rsidRPr="00BB09EB">
              <w:rPr>
                <w:szCs w:val="24"/>
              </w:rPr>
              <w:t>(п. 83) Оценка за курсовую работу проставляется руководителем курсовой работы студента в ведомость), которая сдается в учебный офис не позднее пяти рабочих дней после окончания сессии.</w:t>
            </w:r>
          </w:p>
        </w:tc>
        <w:tc>
          <w:tcPr>
            <w:tcW w:w="4543" w:type="dxa"/>
          </w:tcPr>
          <w:p w:rsidR="00BB09EB" w:rsidRPr="00BB09EB" w:rsidRDefault="00BB09EB" w:rsidP="0079191C">
            <w:pPr>
              <w:rPr>
                <w:szCs w:val="24"/>
              </w:rPr>
            </w:pPr>
            <w:r>
              <w:rPr>
                <w:szCs w:val="24"/>
              </w:rPr>
              <w:t xml:space="preserve">(п. 84) </w:t>
            </w:r>
            <w:r w:rsidRPr="00BB09EB">
              <w:rPr>
                <w:szCs w:val="24"/>
              </w:rPr>
              <w:t>В ведомости промежуточной аттестации по курсовой работе указывается тема курсовой работы каждого студента и оценка, полученная студентом</w:t>
            </w:r>
            <w:r>
              <w:rPr>
                <w:szCs w:val="24"/>
              </w:rPr>
              <w:t>.</w:t>
            </w:r>
          </w:p>
        </w:tc>
        <w:tc>
          <w:tcPr>
            <w:tcW w:w="5867" w:type="dxa"/>
          </w:tcPr>
          <w:p w:rsidR="00BB09EB" w:rsidRPr="00BB09EB" w:rsidRDefault="007154F9" w:rsidP="0079191C">
            <w:pPr>
              <w:rPr>
                <w:szCs w:val="24"/>
              </w:rPr>
            </w:pPr>
            <w:r>
              <w:rPr>
                <w:szCs w:val="24"/>
              </w:rPr>
              <w:t xml:space="preserve">(п. </w:t>
            </w:r>
            <w:r w:rsidR="00BB09EB" w:rsidRPr="00BB09EB">
              <w:rPr>
                <w:szCs w:val="24"/>
              </w:rPr>
              <w:t>85</w:t>
            </w:r>
            <w:r>
              <w:rPr>
                <w:szCs w:val="24"/>
              </w:rPr>
              <w:t>)</w:t>
            </w:r>
            <w:r w:rsidR="00BB09EB" w:rsidRPr="00BB09EB">
              <w:rPr>
                <w:szCs w:val="24"/>
              </w:rPr>
              <w:t xml:space="preserve"> Руководитель курсовой работы или председатель комиссии по защите курсовых работ несет ответственность за получение и возврат ведомости  промежуточной аттестации по курсовой работе в учебный офис</w:t>
            </w:r>
            <w:r w:rsidR="00BB09EB">
              <w:rPr>
                <w:szCs w:val="24"/>
              </w:rPr>
              <w:t>.</w:t>
            </w:r>
          </w:p>
        </w:tc>
      </w:tr>
    </w:tbl>
    <w:p w:rsidR="00BB09EB" w:rsidRDefault="00BB09EB" w:rsidP="0079191C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3021"/>
        <w:gridCol w:w="2791"/>
        <w:gridCol w:w="5016"/>
      </w:tblGrid>
      <w:tr w:rsidR="007154F9" w:rsidTr="007154F9">
        <w:tc>
          <w:tcPr>
            <w:tcW w:w="15614" w:type="dxa"/>
            <w:gridSpan w:val="5"/>
            <w:vAlign w:val="center"/>
          </w:tcPr>
          <w:p w:rsidR="007154F9" w:rsidRPr="007154F9" w:rsidRDefault="007154F9" w:rsidP="007154F9">
            <w:pPr>
              <w:jc w:val="center"/>
              <w:rPr>
                <w:b/>
                <w:szCs w:val="24"/>
              </w:rPr>
            </w:pPr>
            <w:r w:rsidRPr="007154F9">
              <w:rPr>
                <w:b/>
                <w:szCs w:val="24"/>
              </w:rPr>
              <w:t>Апелляция</w:t>
            </w:r>
          </w:p>
        </w:tc>
      </w:tr>
      <w:tr w:rsidR="00AA267E" w:rsidTr="00AA267E">
        <w:trPr>
          <w:trHeight w:val="911"/>
        </w:trPr>
        <w:tc>
          <w:tcPr>
            <w:tcW w:w="4786" w:type="dxa"/>
            <w:gridSpan w:val="2"/>
          </w:tcPr>
          <w:p w:rsidR="00AA267E" w:rsidRPr="007154F9" w:rsidRDefault="00AA267E" w:rsidP="007154F9">
            <w:pPr>
              <w:rPr>
                <w:szCs w:val="24"/>
              </w:rPr>
            </w:pPr>
            <w:r>
              <w:rPr>
                <w:szCs w:val="24"/>
              </w:rPr>
              <w:t>(п. 90)</w:t>
            </w:r>
            <w:r w:rsidRPr="007154F9">
              <w:rPr>
                <w:szCs w:val="24"/>
              </w:rPr>
              <w:t xml:space="preserve"> Студент имеет право на апелляцию:</w:t>
            </w:r>
          </w:p>
          <w:p w:rsidR="00AA267E" w:rsidRPr="00AA267E" w:rsidRDefault="00AA267E" w:rsidP="00AA267E">
            <w:pPr>
              <w:pStyle w:val="a5"/>
              <w:numPr>
                <w:ilvl w:val="0"/>
                <w:numId w:val="14"/>
              </w:numPr>
              <w:rPr>
                <w:szCs w:val="24"/>
              </w:rPr>
            </w:pPr>
            <w:r w:rsidRPr="00AA267E">
              <w:rPr>
                <w:szCs w:val="24"/>
              </w:rPr>
              <w:t xml:space="preserve">блокирующих </w:t>
            </w:r>
            <w:proofErr w:type="gramStart"/>
            <w:r w:rsidRPr="00AA267E">
              <w:rPr>
                <w:szCs w:val="24"/>
              </w:rPr>
              <w:t>ЭК</w:t>
            </w:r>
            <w:proofErr w:type="gramEnd"/>
            <w:r>
              <w:rPr>
                <w:szCs w:val="24"/>
              </w:rPr>
              <w:t xml:space="preserve"> (в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их пересдачи)</w:t>
            </w:r>
            <w:r w:rsidR="00185C87" w:rsidRPr="00185C87">
              <w:rPr>
                <w:szCs w:val="24"/>
              </w:rPr>
              <w:t>;</w:t>
            </w:r>
          </w:p>
          <w:p w:rsidR="00AA267E" w:rsidRPr="00AA267E" w:rsidRDefault="00AA267E" w:rsidP="00AA267E">
            <w:pPr>
              <w:pStyle w:val="a5"/>
              <w:numPr>
                <w:ilvl w:val="0"/>
                <w:numId w:val="14"/>
              </w:numPr>
              <w:rPr>
                <w:szCs w:val="24"/>
              </w:rPr>
            </w:pPr>
            <w:r w:rsidRPr="00AA267E">
              <w:rPr>
                <w:szCs w:val="24"/>
              </w:rPr>
              <w:t>экзаменов</w:t>
            </w:r>
            <w:r>
              <w:rPr>
                <w:szCs w:val="24"/>
              </w:rPr>
              <w:t xml:space="preserve"> (в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их пересдачи)</w:t>
            </w:r>
            <w:r w:rsidR="00185C87" w:rsidRPr="00185C87">
              <w:rPr>
                <w:szCs w:val="24"/>
              </w:rPr>
              <w:t>.</w:t>
            </w:r>
          </w:p>
        </w:tc>
        <w:tc>
          <w:tcPr>
            <w:tcW w:w="10828" w:type="dxa"/>
            <w:gridSpan w:val="3"/>
            <w:vMerge w:val="restart"/>
          </w:tcPr>
          <w:p w:rsidR="00AA267E" w:rsidRPr="007154F9" w:rsidRDefault="00AA267E" w:rsidP="007154F9">
            <w:pPr>
              <w:rPr>
                <w:szCs w:val="24"/>
              </w:rPr>
            </w:pPr>
            <w:r>
              <w:rPr>
                <w:szCs w:val="24"/>
              </w:rPr>
              <w:t>(п. 92) Основания для апелляции</w:t>
            </w:r>
            <w:r w:rsidRPr="007154F9">
              <w:rPr>
                <w:szCs w:val="24"/>
              </w:rPr>
              <w:t>:</w:t>
            </w:r>
          </w:p>
          <w:p w:rsidR="00AA267E" w:rsidRPr="00AA267E" w:rsidRDefault="00AA267E" w:rsidP="00AA267E">
            <w:pPr>
              <w:pStyle w:val="a5"/>
              <w:numPr>
                <w:ilvl w:val="0"/>
                <w:numId w:val="15"/>
              </w:numPr>
              <w:rPr>
                <w:szCs w:val="24"/>
              </w:rPr>
            </w:pPr>
            <w:r w:rsidRPr="00AA267E">
              <w:rPr>
                <w:szCs w:val="24"/>
              </w:rPr>
              <w:t>некорректность в постановке вопросов, их выход за рамки программы Дисциплины, ошибки (в том числе, неоднозначность) в формулировках задач и тестовых заданий, допущенные составителями;</w:t>
            </w:r>
          </w:p>
          <w:p w:rsidR="00AA267E" w:rsidRPr="00AA267E" w:rsidRDefault="00AA267E" w:rsidP="00AA267E">
            <w:pPr>
              <w:pStyle w:val="a5"/>
              <w:numPr>
                <w:ilvl w:val="0"/>
                <w:numId w:val="15"/>
              </w:numPr>
              <w:rPr>
                <w:szCs w:val="24"/>
              </w:rPr>
            </w:pPr>
            <w:r w:rsidRPr="00AA267E">
              <w:rPr>
                <w:szCs w:val="24"/>
              </w:rPr>
              <w:t xml:space="preserve">нарушение преподавателем установленной в Университете процедуры проведения </w:t>
            </w:r>
            <w:proofErr w:type="gramStart"/>
            <w:r w:rsidR="00D75D94">
              <w:rPr>
                <w:szCs w:val="24"/>
              </w:rPr>
              <w:t>ЭК</w:t>
            </w:r>
            <w:proofErr w:type="gramEnd"/>
            <w:r w:rsidRPr="00AA267E">
              <w:rPr>
                <w:szCs w:val="24"/>
              </w:rPr>
              <w:t>;</w:t>
            </w:r>
          </w:p>
          <w:p w:rsidR="00AA267E" w:rsidRPr="00AA267E" w:rsidRDefault="00AA267E" w:rsidP="00AA267E">
            <w:pPr>
              <w:pStyle w:val="a5"/>
              <w:numPr>
                <w:ilvl w:val="0"/>
                <w:numId w:val="15"/>
              </w:numPr>
              <w:rPr>
                <w:szCs w:val="24"/>
              </w:rPr>
            </w:pPr>
            <w:r w:rsidRPr="00AA267E">
              <w:rPr>
                <w:szCs w:val="24"/>
              </w:rPr>
              <w:t>нарушение методики выставления оценки за работу;</w:t>
            </w:r>
          </w:p>
          <w:p w:rsidR="00AA267E" w:rsidRPr="00AA267E" w:rsidRDefault="00AA267E" w:rsidP="00AA267E">
            <w:pPr>
              <w:pStyle w:val="a5"/>
              <w:numPr>
                <w:ilvl w:val="0"/>
                <w:numId w:val="15"/>
              </w:numPr>
              <w:rPr>
                <w:szCs w:val="24"/>
              </w:rPr>
            </w:pPr>
            <w:r w:rsidRPr="00AA267E">
              <w:rPr>
                <w:szCs w:val="24"/>
              </w:rPr>
              <w:t>обстоятельства, мешающие преподавателю объективно оценить работу</w:t>
            </w:r>
            <w:r w:rsidR="00E26C6A" w:rsidRPr="00E26C6A">
              <w:rPr>
                <w:szCs w:val="24"/>
              </w:rPr>
              <w:t>.</w:t>
            </w:r>
          </w:p>
        </w:tc>
      </w:tr>
      <w:tr w:rsidR="00AA267E" w:rsidTr="00AA267E">
        <w:trPr>
          <w:trHeight w:val="911"/>
        </w:trPr>
        <w:tc>
          <w:tcPr>
            <w:tcW w:w="4786" w:type="dxa"/>
            <w:gridSpan w:val="2"/>
          </w:tcPr>
          <w:p w:rsidR="00AA267E" w:rsidRDefault="00AA267E" w:rsidP="00AA267E">
            <w:pPr>
              <w:rPr>
                <w:szCs w:val="24"/>
              </w:rPr>
            </w:pPr>
            <w:r>
              <w:rPr>
                <w:szCs w:val="24"/>
              </w:rPr>
              <w:t xml:space="preserve">(п. 95) </w:t>
            </w:r>
            <w:r w:rsidRPr="00AA267E">
              <w:rPr>
                <w:szCs w:val="24"/>
              </w:rPr>
              <w:t xml:space="preserve">В состав апелляционной комиссии не может быть включен преподаватель, принимавший </w:t>
            </w:r>
            <w:r>
              <w:rPr>
                <w:szCs w:val="24"/>
              </w:rPr>
              <w:t>ЭК</w:t>
            </w:r>
            <w:r w:rsidRPr="00AA267E">
              <w:rPr>
                <w:szCs w:val="24"/>
              </w:rPr>
              <w:t>.</w:t>
            </w:r>
            <w:r>
              <w:rPr>
                <w:szCs w:val="24"/>
              </w:rPr>
              <w:t xml:space="preserve"> (п. 97) Но он может присутствовать на комиссии.</w:t>
            </w:r>
          </w:p>
        </w:tc>
        <w:tc>
          <w:tcPr>
            <w:tcW w:w="10828" w:type="dxa"/>
            <w:gridSpan w:val="3"/>
            <w:vMerge/>
          </w:tcPr>
          <w:p w:rsidR="00AA267E" w:rsidRDefault="00AA267E" w:rsidP="007154F9">
            <w:pPr>
              <w:rPr>
                <w:szCs w:val="24"/>
              </w:rPr>
            </w:pPr>
          </w:p>
        </w:tc>
      </w:tr>
      <w:tr w:rsidR="00D75D94" w:rsidTr="00DD13B7">
        <w:tc>
          <w:tcPr>
            <w:tcW w:w="7807" w:type="dxa"/>
            <w:gridSpan w:val="3"/>
          </w:tcPr>
          <w:p w:rsidR="00852813" w:rsidRDefault="00D75D94" w:rsidP="0079191C">
            <w:pPr>
              <w:rPr>
                <w:szCs w:val="24"/>
                <w:lang w:val="en-US"/>
              </w:rPr>
            </w:pPr>
            <w:r w:rsidRPr="0022777D">
              <w:rPr>
                <w:szCs w:val="24"/>
              </w:rPr>
              <w:t xml:space="preserve">(п. 100) Рассмотрению в процессе апелляции подлежат только основания, изложенные в заявлении студента. Дополнительный опрос студента </w:t>
            </w:r>
            <w:proofErr w:type="gramStart"/>
            <w:r w:rsidRPr="0022777D">
              <w:rPr>
                <w:szCs w:val="24"/>
              </w:rPr>
              <w:t>по</w:t>
            </w:r>
            <w:proofErr w:type="gramEnd"/>
            <w:r w:rsidRPr="0022777D">
              <w:rPr>
                <w:szCs w:val="24"/>
              </w:rPr>
              <w:t xml:space="preserve"> </w:t>
            </w:r>
          </w:p>
          <w:p w:rsidR="00D75D94" w:rsidRPr="0022777D" w:rsidRDefault="00D75D94" w:rsidP="0079191C">
            <w:pPr>
              <w:rPr>
                <w:szCs w:val="24"/>
              </w:rPr>
            </w:pPr>
            <w:r w:rsidRPr="0022777D">
              <w:rPr>
                <w:szCs w:val="24"/>
              </w:rPr>
              <w:t>материалам работы и соответствующей Дисциплины не допускается.</w:t>
            </w:r>
          </w:p>
        </w:tc>
        <w:tc>
          <w:tcPr>
            <w:tcW w:w="7807" w:type="dxa"/>
            <w:gridSpan w:val="2"/>
          </w:tcPr>
          <w:p w:rsidR="00D75D94" w:rsidRDefault="0022777D" w:rsidP="0079191C">
            <w:pPr>
              <w:rPr>
                <w:szCs w:val="24"/>
              </w:rPr>
            </w:pPr>
            <w:r w:rsidRPr="0022777D">
              <w:rPr>
                <w:szCs w:val="24"/>
              </w:rPr>
              <w:t xml:space="preserve">(п. 101) </w:t>
            </w:r>
            <w:r w:rsidR="00D75D94" w:rsidRPr="0022777D">
              <w:rPr>
                <w:szCs w:val="24"/>
              </w:rPr>
              <w:t>При наличии нарушения</w:t>
            </w:r>
            <w:r w:rsidRPr="0022777D">
              <w:rPr>
                <w:szCs w:val="24"/>
              </w:rPr>
              <w:t xml:space="preserve"> организуется повторное проведение </w:t>
            </w:r>
            <w:proofErr w:type="gramStart"/>
            <w:r w:rsidRPr="0022777D">
              <w:rPr>
                <w:szCs w:val="24"/>
              </w:rPr>
              <w:t>ЭК</w:t>
            </w:r>
            <w:proofErr w:type="gramEnd"/>
            <w:r>
              <w:rPr>
                <w:szCs w:val="24"/>
              </w:rPr>
              <w:t>.</w:t>
            </w:r>
          </w:p>
          <w:p w:rsidR="0022777D" w:rsidRPr="0022777D" w:rsidRDefault="0022777D" w:rsidP="0022777D">
            <w:pPr>
              <w:rPr>
                <w:szCs w:val="24"/>
              </w:rPr>
            </w:pPr>
            <w:r>
              <w:rPr>
                <w:szCs w:val="24"/>
              </w:rPr>
              <w:t>Если ЭК проводился письменно, то оценка может быть исправлена без проведения повторного ЭК.</w:t>
            </w:r>
          </w:p>
        </w:tc>
      </w:tr>
      <w:tr w:rsidR="00852813" w:rsidRPr="00250D0C" w:rsidTr="00C418C7">
        <w:tc>
          <w:tcPr>
            <w:tcW w:w="15614" w:type="dxa"/>
            <w:gridSpan w:val="5"/>
          </w:tcPr>
          <w:p w:rsidR="00852813" w:rsidRPr="00283449" w:rsidRDefault="00852813" w:rsidP="00852813">
            <w:pPr>
              <w:jc w:val="center"/>
              <w:rPr>
                <w:b/>
                <w:szCs w:val="24"/>
                <w:lang w:val="en-US"/>
              </w:rPr>
            </w:pPr>
            <w:r w:rsidRPr="00283449">
              <w:rPr>
                <w:b/>
                <w:szCs w:val="24"/>
              </w:rPr>
              <w:lastRenderedPageBreak/>
              <w:t>Академические задолженности и пересдачи</w:t>
            </w:r>
          </w:p>
        </w:tc>
      </w:tr>
      <w:tr w:rsidR="00852813" w:rsidRPr="00250D0C" w:rsidTr="000C6754">
        <w:tc>
          <w:tcPr>
            <w:tcW w:w="3794" w:type="dxa"/>
          </w:tcPr>
          <w:p w:rsidR="00852813" w:rsidRPr="00250D0C" w:rsidRDefault="00852813" w:rsidP="00250D0C">
            <w:pPr>
              <w:rPr>
                <w:szCs w:val="24"/>
              </w:rPr>
            </w:pPr>
            <w:r w:rsidRPr="00250D0C">
              <w:rPr>
                <w:szCs w:val="24"/>
              </w:rPr>
              <w:t xml:space="preserve">(п. 102) </w:t>
            </w:r>
            <w:r w:rsidRPr="00250D0C">
              <w:rPr>
                <w:szCs w:val="24"/>
              </w:rPr>
              <w:t xml:space="preserve">Студент считается имеющим академическую задолженность, если он получил </w:t>
            </w:r>
            <w:proofErr w:type="spellStart"/>
            <w:r w:rsidR="00250D0C">
              <w:rPr>
                <w:szCs w:val="24"/>
              </w:rPr>
              <w:t>неудовл</w:t>
            </w:r>
            <w:proofErr w:type="spellEnd"/>
            <w:r w:rsidR="00250D0C">
              <w:rPr>
                <w:szCs w:val="24"/>
              </w:rPr>
              <w:t xml:space="preserve">. </w:t>
            </w:r>
            <w:r w:rsidRPr="00250D0C">
              <w:rPr>
                <w:szCs w:val="24"/>
              </w:rPr>
              <w:t>оценку</w:t>
            </w:r>
            <w:r w:rsidR="00250D0C">
              <w:rPr>
                <w:szCs w:val="24"/>
              </w:rPr>
              <w:t xml:space="preserve"> на</w:t>
            </w:r>
            <w:r w:rsidRPr="00250D0C">
              <w:rPr>
                <w:szCs w:val="24"/>
              </w:rPr>
              <w:t xml:space="preserve"> промежуточной аттестации</w:t>
            </w:r>
            <w:r w:rsidR="00250D0C">
              <w:rPr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852813" w:rsidRPr="00250D0C" w:rsidRDefault="00852813" w:rsidP="00E26C6A">
            <w:pPr>
              <w:rPr>
                <w:szCs w:val="24"/>
              </w:rPr>
            </w:pPr>
            <w:r w:rsidRPr="00250D0C">
              <w:rPr>
                <w:szCs w:val="24"/>
              </w:rPr>
              <w:t xml:space="preserve">(п. 104) Студенты, имеющие академические задолженности </w:t>
            </w:r>
            <w:r w:rsidR="00E26C6A">
              <w:rPr>
                <w:szCs w:val="24"/>
              </w:rPr>
              <w:t>по ≤ 2</w:t>
            </w:r>
            <w:r w:rsidRPr="00250D0C">
              <w:rPr>
                <w:szCs w:val="24"/>
              </w:rPr>
              <w:t xml:space="preserve"> разным Дисциплинам на момент окончания учебного года, допускаются к занятиям на следующем курсе с обязательством ликвидации академической задолженности</w:t>
            </w:r>
            <w:r w:rsidR="00E26C6A">
              <w:rPr>
                <w:szCs w:val="24"/>
              </w:rPr>
              <w:t xml:space="preserve"> в период пересдач.</w:t>
            </w:r>
          </w:p>
        </w:tc>
        <w:tc>
          <w:tcPr>
            <w:tcW w:w="5016" w:type="dxa"/>
          </w:tcPr>
          <w:p w:rsidR="00852813" w:rsidRPr="00250D0C" w:rsidRDefault="002B67E9" w:rsidP="00E26C6A">
            <w:pPr>
              <w:rPr>
                <w:szCs w:val="24"/>
              </w:rPr>
            </w:pPr>
            <w:r w:rsidRPr="00250D0C">
              <w:rPr>
                <w:szCs w:val="24"/>
              </w:rPr>
              <w:t xml:space="preserve">(п. 109) </w:t>
            </w:r>
            <w:r w:rsidR="00852813" w:rsidRPr="00250D0C">
              <w:rPr>
                <w:szCs w:val="24"/>
              </w:rPr>
              <w:t xml:space="preserve">Студенты, имеющие единовременно академические задолженности </w:t>
            </w:r>
            <w:r w:rsidR="00E26C6A">
              <w:rPr>
                <w:szCs w:val="24"/>
              </w:rPr>
              <w:t>по ≥ 3</w:t>
            </w:r>
            <w:r w:rsidR="00852813" w:rsidRPr="00250D0C">
              <w:rPr>
                <w:szCs w:val="24"/>
              </w:rPr>
              <w:t xml:space="preserve"> разным Дисциплинам</w:t>
            </w:r>
            <w:r w:rsidRPr="00250D0C">
              <w:rPr>
                <w:szCs w:val="24"/>
              </w:rPr>
              <w:t>, отчисляются из университета.</w:t>
            </w:r>
          </w:p>
        </w:tc>
      </w:tr>
      <w:tr w:rsidR="00852813" w:rsidRPr="00250D0C" w:rsidTr="000C6754">
        <w:tc>
          <w:tcPr>
            <w:tcW w:w="3794" w:type="dxa"/>
          </w:tcPr>
          <w:p w:rsidR="00852813" w:rsidRPr="00250D0C" w:rsidRDefault="002B67E9" w:rsidP="00250D0C">
            <w:pPr>
              <w:rPr>
                <w:szCs w:val="24"/>
              </w:rPr>
            </w:pPr>
            <w:r w:rsidRPr="00250D0C">
              <w:rPr>
                <w:szCs w:val="24"/>
              </w:rPr>
              <w:t>(п. 110) Запрещается пересдача результатов промежуточной аттестации с целью повышения положительной оценки</w:t>
            </w:r>
            <w:r w:rsidR="00F0217E">
              <w:rPr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283449" w:rsidRPr="00250D0C" w:rsidRDefault="00283449" w:rsidP="00250D0C">
            <w:pPr>
              <w:rPr>
                <w:szCs w:val="24"/>
              </w:rPr>
            </w:pPr>
            <w:r w:rsidRPr="00250D0C">
              <w:rPr>
                <w:szCs w:val="24"/>
              </w:rPr>
              <w:t>(п. 113) Первую пересдачу проводит преподаватель, выставлявший оценку по промежуточной аттестации</w:t>
            </w:r>
            <w:r>
              <w:rPr>
                <w:szCs w:val="24"/>
              </w:rPr>
              <w:t>.</w:t>
            </w:r>
            <w:r w:rsidRPr="00250D0C">
              <w:rPr>
                <w:szCs w:val="24"/>
              </w:rPr>
              <w:t xml:space="preserve"> Прием другим преподавателем может проводиться только по согласованию </w:t>
            </w:r>
            <w:r>
              <w:rPr>
                <w:szCs w:val="24"/>
              </w:rPr>
              <w:t>с руководителем</w:t>
            </w:r>
            <w:r w:rsidRPr="00250D0C">
              <w:rPr>
                <w:szCs w:val="24"/>
              </w:rPr>
              <w:t xml:space="preserve"> департамента.</w:t>
            </w:r>
          </w:p>
        </w:tc>
        <w:tc>
          <w:tcPr>
            <w:tcW w:w="5016" w:type="dxa"/>
          </w:tcPr>
          <w:p w:rsidR="00852813" w:rsidRPr="00250D0C" w:rsidRDefault="00283449" w:rsidP="00250D0C">
            <w:pPr>
              <w:rPr>
                <w:szCs w:val="24"/>
              </w:rPr>
            </w:pPr>
            <w:r>
              <w:rPr>
                <w:szCs w:val="24"/>
              </w:rPr>
              <w:t xml:space="preserve">(п. 111) </w:t>
            </w:r>
            <w:r w:rsidRPr="00250D0C">
              <w:rPr>
                <w:szCs w:val="24"/>
              </w:rPr>
              <w:t>Пересдача результатов промежуточной аттестации допускается в пределах одного календарного года с момента образования академ</w:t>
            </w:r>
            <w:r w:rsidRPr="00250D0C">
              <w:rPr>
                <w:szCs w:val="24"/>
              </w:rPr>
              <w:t>и</w:t>
            </w:r>
            <w:r w:rsidRPr="00250D0C">
              <w:rPr>
                <w:szCs w:val="24"/>
              </w:rPr>
              <w:t>ческой задолженности</w:t>
            </w:r>
            <w:r>
              <w:rPr>
                <w:szCs w:val="24"/>
              </w:rPr>
              <w:t>.</w:t>
            </w:r>
          </w:p>
        </w:tc>
      </w:tr>
      <w:tr w:rsidR="00306807" w:rsidRPr="00250D0C" w:rsidTr="000C6754">
        <w:tc>
          <w:tcPr>
            <w:tcW w:w="3794" w:type="dxa"/>
          </w:tcPr>
          <w:p w:rsidR="00306807" w:rsidRPr="004303F8" w:rsidRDefault="00306807" w:rsidP="00250D0C">
            <w:pPr>
              <w:rPr>
                <w:szCs w:val="24"/>
              </w:rPr>
            </w:pPr>
            <w:r>
              <w:rPr>
                <w:szCs w:val="24"/>
              </w:rPr>
              <w:t xml:space="preserve">(п. 119) </w:t>
            </w:r>
            <w:proofErr w:type="spellStart"/>
            <w:r w:rsidRPr="00306807">
              <w:rPr>
                <w:szCs w:val="24"/>
              </w:rPr>
              <w:t>КИМы</w:t>
            </w:r>
            <w:proofErr w:type="spellEnd"/>
            <w:r w:rsidRPr="00306807">
              <w:rPr>
                <w:szCs w:val="24"/>
              </w:rPr>
              <w:t xml:space="preserve"> для второй пересдачи могут отличаться </w:t>
            </w:r>
            <w:proofErr w:type="spellStart"/>
            <w:r>
              <w:rPr>
                <w:szCs w:val="24"/>
              </w:rPr>
              <w:t>КИМов</w:t>
            </w:r>
            <w:proofErr w:type="spellEnd"/>
            <w:r>
              <w:rPr>
                <w:szCs w:val="24"/>
              </w:rPr>
              <w:t xml:space="preserve"> первой пересдачи</w:t>
            </w:r>
            <w:r w:rsidR="004303F8" w:rsidRPr="004303F8">
              <w:rPr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306807" w:rsidRPr="00250D0C" w:rsidRDefault="00306807" w:rsidP="00584B0F">
            <w:pPr>
              <w:rPr>
                <w:szCs w:val="24"/>
              </w:rPr>
            </w:pPr>
            <w:r>
              <w:rPr>
                <w:szCs w:val="24"/>
              </w:rPr>
              <w:t>(п. 114)</w:t>
            </w:r>
            <w:r w:rsidRPr="00306807">
              <w:rPr>
                <w:szCs w:val="24"/>
              </w:rPr>
              <w:t xml:space="preserve"> Процедура первой пересдачи по дисциплине, предусматривающей экзамен</w:t>
            </w:r>
            <w:r w:rsidR="00E26C6A">
              <w:rPr>
                <w:szCs w:val="24"/>
              </w:rPr>
              <w:t>,</w:t>
            </w:r>
            <w:r w:rsidRPr="00306807">
              <w:rPr>
                <w:szCs w:val="24"/>
              </w:rPr>
              <w:t xml:space="preserve"> должна полностью соответствовать процедуре сдачи экзамена. </w:t>
            </w:r>
          </w:p>
        </w:tc>
        <w:tc>
          <w:tcPr>
            <w:tcW w:w="5016" w:type="dxa"/>
          </w:tcPr>
          <w:p w:rsidR="00306807" w:rsidRDefault="00584B0F" w:rsidP="00584B0F">
            <w:pPr>
              <w:rPr>
                <w:szCs w:val="24"/>
              </w:rPr>
            </w:pPr>
            <w:r>
              <w:rPr>
                <w:szCs w:val="24"/>
              </w:rPr>
              <w:t xml:space="preserve">(п. 117) </w:t>
            </w:r>
            <w:r w:rsidRPr="00584B0F">
              <w:rPr>
                <w:szCs w:val="24"/>
              </w:rPr>
              <w:t>Вторая пересдача принимается комиссией в составе не менее трех человек.</w:t>
            </w:r>
          </w:p>
        </w:tc>
      </w:tr>
      <w:tr w:rsidR="00584B0F" w:rsidRPr="00250D0C" w:rsidTr="000C6754">
        <w:tc>
          <w:tcPr>
            <w:tcW w:w="3794" w:type="dxa"/>
          </w:tcPr>
          <w:p w:rsidR="00584B0F" w:rsidRPr="00F66AAB" w:rsidRDefault="00584B0F" w:rsidP="00584B0F">
            <w:pPr>
              <w:rPr>
                <w:szCs w:val="24"/>
              </w:rPr>
            </w:pPr>
            <w:r>
              <w:rPr>
                <w:szCs w:val="24"/>
              </w:rPr>
              <w:t>(п. 126) Периоды пересдач</w:t>
            </w:r>
            <w:r w:rsidR="004303F8" w:rsidRPr="00F66AAB">
              <w:rPr>
                <w:szCs w:val="24"/>
              </w:rPr>
              <w:t>:</w:t>
            </w:r>
          </w:p>
          <w:p w:rsidR="00584B0F" w:rsidRPr="00F66AAB" w:rsidRDefault="00584B0F" w:rsidP="00584B0F">
            <w:pPr>
              <w:rPr>
                <w:szCs w:val="24"/>
              </w:rPr>
            </w:pPr>
            <w:r>
              <w:rPr>
                <w:szCs w:val="24"/>
              </w:rPr>
              <w:t>Для 1-2 модуля – до 15 февраля</w:t>
            </w:r>
            <w:r w:rsidR="00F66AAB" w:rsidRPr="00F66AAB">
              <w:rPr>
                <w:szCs w:val="24"/>
              </w:rPr>
              <w:t>;</w:t>
            </w:r>
          </w:p>
          <w:p w:rsidR="00584B0F" w:rsidRPr="00F66AAB" w:rsidRDefault="00584B0F" w:rsidP="00584B0F">
            <w:pPr>
              <w:rPr>
                <w:szCs w:val="24"/>
              </w:rPr>
            </w:pPr>
            <w:r>
              <w:rPr>
                <w:szCs w:val="24"/>
              </w:rPr>
              <w:t>Для 3-4 модуля – до 15 октября</w:t>
            </w:r>
            <w:r w:rsidR="00F66AAB" w:rsidRPr="00F66AAB">
              <w:rPr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84B0F" w:rsidRDefault="00584B0F" w:rsidP="00250D0C">
            <w:pPr>
              <w:rPr>
                <w:szCs w:val="24"/>
              </w:rPr>
            </w:pPr>
            <w:r>
              <w:rPr>
                <w:szCs w:val="24"/>
              </w:rPr>
              <w:t xml:space="preserve">(п. 123) </w:t>
            </w:r>
            <w:r w:rsidRPr="00584B0F">
              <w:rPr>
                <w:szCs w:val="24"/>
              </w:rPr>
              <w:t xml:space="preserve">Протокол </w:t>
            </w:r>
            <w:r>
              <w:rPr>
                <w:szCs w:val="24"/>
              </w:rPr>
              <w:t xml:space="preserve">второй </w:t>
            </w:r>
            <w:r w:rsidRPr="00584B0F">
              <w:rPr>
                <w:szCs w:val="24"/>
              </w:rPr>
              <w:t xml:space="preserve">пересдачи в устной </w:t>
            </w:r>
            <w:r>
              <w:rPr>
                <w:szCs w:val="24"/>
              </w:rPr>
              <w:t>(</w:t>
            </w:r>
            <w:r w:rsidR="00E26C6A">
              <w:rPr>
                <w:szCs w:val="24"/>
              </w:rPr>
              <w:t>письменной</w:t>
            </w:r>
            <w:r>
              <w:rPr>
                <w:szCs w:val="24"/>
              </w:rPr>
              <w:t xml:space="preserve">) </w:t>
            </w:r>
            <w:r w:rsidRPr="00584B0F">
              <w:rPr>
                <w:szCs w:val="24"/>
              </w:rPr>
              <w:t xml:space="preserve">форме содержит заданные вопросы </w:t>
            </w:r>
            <w:r>
              <w:rPr>
                <w:szCs w:val="24"/>
              </w:rPr>
              <w:t xml:space="preserve">(вопросы письменной работы) </w:t>
            </w:r>
            <w:r w:rsidRPr="00584B0F">
              <w:rPr>
                <w:szCs w:val="24"/>
              </w:rPr>
              <w:t>и краткое изложение содержания ответов</w:t>
            </w:r>
            <w:r>
              <w:rPr>
                <w:szCs w:val="24"/>
              </w:rPr>
              <w:t xml:space="preserve"> (заключение по содержанию ответов)</w:t>
            </w:r>
            <w:r w:rsidR="00E26C6A">
              <w:rPr>
                <w:szCs w:val="24"/>
              </w:rPr>
              <w:t>.</w:t>
            </w:r>
          </w:p>
        </w:tc>
        <w:tc>
          <w:tcPr>
            <w:tcW w:w="5016" w:type="dxa"/>
          </w:tcPr>
          <w:p w:rsidR="00584B0F" w:rsidRPr="004303F8" w:rsidRDefault="004303F8" w:rsidP="00584B0F">
            <w:pPr>
              <w:rPr>
                <w:szCs w:val="24"/>
              </w:rPr>
            </w:pPr>
            <w:r>
              <w:rPr>
                <w:szCs w:val="24"/>
              </w:rPr>
              <w:t>(п. 153)</w:t>
            </w:r>
            <w:r w:rsidRPr="004303F8">
              <w:rPr>
                <w:szCs w:val="24"/>
              </w:rPr>
              <w:t xml:space="preserve"> При проведении блокирующих </w:t>
            </w:r>
            <w:proofErr w:type="gramStart"/>
            <w:r>
              <w:rPr>
                <w:szCs w:val="24"/>
              </w:rPr>
              <w:t>ЭК</w:t>
            </w:r>
            <w:proofErr w:type="gramEnd"/>
            <w:r>
              <w:rPr>
                <w:szCs w:val="24"/>
              </w:rPr>
              <w:t xml:space="preserve"> </w:t>
            </w:r>
            <w:r w:rsidRPr="004303F8">
              <w:rPr>
                <w:szCs w:val="24"/>
              </w:rPr>
              <w:t xml:space="preserve">/ </w:t>
            </w:r>
            <w:r>
              <w:rPr>
                <w:szCs w:val="24"/>
              </w:rPr>
              <w:t>экзаменов</w:t>
            </w:r>
            <w:r w:rsidRPr="004303F8">
              <w:rPr>
                <w:szCs w:val="24"/>
              </w:rPr>
              <w:t xml:space="preserve"> / </w:t>
            </w:r>
            <w:r>
              <w:rPr>
                <w:szCs w:val="24"/>
              </w:rPr>
              <w:t>пересдач</w:t>
            </w:r>
            <w:r w:rsidRPr="004303F8">
              <w:rPr>
                <w:szCs w:val="24"/>
              </w:rPr>
              <w:t xml:space="preserve"> / заседаний апелляционных комиссий может быть организована аудио- или видеозапись.</w:t>
            </w:r>
          </w:p>
        </w:tc>
      </w:tr>
    </w:tbl>
    <w:p w:rsidR="002D2919" w:rsidRPr="00306807" w:rsidRDefault="002D2919" w:rsidP="0079191C">
      <w:pPr>
        <w:rPr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97"/>
        <w:gridCol w:w="4097"/>
        <w:gridCol w:w="6948"/>
        <w:gridCol w:w="1415"/>
        <w:gridCol w:w="568"/>
        <w:gridCol w:w="568"/>
        <w:gridCol w:w="621"/>
      </w:tblGrid>
      <w:tr w:rsidR="00E26C6A" w:rsidRPr="009B4E01" w:rsidTr="00181CEA">
        <w:tc>
          <w:tcPr>
            <w:tcW w:w="447" w:type="pct"/>
            <w:vMerge w:val="restart"/>
            <w:vAlign w:val="center"/>
          </w:tcPr>
          <w:p w:rsidR="00E26C6A" w:rsidRPr="00C82875" w:rsidRDefault="00E26C6A" w:rsidP="00C82875">
            <w:pPr>
              <w:jc w:val="center"/>
              <w:rPr>
                <w:b/>
                <w:szCs w:val="24"/>
              </w:rPr>
            </w:pPr>
            <w:r w:rsidRPr="00C82875">
              <w:rPr>
                <w:b/>
                <w:szCs w:val="24"/>
              </w:rPr>
              <w:t>Период</w:t>
            </w:r>
          </w:p>
        </w:tc>
        <w:tc>
          <w:tcPr>
            <w:tcW w:w="1312" w:type="pct"/>
            <w:vMerge w:val="restart"/>
            <w:vAlign w:val="center"/>
          </w:tcPr>
          <w:p w:rsidR="00E26C6A" w:rsidRPr="00C82875" w:rsidRDefault="00E26C6A" w:rsidP="00C82875">
            <w:pPr>
              <w:jc w:val="center"/>
              <w:rPr>
                <w:b/>
                <w:szCs w:val="24"/>
              </w:rPr>
            </w:pPr>
            <w:r w:rsidRPr="00C82875">
              <w:rPr>
                <w:b/>
                <w:szCs w:val="24"/>
              </w:rPr>
              <w:t xml:space="preserve">Тип </w:t>
            </w:r>
            <w:proofErr w:type="gramStart"/>
            <w:r w:rsidRPr="00C82875">
              <w:rPr>
                <w:b/>
                <w:szCs w:val="24"/>
              </w:rPr>
              <w:t>ЭК</w:t>
            </w:r>
            <w:proofErr w:type="gramEnd"/>
          </w:p>
        </w:tc>
        <w:tc>
          <w:tcPr>
            <w:tcW w:w="2225" w:type="pct"/>
            <w:vMerge w:val="restart"/>
            <w:vAlign w:val="center"/>
          </w:tcPr>
          <w:p w:rsidR="00E26C6A" w:rsidRPr="00C82875" w:rsidRDefault="00E26C6A" w:rsidP="00C828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Условие пересдачи</w:t>
            </w:r>
          </w:p>
        </w:tc>
        <w:tc>
          <w:tcPr>
            <w:tcW w:w="453" w:type="pct"/>
            <w:vMerge w:val="restart"/>
            <w:vAlign w:val="center"/>
          </w:tcPr>
          <w:p w:rsidR="00E26C6A" w:rsidRPr="00C82875" w:rsidRDefault="00E26C6A" w:rsidP="00C82875">
            <w:pPr>
              <w:jc w:val="center"/>
              <w:rPr>
                <w:b/>
                <w:szCs w:val="24"/>
              </w:rPr>
            </w:pPr>
            <w:r w:rsidRPr="00C82875">
              <w:rPr>
                <w:b/>
                <w:szCs w:val="24"/>
              </w:rPr>
              <w:t>Сроки</w:t>
            </w:r>
          </w:p>
        </w:tc>
        <w:tc>
          <w:tcPr>
            <w:tcW w:w="563" w:type="pct"/>
            <w:gridSpan w:val="3"/>
            <w:vAlign w:val="center"/>
          </w:tcPr>
          <w:p w:rsidR="00E26C6A" w:rsidRPr="00C82875" w:rsidRDefault="00E26C6A" w:rsidP="00C828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Пересдача</w:t>
            </w:r>
          </w:p>
        </w:tc>
      </w:tr>
      <w:tr w:rsidR="00E26C6A" w:rsidRPr="009B4E01" w:rsidTr="00181CEA">
        <w:tc>
          <w:tcPr>
            <w:tcW w:w="447" w:type="pct"/>
            <w:vMerge/>
            <w:vAlign w:val="center"/>
          </w:tcPr>
          <w:p w:rsidR="00E26C6A" w:rsidRPr="00C82875" w:rsidRDefault="00E26C6A" w:rsidP="00C828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E26C6A" w:rsidRPr="00C82875" w:rsidRDefault="00E26C6A" w:rsidP="00C828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25" w:type="pct"/>
            <w:vMerge/>
            <w:vAlign w:val="center"/>
          </w:tcPr>
          <w:p w:rsidR="00E26C6A" w:rsidRPr="00C82875" w:rsidRDefault="00E26C6A" w:rsidP="00C82875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E26C6A" w:rsidRPr="00C82875" w:rsidRDefault="00E26C6A" w:rsidP="00C828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E26C6A" w:rsidRPr="00C82875" w:rsidRDefault="00E26C6A" w:rsidP="00C828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ДП</w:t>
            </w:r>
          </w:p>
        </w:tc>
        <w:tc>
          <w:tcPr>
            <w:tcW w:w="182" w:type="pct"/>
            <w:vAlign w:val="center"/>
          </w:tcPr>
          <w:p w:rsidR="00E26C6A" w:rsidRPr="00C82875" w:rsidRDefault="00E26C6A" w:rsidP="00C828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99" w:type="pct"/>
            <w:vAlign w:val="center"/>
          </w:tcPr>
          <w:p w:rsidR="00E26C6A" w:rsidRPr="00C82875" w:rsidRDefault="00E26C6A" w:rsidP="00C828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592C3B" w:rsidRPr="009B4E01" w:rsidTr="00E26C6A">
        <w:tc>
          <w:tcPr>
            <w:tcW w:w="447" w:type="pct"/>
            <w:vMerge w:val="restart"/>
            <w:vAlign w:val="center"/>
          </w:tcPr>
          <w:p w:rsidR="00592C3B" w:rsidRPr="009B4E01" w:rsidRDefault="00592C3B" w:rsidP="00E26C6A">
            <w:pPr>
              <w:jc w:val="center"/>
              <w:rPr>
                <w:szCs w:val="24"/>
              </w:rPr>
            </w:pPr>
            <w:r w:rsidRPr="009B4E01">
              <w:rPr>
                <w:szCs w:val="24"/>
              </w:rPr>
              <w:t>Более чем на 10 дней до сессии</w:t>
            </w:r>
          </w:p>
        </w:tc>
        <w:tc>
          <w:tcPr>
            <w:tcW w:w="1312" w:type="pct"/>
          </w:tcPr>
          <w:p w:rsidR="00592C3B" w:rsidRPr="009B4E01" w:rsidRDefault="00592C3B" w:rsidP="002724EC">
            <w:pPr>
              <w:rPr>
                <w:szCs w:val="24"/>
              </w:rPr>
            </w:pPr>
            <w:r w:rsidRPr="009B4E01">
              <w:rPr>
                <w:szCs w:val="24"/>
              </w:rPr>
              <w:t>Блок</w:t>
            </w:r>
            <w:r w:rsidR="00181CEA">
              <w:rPr>
                <w:szCs w:val="24"/>
              </w:rPr>
              <w:t>ирующий</w:t>
            </w:r>
          </w:p>
        </w:tc>
        <w:tc>
          <w:tcPr>
            <w:tcW w:w="2225" w:type="pct"/>
          </w:tcPr>
          <w:p w:rsidR="00592C3B" w:rsidRPr="009B4E01" w:rsidRDefault="00592C3B" w:rsidP="0079191C">
            <w:pPr>
              <w:rPr>
                <w:szCs w:val="24"/>
              </w:rPr>
            </w:pPr>
            <w:r w:rsidRPr="009B4E01">
              <w:rPr>
                <w:szCs w:val="24"/>
              </w:rPr>
              <w:t>Обязательно</w:t>
            </w:r>
            <w:r>
              <w:rPr>
                <w:szCs w:val="24"/>
              </w:rPr>
              <w:t xml:space="preserve"> (п.24)</w:t>
            </w:r>
          </w:p>
        </w:tc>
        <w:tc>
          <w:tcPr>
            <w:tcW w:w="453" w:type="pct"/>
            <w:vMerge w:val="restart"/>
            <w:vAlign w:val="center"/>
          </w:tcPr>
          <w:p w:rsidR="00592C3B" w:rsidRPr="009B4E01" w:rsidRDefault="00592C3B" w:rsidP="000E59C2">
            <w:pPr>
              <w:jc w:val="center"/>
              <w:rPr>
                <w:szCs w:val="24"/>
              </w:rPr>
            </w:pPr>
            <w:r w:rsidRPr="009B4E01">
              <w:rPr>
                <w:szCs w:val="24"/>
              </w:rPr>
              <w:t>До сессии</w:t>
            </w:r>
          </w:p>
        </w:tc>
        <w:tc>
          <w:tcPr>
            <w:tcW w:w="182" w:type="pct"/>
            <w:vMerge w:val="restart"/>
            <w:vAlign w:val="center"/>
          </w:tcPr>
          <w:p w:rsidR="00592C3B" w:rsidRPr="009B4E01" w:rsidRDefault="00592C3B" w:rsidP="00E23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>
              <w:rPr>
                <w:szCs w:val="24"/>
              </w:rPr>
              <w:t>К</w:t>
            </w:r>
          </w:p>
        </w:tc>
        <w:tc>
          <w:tcPr>
            <w:tcW w:w="381" w:type="pct"/>
            <w:gridSpan w:val="2"/>
            <w:vMerge w:val="restart"/>
            <w:vAlign w:val="center"/>
          </w:tcPr>
          <w:p w:rsidR="00592C3B" w:rsidRPr="009B4E01" w:rsidRDefault="00E23910" w:rsidP="00E23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92C3B" w:rsidRPr="009B4E01" w:rsidTr="00E26C6A">
        <w:trPr>
          <w:trHeight w:val="232"/>
        </w:trPr>
        <w:tc>
          <w:tcPr>
            <w:tcW w:w="447" w:type="pct"/>
            <w:vMerge/>
            <w:vAlign w:val="center"/>
          </w:tcPr>
          <w:p w:rsidR="00592C3B" w:rsidRPr="009B4E01" w:rsidRDefault="00592C3B" w:rsidP="00E26C6A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592C3B" w:rsidRPr="009B4E01" w:rsidRDefault="00592C3B" w:rsidP="009B4E01">
            <w:pPr>
              <w:rPr>
                <w:szCs w:val="24"/>
              </w:rPr>
            </w:pPr>
            <w:r w:rsidRPr="009B4E01">
              <w:rPr>
                <w:szCs w:val="24"/>
              </w:rPr>
              <w:t>Не блок</w:t>
            </w:r>
            <w:r w:rsidR="00181CEA">
              <w:rPr>
                <w:szCs w:val="24"/>
              </w:rPr>
              <w:t>ирующий</w:t>
            </w:r>
            <w:r>
              <w:rPr>
                <w:szCs w:val="24"/>
              </w:rPr>
              <w:t xml:space="preserve">, </w:t>
            </w:r>
            <w:r w:rsidR="00181CEA">
              <w:rPr>
                <w:szCs w:val="24"/>
              </w:rPr>
              <w:t xml:space="preserve">но </w:t>
            </w:r>
            <w:r w:rsidRPr="009B4E01">
              <w:rPr>
                <w:szCs w:val="24"/>
              </w:rPr>
              <w:t>вес ≥ 30%</w:t>
            </w:r>
          </w:p>
        </w:tc>
        <w:tc>
          <w:tcPr>
            <w:tcW w:w="2225" w:type="pct"/>
          </w:tcPr>
          <w:p w:rsidR="00592C3B" w:rsidRPr="009B4E01" w:rsidRDefault="00592C3B" w:rsidP="0079191C">
            <w:pPr>
              <w:rPr>
                <w:szCs w:val="24"/>
              </w:rPr>
            </w:pPr>
            <w:r w:rsidRPr="009B4E01">
              <w:rPr>
                <w:szCs w:val="24"/>
              </w:rPr>
              <w:t>Обязательно, если пропуск по уважительной причине</w:t>
            </w:r>
            <w:r>
              <w:rPr>
                <w:szCs w:val="24"/>
              </w:rPr>
              <w:t xml:space="preserve"> (п. 25)</w:t>
            </w:r>
          </w:p>
        </w:tc>
        <w:tc>
          <w:tcPr>
            <w:tcW w:w="453" w:type="pct"/>
            <w:vMerge/>
            <w:vAlign w:val="center"/>
          </w:tcPr>
          <w:p w:rsidR="00592C3B" w:rsidRPr="009B4E01" w:rsidRDefault="00592C3B" w:rsidP="000E59C2">
            <w:pPr>
              <w:jc w:val="center"/>
              <w:rPr>
                <w:szCs w:val="24"/>
              </w:rPr>
            </w:pPr>
          </w:p>
        </w:tc>
        <w:tc>
          <w:tcPr>
            <w:tcW w:w="182" w:type="pct"/>
            <w:vMerge/>
            <w:vAlign w:val="center"/>
          </w:tcPr>
          <w:p w:rsidR="00592C3B" w:rsidRPr="009B4E01" w:rsidRDefault="00592C3B" w:rsidP="00E23910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gridSpan w:val="2"/>
            <w:vMerge/>
            <w:vAlign w:val="center"/>
          </w:tcPr>
          <w:p w:rsidR="00592C3B" w:rsidRPr="009B4E01" w:rsidRDefault="00592C3B" w:rsidP="00E23910">
            <w:pPr>
              <w:jc w:val="center"/>
              <w:rPr>
                <w:szCs w:val="24"/>
              </w:rPr>
            </w:pPr>
          </w:p>
        </w:tc>
      </w:tr>
      <w:tr w:rsidR="00592C3B" w:rsidRPr="009B4E01" w:rsidTr="00E26C6A">
        <w:tc>
          <w:tcPr>
            <w:tcW w:w="447" w:type="pct"/>
            <w:vMerge/>
            <w:vAlign w:val="center"/>
          </w:tcPr>
          <w:p w:rsidR="00592C3B" w:rsidRPr="009B4E01" w:rsidRDefault="00592C3B" w:rsidP="00E26C6A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592C3B" w:rsidRPr="00803FD5" w:rsidRDefault="00592C3B" w:rsidP="009B4E01">
            <w:pPr>
              <w:rPr>
                <w:szCs w:val="24"/>
              </w:rPr>
            </w:pPr>
            <w:r w:rsidRPr="009B4E01">
              <w:rPr>
                <w:szCs w:val="24"/>
              </w:rPr>
              <w:t>Не блок</w:t>
            </w:r>
            <w:r w:rsidR="00181CEA">
              <w:rPr>
                <w:szCs w:val="24"/>
              </w:rPr>
              <w:t xml:space="preserve">ирующий и </w:t>
            </w:r>
            <w:r w:rsidRPr="009B4E01">
              <w:rPr>
                <w:szCs w:val="24"/>
              </w:rPr>
              <w:t xml:space="preserve">вес </w:t>
            </w:r>
            <w:r w:rsidRPr="001804B3">
              <w:rPr>
                <w:szCs w:val="24"/>
              </w:rPr>
              <w:t>&lt; 30%</w:t>
            </w:r>
          </w:p>
        </w:tc>
        <w:tc>
          <w:tcPr>
            <w:tcW w:w="2225" w:type="pct"/>
          </w:tcPr>
          <w:p w:rsidR="00592C3B" w:rsidRPr="009B4E01" w:rsidRDefault="00592C3B" w:rsidP="0079191C">
            <w:pPr>
              <w:rPr>
                <w:szCs w:val="24"/>
              </w:rPr>
            </w:pPr>
            <w:r w:rsidRPr="009B4E01">
              <w:rPr>
                <w:szCs w:val="24"/>
              </w:rPr>
              <w:t>Необязательно,</w:t>
            </w:r>
            <w:r>
              <w:rPr>
                <w:szCs w:val="24"/>
              </w:rPr>
              <w:t xml:space="preserve"> </w:t>
            </w:r>
            <w:r w:rsidRPr="009B4E01">
              <w:rPr>
                <w:szCs w:val="24"/>
              </w:rPr>
              <w:t>по усмотрению преподавателя</w:t>
            </w:r>
          </w:p>
        </w:tc>
        <w:tc>
          <w:tcPr>
            <w:tcW w:w="453" w:type="pct"/>
            <w:vMerge/>
            <w:vAlign w:val="center"/>
          </w:tcPr>
          <w:p w:rsidR="00592C3B" w:rsidRPr="009B4E01" w:rsidRDefault="00592C3B" w:rsidP="000E59C2">
            <w:pPr>
              <w:jc w:val="center"/>
              <w:rPr>
                <w:szCs w:val="24"/>
              </w:rPr>
            </w:pPr>
          </w:p>
        </w:tc>
        <w:tc>
          <w:tcPr>
            <w:tcW w:w="182" w:type="pct"/>
            <w:vAlign w:val="center"/>
          </w:tcPr>
          <w:p w:rsidR="00592C3B" w:rsidRPr="009B4E01" w:rsidRDefault="00592C3B" w:rsidP="00E23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ЛБ</w:t>
            </w:r>
          </w:p>
        </w:tc>
        <w:tc>
          <w:tcPr>
            <w:tcW w:w="381" w:type="pct"/>
            <w:gridSpan w:val="2"/>
            <w:vMerge/>
            <w:vAlign w:val="center"/>
          </w:tcPr>
          <w:p w:rsidR="00592C3B" w:rsidRPr="009B4E01" w:rsidRDefault="00592C3B" w:rsidP="00E23910">
            <w:pPr>
              <w:jc w:val="center"/>
              <w:rPr>
                <w:szCs w:val="24"/>
              </w:rPr>
            </w:pPr>
          </w:p>
        </w:tc>
      </w:tr>
      <w:tr w:rsidR="00592C3B" w:rsidRPr="009B4E01" w:rsidTr="00E26C6A">
        <w:trPr>
          <w:trHeight w:val="70"/>
        </w:trPr>
        <w:tc>
          <w:tcPr>
            <w:tcW w:w="447" w:type="pct"/>
            <w:vMerge w:val="restart"/>
            <w:vAlign w:val="center"/>
          </w:tcPr>
          <w:p w:rsidR="00592C3B" w:rsidRPr="009B4E01" w:rsidRDefault="00592C3B" w:rsidP="00E26C6A">
            <w:pPr>
              <w:jc w:val="center"/>
              <w:rPr>
                <w:szCs w:val="24"/>
              </w:rPr>
            </w:pPr>
            <w:r w:rsidRPr="009B4E01">
              <w:rPr>
                <w:szCs w:val="24"/>
              </w:rPr>
              <w:t>Менее чем за 10 дней до сессии</w:t>
            </w:r>
          </w:p>
        </w:tc>
        <w:tc>
          <w:tcPr>
            <w:tcW w:w="1312" w:type="pct"/>
          </w:tcPr>
          <w:p w:rsidR="00592C3B" w:rsidRPr="009B4E01" w:rsidRDefault="00592C3B" w:rsidP="0079191C">
            <w:pPr>
              <w:rPr>
                <w:szCs w:val="24"/>
              </w:rPr>
            </w:pPr>
            <w:r w:rsidRPr="009B4E01">
              <w:rPr>
                <w:szCs w:val="24"/>
              </w:rPr>
              <w:t>Блок</w:t>
            </w:r>
            <w:r>
              <w:rPr>
                <w:szCs w:val="24"/>
              </w:rPr>
              <w:t>ирующий</w:t>
            </w:r>
          </w:p>
        </w:tc>
        <w:tc>
          <w:tcPr>
            <w:tcW w:w="2225" w:type="pct"/>
          </w:tcPr>
          <w:p w:rsidR="00592C3B" w:rsidRPr="009B4E01" w:rsidRDefault="00592C3B" w:rsidP="0079191C">
            <w:pPr>
              <w:rPr>
                <w:szCs w:val="24"/>
              </w:rPr>
            </w:pPr>
            <w:r w:rsidRPr="009B4E01">
              <w:rPr>
                <w:szCs w:val="24"/>
              </w:rPr>
              <w:t>Обязательно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п.26</w:t>
            </w:r>
            <w:r>
              <w:rPr>
                <w:szCs w:val="24"/>
              </w:rPr>
              <w:t>)</w:t>
            </w:r>
          </w:p>
        </w:tc>
        <w:tc>
          <w:tcPr>
            <w:tcW w:w="453" w:type="pct"/>
            <w:vMerge w:val="restart"/>
            <w:vAlign w:val="center"/>
          </w:tcPr>
          <w:p w:rsidR="00592C3B" w:rsidRPr="009B4E01" w:rsidRDefault="00592C3B" w:rsidP="00C828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 время сессии</w:t>
            </w:r>
          </w:p>
        </w:tc>
        <w:tc>
          <w:tcPr>
            <w:tcW w:w="182" w:type="pct"/>
            <w:vMerge w:val="restart"/>
            <w:vAlign w:val="center"/>
          </w:tcPr>
          <w:p w:rsidR="00592C3B" w:rsidRPr="009B4E01" w:rsidRDefault="00592C3B" w:rsidP="00E23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>
              <w:rPr>
                <w:szCs w:val="24"/>
              </w:rPr>
              <w:t>К</w:t>
            </w:r>
          </w:p>
        </w:tc>
        <w:tc>
          <w:tcPr>
            <w:tcW w:w="381" w:type="pct"/>
            <w:gridSpan w:val="2"/>
            <w:vMerge/>
            <w:vAlign w:val="center"/>
          </w:tcPr>
          <w:p w:rsidR="00592C3B" w:rsidRPr="009B4E01" w:rsidRDefault="00592C3B" w:rsidP="00E23910">
            <w:pPr>
              <w:jc w:val="center"/>
              <w:rPr>
                <w:szCs w:val="24"/>
              </w:rPr>
            </w:pPr>
          </w:p>
        </w:tc>
      </w:tr>
      <w:tr w:rsidR="00181CEA" w:rsidRPr="009B4E01" w:rsidTr="00E26C6A">
        <w:tc>
          <w:tcPr>
            <w:tcW w:w="447" w:type="pct"/>
            <w:vMerge/>
            <w:vAlign w:val="center"/>
          </w:tcPr>
          <w:p w:rsidR="00181CEA" w:rsidRPr="009B4E01" w:rsidRDefault="00181CEA" w:rsidP="00E26C6A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181CEA" w:rsidRPr="009B4E01" w:rsidRDefault="00181CEA" w:rsidP="00232DA0">
            <w:pPr>
              <w:rPr>
                <w:szCs w:val="24"/>
              </w:rPr>
            </w:pPr>
            <w:r w:rsidRPr="009B4E01">
              <w:rPr>
                <w:szCs w:val="24"/>
              </w:rPr>
              <w:t>Не блок</w:t>
            </w:r>
            <w:r>
              <w:rPr>
                <w:szCs w:val="24"/>
              </w:rPr>
              <w:t xml:space="preserve">ирующий, но </w:t>
            </w:r>
            <w:r w:rsidRPr="009B4E01">
              <w:rPr>
                <w:szCs w:val="24"/>
              </w:rPr>
              <w:t>вес ≥ 30%</w:t>
            </w:r>
          </w:p>
        </w:tc>
        <w:tc>
          <w:tcPr>
            <w:tcW w:w="2225" w:type="pct"/>
          </w:tcPr>
          <w:p w:rsidR="00181CEA" w:rsidRPr="009B4E01" w:rsidRDefault="00181CEA" w:rsidP="00232DA0">
            <w:pPr>
              <w:rPr>
                <w:szCs w:val="24"/>
              </w:rPr>
            </w:pPr>
            <w:r w:rsidRPr="009B4E01">
              <w:rPr>
                <w:szCs w:val="24"/>
              </w:rPr>
              <w:t>Обязательно, если пропуск по уважительной причине</w:t>
            </w:r>
            <w:r w:rsidR="00121DAB">
              <w:rPr>
                <w:szCs w:val="24"/>
              </w:rPr>
              <w:t xml:space="preserve"> </w:t>
            </w:r>
            <w:r w:rsidR="00121DAB">
              <w:rPr>
                <w:szCs w:val="24"/>
              </w:rPr>
              <w:t>(п. 25)</w:t>
            </w:r>
          </w:p>
        </w:tc>
        <w:tc>
          <w:tcPr>
            <w:tcW w:w="453" w:type="pct"/>
            <w:vMerge/>
            <w:vAlign w:val="center"/>
          </w:tcPr>
          <w:p w:rsidR="00181CEA" w:rsidRPr="009B4E01" w:rsidRDefault="00181CEA" w:rsidP="00C82875">
            <w:pPr>
              <w:jc w:val="center"/>
              <w:rPr>
                <w:szCs w:val="24"/>
              </w:rPr>
            </w:pPr>
          </w:p>
        </w:tc>
        <w:tc>
          <w:tcPr>
            <w:tcW w:w="182" w:type="pct"/>
            <w:vMerge/>
            <w:vAlign w:val="center"/>
          </w:tcPr>
          <w:p w:rsidR="00181CEA" w:rsidRPr="009B4E01" w:rsidRDefault="00181CEA" w:rsidP="00E23910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gridSpan w:val="2"/>
            <w:vMerge/>
            <w:vAlign w:val="center"/>
          </w:tcPr>
          <w:p w:rsidR="00181CEA" w:rsidRPr="009B4E01" w:rsidRDefault="00181CEA" w:rsidP="00E23910">
            <w:pPr>
              <w:jc w:val="center"/>
              <w:rPr>
                <w:szCs w:val="24"/>
              </w:rPr>
            </w:pPr>
          </w:p>
        </w:tc>
      </w:tr>
      <w:tr w:rsidR="00181CEA" w:rsidRPr="009B4E01" w:rsidTr="00E26C6A">
        <w:tc>
          <w:tcPr>
            <w:tcW w:w="447" w:type="pct"/>
            <w:vMerge/>
            <w:vAlign w:val="center"/>
          </w:tcPr>
          <w:p w:rsidR="00181CEA" w:rsidRPr="009B4E01" w:rsidRDefault="00181CEA" w:rsidP="00E26C6A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181CEA" w:rsidRPr="00803FD5" w:rsidRDefault="00181CEA" w:rsidP="00232DA0">
            <w:pPr>
              <w:rPr>
                <w:szCs w:val="24"/>
              </w:rPr>
            </w:pPr>
            <w:r w:rsidRPr="009B4E01">
              <w:rPr>
                <w:szCs w:val="24"/>
              </w:rPr>
              <w:t>Не блок</w:t>
            </w:r>
            <w:r>
              <w:rPr>
                <w:szCs w:val="24"/>
              </w:rPr>
              <w:t xml:space="preserve">ирующий и </w:t>
            </w:r>
            <w:r w:rsidRPr="009B4E01">
              <w:rPr>
                <w:szCs w:val="24"/>
              </w:rPr>
              <w:t xml:space="preserve">вес </w:t>
            </w:r>
            <w:r w:rsidRPr="001804B3">
              <w:rPr>
                <w:szCs w:val="24"/>
              </w:rPr>
              <w:t>&lt; 30%</w:t>
            </w:r>
          </w:p>
        </w:tc>
        <w:tc>
          <w:tcPr>
            <w:tcW w:w="2225" w:type="pct"/>
          </w:tcPr>
          <w:p w:rsidR="00181CEA" w:rsidRPr="009B4E01" w:rsidRDefault="00181CEA" w:rsidP="00232DA0">
            <w:pPr>
              <w:rPr>
                <w:szCs w:val="24"/>
              </w:rPr>
            </w:pPr>
            <w:r w:rsidRPr="009B4E01">
              <w:rPr>
                <w:szCs w:val="24"/>
              </w:rPr>
              <w:t>Необязательно,</w:t>
            </w:r>
            <w:r>
              <w:rPr>
                <w:szCs w:val="24"/>
              </w:rPr>
              <w:t xml:space="preserve"> </w:t>
            </w:r>
            <w:r w:rsidRPr="009B4E01">
              <w:rPr>
                <w:szCs w:val="24"/>
              </w:rPr>
              <w:t>по усмотрению преподавателя</w:t>
            </w:r>
          </w:p>
        </w:tc>
        <w:tc>
          <w:tcPr>
            <w:tcW w:w="453" w:type="pct"/>
            <w:vAlign w:val="center"/>
          </w:tcPr>
          <w:p w:rsidR="00181CEA" w:rsidRPr="009B4E01" w:rsidRDefault="00181CEA" w:rsidP="00C82875">
            <w:pPr>
              <w:jc w:val="center"/>
              <w:rPr>
                <w:szCs w:val="24"/>
              </w:rPr>
            </w:pPr>
            <w:r w:rsidRPr="009B4E01">
              <w:rPr>
                <w:szCs w:val="24"/>
              </w:rPr>
              <w:t>До сессии</w:t>
            </w:r>
          </w:p>
        </w:tc>
        <w:tc>
          <w:tcPr>
            <w:tcW w:w="182" w:type="pct"/>
            <w:vAlign w:val="center"/>
          </w:tcPr>
          <w:p w:rsidR="00181CEA" w:rsidRPr="009B4E01" w:rsidRDefault="00181CEA" w:rsidP="00E23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ЛБ</w:t>
            </w:r>
          </w:p>
        </w:tc>
        <w:tc>
          <w:tcPr>
            <w:tcW w:w="381" w:type="pct"/>
            <w:gridSpan w:val="2"/>
            <w:vMerge/>
            <w:vAlign w:val="center"/>
          </w:tcPr>
          <w:p w:rsidR="00181CEA" w:rsidRPr="009B4E01" w:rsidRDefault="00181CEA" w:rsidP="00E23910">
            <w:pPr>
              <w:jc w:val="center"/>
              <w:rPr>
                <w:szCs w:val="24"/>
              </w:rPr>
            </w:pPr>
          </w:p>
        </w:tc>
      </w:tr>
      <w:tr w:rsidR="00592C3B" w:rsidRPr="009B4E01" w:rsidTr="00E26C6A">
        <w:tc>
          <w:tcPr>
            <w:tcW w:w="447" w:type="pct"/>
            <w:vMerge w:val="restart"/>
            <w:vAlign w:val="center"/>
          </w:tcPr>
          <w:p w:rsidR="00592C3B" w:rsidRPr="00636056" w:rsidRDefault="00592C3B" w:rsidP="00E26C6A">
            <w:pPr>
              <w:jc w:val="center"/>
              <w:rPr>
                <w:szCs w:val="24"/>
                <w:lang w:val="en-US"/>
              </w:rPr>
            </w:pPr>
            <w:r w:rsidRPr="009B4E01">
              <w:rPr>
                <w:szCs w:val="24"/>
              </w:rPr>
              <w:t>Во время сессии</w:t>
            </w:r>
          </w:p>
        </w:tc>
        <w:tc>
          <w:tcPr>
            <w:tcW w:w="1312" w:type="pct"/>
          </w:tcPr>
          <w:p w:rsidR="00592C3B" w:rsidRPr="00636056" w:rsidRDefault="00592C3B" w:rsidP="002724EC">
            <w:pPr>
              <w:rPr>
                <w:szCs w:val="24"/>
              </w:rPr>
            </w:pPr>
            <w:r w:rsidRPr="009B4E01">
              <w:rPr>
                <w:szCs w:val="24"/>
              </w:rPr>
              <w:t>Блок</w:t>
            </w:r>
            <w:r w:rsidR="00181CEA">
              <w:rPr>
                <w:szCs w:val="24"/>
              </w:rPr>
              <w:t>ирующий</w:t>
            </w:r>
            <w:r w:rsidRPr="002724EC">
              <w:rPr>
                <w:szCs w:val="24"/>
              </w:rPr>
              <w:t xml:space="preserve"> </w:t>
            </w:r>
            <w:r>
              <w:rPr>
                <w:szCs w:val="24"/>
              </w:rPr>
              <w:t>эк</w:t>
            </w:r>
            <w:r w:rsidR="00181CEA">
              <w:rPr>
                <w:szCs w:val="24"/>
              </w:rPr>
              <w:t>замен</w:t>
            </w:r>
          </w:p>
        </w:tc>
        <w:tc>
          <w:tcPr>
            <w:tcW w:w="2225" w:type="pct"/>
            <w:vMerge w:val="restart"/>
            <w:vAlign w:val="center"/>
          </w:tcPr>
          <w:p w:rsidR="00592C3B" w:rsidRPr="009B4E01" w:rsidRDefault="00592C3B" w:rsidP="00A2223D">
            <w:pPr>
              <w:rPr>
                <w:szCs w:val="24"/>
              </w:rPr>
            </w:pPr>
            <w:r>
              <w:rPr>
                <w:szCs w:val="24"/>
              </w:rPr>
              <w:t>Обязательно</w:t>
            </w:r>
          </w:p>
        </w:tc>
        <w:tc>
          <w:tcPr>
            <w:tcW w:w="453" w:type="pct"/>
            <w:vMerge w:val="restart"/>
            <w:vAlign w:val="center"/>
          </w:tcPr>
          <w:p w:rsidR="00592C3B" w:rsidRPr="009B4E01" w:rsidRDefault="00592C3B" w:rsidP="00A222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период пересдач</w:t>
            </w:r>
          </w:p>
        </w:tc>
        <w:tc>
          <w:tcPr>
            <w:tcW w:w="182" w:type="pct"/>
            <w:vMerge w:val="restart"/>
            <w:vAlign w:val="center"/>
          </w:tcPr>
          <w:p w:rsidR="00592C3B" w:rsidRPr="009B4E01" w:rsidRDefault="00592C3B" w:rsidP="00E23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2" w:type="pct"/>
            <w:vAlign w:val="center"/>
          </w:tcPr>
          <w:p w:rsidR="00592C3B" w:rsidRPr="009B4E01" w:rsidRDefault="00592C3B" w:rsidP="00E23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БЭ</w:t>
            </w:r>
          </w:p>
        </w:tc>
        <w:tc>
          <w:tcPr>
            <w:tcW w:w="199" w:type="pct"/>
            <w:vAlign w:val="center"/>
          </w:tcPr>
          <w:p w:rsidR="00592C3B" w:rsidRPr="009B4E01" w:rsidRDefault="00592C3B" w:rsidP="00E23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ВБ</w:t>
            </w:r>
          </w:p>
        </w:tc>
      </w:tr>
      <w:tr w:rsidR="00592C3B" w:rsidRPr="009B4E01" w:rsidTr="00181CEA">
        <w:tc>
          <w:tcPr>
            <w:tcW w:w="447" w:type="pct"/>
            <w:vMerge/>
          </w:tcPr>
          <w:p w:rsidR="00592C3B" w:rsidRPr="009B4E01" w:rsidRDefault="00592C3B" w:rsidP="00232DA0">
            <w:pPr>
              <w:rPr>
                <w:szCs w:val="24"/>
              </w:rPr>
            </w:pPr>
          </w:p>
        </w:tc>
        <w:tc>
          <w:tcPr>
            <w:tcW w:w="1312" w:type="pct"/>
          </w:tcPr>
          <w:p w:rsidR="00592C3B" w:rsidRPr="00181CEA" w:rsidRDefault="00592C3B" w:rsidP="002724EC">
            <w:pPr>
              <w:rPr>
                <w:szCs w:val="24"/>
              </w:rPr>
            </w:pPr>
            <w:r>
              <w:rPr>
                <w:szCs w:val="24"/>
              </w:rPr>
              <w:t>Не б</w:t>
            </w:r>
            <w:r w:rsidRPr="009B4E01">
              <w:rPr>
                <w:szCs w:val="24"/>
              </w:rPr>
              <w:t>лок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э</w:t>
            </w:r>
            <w:proofErr w:type="gramEnd"/>
            <w:r>
              <w:rPr>
                <w:szCs w:val="24"/>
              </w:rPr>
              <w:t>кз.</w:t>
            </w:r>
            <w:r>
              <w:rPr>
                <w:szCs w:val="24"/>
              </w:rPr>
              <w:t>, и модуль без блок.</w:t>
            </w:r>
            <w:r w:rsidR="00181CEA" w:rsidRPr="00181CEA">
              <w:rPr>
                <w:szCs w:val="24"/>
              </w:rPr>
              <w:t xml:space="preserve"> </w:t>
            </w:r>
            <w:proofErr w:type="gramStart"/>
            <w:r w:rsidR="00181CEA">
              <w:rPr>
                <w:szCs w:val="24"/>
              </w:rPr>
              <w:t>ЭК</w:t>
            </w:r>
            <w:proofErr w:type="gramEnd"/>
          </w:p>
        </w:tc>
        <w:tc>
          <w:tcPr>
            <w:tcW w:w="2225" w:type="pct"/>
            <w:vMerge/>
          </w:tcPr>
          <w:p w:rsidR="00592C3B" w:rsidRPr="009B4E01" w:rsidRDefault="00592C3B" w:rsidP="0079191C">
            <w:pPr>
              <w:rPr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592C3B" w:rsidRPr="009B4E01" w:rsidRDefault="00592C3B" w:rsidP="00A2223D">
            <w:pPr>
              <w:jc w:val="center"/>
              <w:rPr>
                <w:szCs w:val="24"/>
              </w:rPr>
            </w:pPr>
          </w:p>
        </w:tc>
        <w:tc>
          <w:tcPr>
            <w:tcW w:w="182" w:type="pct"/>
            <w:vMerge/>
            <w:vAlign w:val="center"/>
          </w:tcPr>
          <w:p w:rsidR="00592C3B" w:rsidRPr="009B4E01" w:rsidRDefault="00592C3B" w:rsidP="00E23910">
            <w:pPr>
              <w:jc w:val="center"/>
              <w:rPr>
                <w:szCs w:val="24"/>
              </w:rPr>
            </w:pPr>
          </w:p>
        </w:tc>
        <w:tc>
          <w:tcPr>
            <w:tcW w:w="182" w:type="pct"/>
            <w:vAlign w:val="center"/>
          </w:tcPr>
          <w:p w:rsidR="00592C3B" w:rsidRPr="009B4E01" w:rsidRDefault="00592C3B" w:rsidP="00E23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</w:t>
            </w:r>
          </w:p>
        </w:tc>
        <w:tc>
          <w:tcPr>
            <w:tcW w:w="199" w:type="pct"/>
            <w:vAlign w:val="center"/>
          </w:tcPr>
          <w:p w:rsidR="00592C3B" w:rsidRPr="002724EC" w:rsidRDefault="00592C3B" w:rsidP="00E23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</w:t>
            </w:r>
          </w:p>
        </w:tc>
      </w:tr>
      <w:tr w:rsidR="00592C3B" w:rsidRPr="009B4E01" w:rsidTr="00181CEA">
        <w:tc>
          <w:tcPr>
            <w:tcW w:w="447" w:type="pct"/>
            <w:vMerge/>
          </w:tcPr>
          <w:p w:rsidR="00592C3B" w:rsidRPr="009B4E01" w:rsidRDefault="00592C3B" w:rsidP="00232DA0">
            <w:pPr>
              <w:rPr>
                <w:szCs w:val="24"/>
              </w:rPr>
            </w:pPr>
          </w:p>
        </w:tc>
        <w:tc>
          <w:tcPr>
            <w:tcW w:w="1312" w:type="pct"/>
          </w:tcPr>
          <w:p w:rsidR="00592C3B" w:rsidRDefault="00592C3B" w:rsidP="002724EC">
            <w:pPr>
              <w:rPr>
                <w:szCs w:val="24"/>
              </w:rPr>
            </w:pPr>
            <w:r>
              <w:rPr>
                <w:szCs w:val="24"/>
              </w:rPr>
              <w:t>Не б</w:t>
            </w:r>
            <w:r w:rsidRPr="009B4E01">
              <w:rPr>
                <w:szCs w:val="24"/>
              </w:rPr>
              <w:t>лок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э</w:t>
            </w:r>
            <w:proofErr w:type="gramEnd"/>
            <w:r>
              <w:rPr>
                <w:szCs w:val="24"/>
              </w:rPr>
              <w:t>кз.</w:t>
            </w:r>
            <w:r>
              <w:rPr>
                <w:szCs w:val="24"/>
              </w:rPr>
              <w:t xml:space="preserve">, но </w:t>
            </w:r>
            <w:r>
              <w:rPr>
                <w:szCs w:val="24"/>
              </w:rPr>
              <w:t xml:space="preserve">модуль 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 блок.</w:t>
            </w:r>
            <w:r w:rsidR="00181CEA">
              <w:rPr>
                <w:szCs w:val="24"/>
              </w:rPr>
              <w:t xml:space="preserve"> </w:t>
            </w:r>
            <w:proofErr w:type="gramStart"/>
            <w:r w:rsidR="00181CEA">
              <w:rPr>
                <w:szCs w:val="24"/>
              </w:rPr>
              <w:t>ЭК</w:t>
            </w:r>
            <w:proofErr w:type="gramEnd"/>
          </w:p>
        </w:tc>
        <w:tc>
          <w:tcPr>
            <w:tcW w:w="2225" w:type="pct"/>
            <w:vMerge/>
          </w:tcPr>
          <w:p w:rsidR="00592C3B" w:rsidRPr="009B4E01" w:rsidRDefault="00592C3B" w:rsidP="0079191C">
            <w:pPr>
              <w:rPr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592C3B" w:rsidRPr="009B4E01" w:rsidRDefault="00592C3B" w:rsidP="00A2223D">
            <w:pPr>
              <w:jc w:val="center"/>
              <w:rPr>
                <w:szCs w:val="24"/>
              </w:rPr>
            </w:pPr>
          </w:p>
        </w:tc>
        <w:tc>
          <w:tcPr>
            <w:tcW w:w="182" w:type="pct"/>
            <w:vMerge/>
            <w:vAlign w:val="center"/>
          </w:tcPr>
          <w:p w:rsidR="00592C3B" w:rsidRPr="009B4E01" w:rsidRDefault="00592C3B" w:rsidP="00E23910">
            <w:pPr>
              <w:jc w:val="center"/>
              <w:rPr>
                <w:szCs w:val="24"/>
              </w:rPr>
            </w:pPr>
          </w:p>
        </w:tc>
        <w:tc>
          <w:tcPr>
            <w:tcW w:w="182" w:type="pct"/>
            <w:vAlign w:val="center"/>
          </w:tcPr>
          <w:p w:rsidR="00592C3B" w:rsidRDefault="00592C3B" w:rsidP="00E23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</w:t>
            </w:r>
          </w:p>
        </w:tc>
        <w:tc>
          <w:tcPr>
            <w:tcW w:w="199" w:type="pct"/>
            <w:vAlign w:val="center"/>
          </w:tcPr>
          <w:p w:rsidR="00592C3B" w:rsidRDefault="00592C3B" w:rsidP="00E23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ВБ</w:t>
            </w:r>
          </w:p>
        </w:tc>
      </w:tr>
      <w:tr w:rsidR="00306807" w:rsidRPr="009B4E01" w:rsidTr="00181CEA">
        <w:tc>
          <w:tcPr>
            <w:tcW w:w="447" w:type="pct"/>
            <w:vMerge/>
          </w:tcPr>
          <w:p w:rsidR="00592C3B" w:rsidRPr="009B4E01" w:rsidRDefault="00592C3B" w:rsidP="00232DA0">
            <w:pPr>
              <w:rPr>
                <w:szCs w:val="24"/>
              </w:rPr>
            </w:pPr>
          </w:p>
        </w:tc>
        <w:tc>
          <w:tcPr>
            <w:tcW w:w="1312" w:type="pct"/>
          </w:tcPr>
          <w:p w:rsidR="00592C3B" w:rsidRPr="009B4E01" w:rsidRDefault="00592C3B" w:rsidP="0079191C">
            <w:pPr>
              <w:rPr>
                <w:szCs w:val="24"/>
              </w:rPr>
            </w:pPr>
            <w:r>
              <w:rPr>
                <w:szCs w:val="24"/>
              </w:rPr>
              <w:t>Нет экзамена</w:t>
            </w:r>
          </w:p>
        </w:tc>
        <w:tc>
          <w:tcPr>
            <w:tcW w:w="2225" w:type="pct"/>
          </w:tcPr>
          <w:p w:rsidR="00592C3B" w:rsidRPr="009B4E01" w:rsidRDefault="00592C3B" w:rsidP="002724EC">
            <w:pPr>
              <w:rPr>
                <w:szCs w:val="24"/>
              </w:rPr>
            </w:pPr>
            <w:r>
              <w:rPr>
                <w:szCs w:val="24"/>
              </w:rPr>
              <w:t>Обязательно</w:t>
            </w:r>
            <w:r w:rsidR="00181CEA">
              <w:rPr>
                <w:szCs w:val="24"/>
              </w:rPr>
              <w:t xml:space="preserve">, если </w:t>
            </w:r>
            <w:r>
              <w:rPr>
                <w:szCs w:val="24"/>
              </w:rPr>
              <w:t>неудовлетворительная промежуточная оценка</w:t>
            </w:r>
          </w:p>
        </w:tc>
        <w:tc>
          <w:tcPr>
            <w:tcW w:w="453" w:type="pct"/>
            <w:vMerge/>
            <w:vAlign w:val="center"/>
          </w:tcPr>
          <w:p w:rsidR="00592C3B" w:rsidRPr="009B4E01" w:rsidRDefault="00592C3B" w:rsidP="00A2223D">
            <w:pPr>
              <w:jc w:val="center"/>
              <w:rPr>
                <w:szCs w:val="24"/>
              </w:rPr>
            </w:pPr>
          </w:p>
        </w:tc>
        <w:tc>
          <w:tcPr>
            <w:tcW w:w="182" w:type="pct"/>
            <w:vMerge/>
            <w:vAlign w:val="center"/>
          </w:tcPr>
          <w:p w:rsidR="00592C3B" w:rsidRPr="009B4E01" w:rsidRDefault="00592C3B" w:rsidP="00E23910">
            <w:pPr>
              <w:jc w:val="center"/>
              <w:rPr>
                <w:szCs w:val="24"/>
              </w:rPr>
            </w:pPr>
          </w:p>
        </w:tc>
        <w:tc>
          <w:tcPr>
            <w:tcW w:w="182" w:type="pct"/>
            <w:vAlign w:val="center"/>
          </w:tcPr>
          <w:p w:rsidR="00592C3B" w:rsidRPr="009B4E01" w:rsidRDefault="00592C3B" w:rsidP="00E23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</w:t>
            </w:r>
          </w:p>
        </w:tc>
        <w:tc>
          <w:tcPr>
            <w:tcW w:w="199" w:type="pct"/>
            <w:vAlign w:val="center"/>
          </w:tcPr>
          <w:p w:rsidR="00592C3B" w:rsidRPr="009B4E01" w:rsidRDefault="00592C3B" w:rsidP="00E239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</w:t>
            </w:r>
          </w:p>
        </w:tc>
      </w:tr>
    </w:tbl>
    <w:p w:rsidR="00E26C6A" w:rsidRDefault="00E23910" w:rsidP="00A2223D">
      <w:pPr>
        <w:rPr>
          <w:szCs w:val="24"/>
        </w:rPr>
      </w:pPr>
      <w:proofErr w:type="gramStart"/>
      <w:r>
        <w:rPr>
          <w:szCs w:val="24"/>
        </w:rPr>
        <w:t xml:space="preserve">ДП – Дополнительная </w:t>
      </w:r>
      <w:r>
        <w:rPr>
          <w:szCs w:val="24"/>
        </w:rPr>
        <w:t>пересдача;</w:t>
      </w:r>
      <w:r w:rsidR="00AE79A4">
        <w:rPr>
          <w:szCs w:val="24"/>
        </w:rPr>
        <w:tab/>
      </w:r>
      <w:r w:rsidR="00AE79A4">
        <w:rPr>
          <w:szCs w:val="24"/>
        </w:rPr>
        <w:tab/>
      </w:r>
      <w:r w:rsidR="00AE79A4">
        <w:rPr>
          <w:szCs w:val="24"/>
        </w:rPr>
        <w:tab/>
      </w:r>
      <w:r>
        <w:rPr>
          <w:szCs w:val="24"/>
        </w:rPr>
        <w:t xml:space="preserve">БК – </w:t>
      </w:r>
      <w:proofErr w:type="spellStart"/>
      <w:r>
        <w:rPr>
          <w:szCs w:val="24"/>
        </w:rPr>
        <w:t>КИМы</w:t>
      </w:r>
      <w:proofErr w:type="spellEnd"/>
      <w:r>
        <w:rPr>
          <w:szCs w:val="24"/>
        </w:rPr>
        <w:t xml:space="preserve"> аналогичные тем, которые использовались для блокирующих (или веса </w:t>
      </w:r>
      <w:r w:rsidRPr="009B4E01">
        <w:rPr>
          <w:szCs w:val="24"/>
        </w:rPr>
        <w:t>≥ 30%</w:t>
      </w:r>
      <w:r>
        <w:rPr>
          <w:szCs w:val="24"/>
        </w:rPr>
        <w:t>) ЭК</w:t>
      </w:r>
      <w:r w:rsidR="00E26C6A">
        <w:rPr>
          <w:szCs w:val="24"/>
        </w:rPr>
        <w:t>;</w:t>
      </w:r>
      <w:proofErr w:type="gramEnd"/>
    </w:p>
    <w:p w:rsidR="00AE79A4" w:rsidRDefault="00E23910" w:rsidP="00A2223D">
      <w:pPr>
        <w:rPr>
          <w:szCs w:val="24"/>
        </w:rPr>
      </w:pPr>
      <w:r>
        <w:rPr>
          <w:szCs w:val="24"/>
        </w:rPr>
        <w:t xml:space="preserve">ЛБ – Любые </w:t>
      </w:r>
      <w:proofErr w:type="spellStart"/>
      <w:r>
        <w:rPr>
          <w:szCs w:val="24"/>
        </w:rPr>
        <w:t>КИМы</w:t>
      </w:r>
      <w:proofErr w:type="spellEnd"/>
      <w:r>
        <w:rPr>
          <w:szCs w:val="24"/>
        </w:rPr>
        <w:t xml:space="preserve"> по усмотрению преподавателя</w:t>
      </w:r>
      <w:r w:rsidR="00AE79A4">
        <w:rPr>
          <w:szCs w:val="24"/>
        </w:rPr>
        <w:t>;</w:t>
      </w:r>
    </w:p>
    <w:p w:rsidR="00E26C6A" w:rsidRDefault="00E0113A" w:rsidP="00A2223D">
      <w:pPr>
        <w:rPr>
          <w:szCs w:val="24"/>
        </w:rPr>
      </w:pPr>
      <w:r>
        <w:rPr>
          <w:szCs w:val="24"/>
        </w:rPr>
        <w:t xml:space="preserve">БЭ – </w:t>
      </w:r>
      <w:proofErr w:type="spellStart"/>
      <w:r>
        <w:rPr>
          <w:szCs w:val="24"/>
        </w:rPr>
        <w:t>КИМы</w:t>
      </w:r>
      <w:proofErr w:type="spellEnd"/>
      <w:r>
        <w:rPr>
          <w:szCs w:val="24"/>
        </w:rPr>
        <w:t xml:space="preserve"> аналогичные тем, которые использовались на блокирующем экзамене</w:t>
      </w:r>
      <w:r w:rsidR="00E26C6A">
        <w:rPr>
          <w:szCs w:val="24"/>
        </w:rPr>
        <w:t>;</w:t>
      </w:r>
    </w:p>
    <w:p w:rsidR="00E26C6A" w:rsidRDefault="00E0113A" w:rsidP="00A2223D">
      <w:pPr>
        <w:rPr>
          <w:szCs w:val="24"/>
        </w:rPr>
      </w:pPr>
      <w:r>
        <w:rPr>
          <w:szCs w:val="24"/>
        </w:rPr>
        <w:t xml:space="preserve">СП – Специально разработанные </w:t>
      </w:r>
      <w:proofErr w:type="spellStart"/>
      <w:r>
        <w:rPr>
          <w:szCs w:val="24"/>
        </w:rPr>
        <w:t>КИМы</w:t>
      </w:r>
      <w:proofErr w:type="spellEnd"/>
      <w:r>
        <w:rPr>
          <w:szCs w:val="24"/>
        </w:rPr>
        <w:t xml:space="preserve"> для данной пересдачи</w:t>
      </w:r>
      <w:r w:rsidR="00E26C6A">
        <w:rPr>
          <w:szCs w:val="24"/>
        </w:rPr>
        <w:t>;</w:t>
      </w:r>
    </w:p>
    <w:p w:rsidR="002D2919" w:rsidRPr="00852813" w:rsidRDefault="00E0113A" w:rsidP="0079191C">
      <w:pPr>
        <w:rPr>
          <w:szCs w:val="24"/>
        </w:rPr>
      </w:pPr>
      <w:r>
        <w:rPr>
          <w:szCs w:val="24"/>
        </w:rPr>
        <w:t xml:space="preserve">ВБ – </w:t>
      </w:r>
      <w:proofErr w:type="spellStart"/>
      <w:r>
        <w:rPr>
          <w:szCs w:val="24"/>
        </w:rPr>
        <w:t>КИМы</w:t>
      </w:r>
      <w:proofErr w:type="spellEnd"/>
      <w:r>
        <w:rPr>
          <w:szCs w:val="24"/>
        </w:rPr>
        <w:t xml:space="preserve"> аналогичные тем, которые использовались на всех блокирующих </w:t>
      </w:r>
      <w:proofErr w:type="gramStart"/>
      <w:r>
        <w:rPr>
          <w:szCs w:val="24"/>
        </w:rPr>
        <w:t>ЭК</w:t>
      </w:r>
      <w:proofErr w:type="gramEnd"/>
      <w:r>
        <w:rPr>
          <w:szCs w:val="24"/>
        </w:rPr>
        <w:t xml:space="preserve"> в течение модуля</w:t>
      </w:r>
      <w:r w:rsidR="00E26C6A">
        <w:rPr>
          <w:szCs w:val="24"/>
        </w:rPr>
        <w:t>.</w:t>
      </w:r>
    </w:p>
    <w:sectPr w:rsidR="002D2919" w:rsidRPr="00852813" w:rsidSect="0021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CF" w:rsidRDefault="001C42CF" w:rsidP="00373802">
      <w:r>
        <w:separator/>
      </w:r>
    </w:p>
  </w:endnote>
  <w:endnote w:type="continuationSeparator" w:id="0">
    <w:p w:rsidR="001C42CF" w:rsidRDefault="001C42CF" w:rsidP="0037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3B" w:rsidRDefault="002D603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3B" w:rsidRDefault="002D603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3B" w:rsidRDefault="002D60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CF" w:rsidRDefault="001C42CF" w:rsidP="00373802">
      <w:r>
        <w:separator/>
      </w:r>
    </w:p>
  </w:footnote>
  <w:footnote w:type="continuationSeparator" w:id="0">
    <w:p w:rsidR="001C42CF" w:rsidRDefault="001C42CF" w:rsidP="0037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3B" w:rsidRDefault="002D603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3B" w:rsidRDefault="002D603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3B" w:rsidRDefault="002D60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A9A"/>
    <w:multiLevelType w:val="hybridMultilevel"/>
    <w:tmpl w:val="5950B6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248BB"/>
    <w:multiLevelType w:val="hybridMultilevel"/>
    <w:tmpl w:val="F4B67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124B1"/>
    <w:multiLevelType w:val="hybridMultilevel"/>
    <w:tmpl w:val="B27AA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545EEF"/>
    <w:multiLevelType w:val="multilevel"/>
    <w:tmpl w:val="82FEBF2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4091AB6"/>
    <w:multiLevelType w:val="hybridMultilevel"/>
    <w:tmpl w:val="D9E4A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A652E2"/>
    <w:multiLevelType w:val="hybridMultilevel"/>
    <w:tmpl w:val="EAD8E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0162C3"/>
    <w:multiLevelType w:val="hybridMultilevel"/>
    <w:tmpl w:val="22321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1A6581"/>
    <w:multiLevelType w:val="hybridMultilevel"/>
    <w:tmpl w:val="B26A0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A335E6"/>
    <w:multiLevelType w:val="hybridMultilevel"/>
    <w:tmpl w:val="0412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0A2F27"/>
    <w:multiLevelType w:val="hybridMultilevel"/>
    <w:tmpl w:val="608EC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20597B"/>
    <w:multiLevelType w:val="hybridMultilevel"/>
    <w:tmpl w:val="FEFA4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A07284"/>
    <w:multiLevelType w:val="hybridMultilevel"/>
    <w:tmpl w:val="24C60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9415E6"/>
    <w:multiLevelType w:val="hybridMultilevel"/>
    <w:tmpl w:val="9ABE1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7758EC"/>
    <w:multiLevelType w:val="multilevel"/>
    <w:tmpl w:val="497A41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13131ED"/>
    <w:multiLevelType w:val="hybridMultilevel"/>
    <w:tmpl w:val="1806E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FE1101"/>
    <w:multiLevelType w:val="hybridMultilevel"/>
    <w:tmpl w:val="228EE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14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36"/>
    <w:rsid w:val="00043431"/>
    <w:rsid w:val="000702C1"/>
    <w:rsid w:val="000C6754"/>
    <w:rsid w:val="000E59C2"/>
    <w:rsid w:val="00121DAB"/>
    <w:rsid w:val="001426B6"/>
    <w:rsid w:val="00142791"/>
    <w:rsid w:val="001573ED"/>
    <w:rsid w:val="001804B3"/>
    <w:rsid w:val="00181CEA"/>
    <w:rsid w:val="00185C87"/>
    <w:rsid w:val="00192C52"/>
    <w:rsid w:val="001C42CF"/>
    <w:rsid w:val="001D541E"/>
    <w:rsid w:val="0021695D"/>
    <w:rsid w:val="0022777D"/>
    <w:rsid w:val="00250D0C"/>
    <w:rsid w:val="00257782"/>
    <w:rsid w:val="002724EC"/>
    <w:rsid w:val="00283449"/>
    <w:rsid w:val="002B67E9"/>
    <w:rsid w:val="002D2919"/>
    <w:rsid w:val="002D603B"/>
    <w:rsid w:val="002D7BC5"/>
    <w:rsid w:val="00306807"/>
    <w:rsid w:val="00306F52"/>
    <w:rsid w:val="00373802"/>
    <w:rsid w:val="003D1281"/>
    <w:rsid w:val="003E0F3D"/>
    <w:rsid w:val="003F74E3"/>
    <w:rsid w:val="00403EEE"/>
    <w:rsid w:val="004303F8"/>
    <w:rsid w:val="00460093"/>
    <w:rsid w:val="004A0B6B"/>
    <w:rsid w:val="004D7742"/>
    <w:rsid w:val="00584B0F"/>
    <w:rsid w:val="0058551A"/>
    <w:rsid w:val="00592C3B"/>
    <w:rsid w:val="005B23DF"/>
    <w:rsid w:val="006243A7"/>
    <w:rsid w:val="00636056"/>
    <w:rsid w:val="00654397"/>
    <w:rsid w:val="00680AFE"/>
    <w:rsid w:val="006A7994"/>
    <w:rsid w:val="006B50BB"/>
    <w:rsid w:val="006C1E51"/>
    <w:rsid w:val="007154F9"/>
    <w:rsid w:val="00717343"/>
    <w:rsid w:val="0079191C"/>
    <w:rsid w:val="007E584E"/>
    <w:rsid w:val="00803FD5"/>
    <w:rsid w:val="00852813"/>
    <w:rsid w:val="00876C87"/>
    <w:rsid w:val="008C359C"/>
    <w:rsid w:val="00951D79"/>
    <w:rsid w:val="00966E26"/>
    <w:rsid w:val="00970FD1"/>
    <w:rsid w:val="009B042E"/>
    <w:rsid w:val="009B3A14"/>
    <w:rsid w:val="009B4E01"/>
    <w:rsid w:val="009C6F64"/>
    <w:rsid w:val="009D0D96"/>
    <w:rsid w:val="009D1962"/>
    <w:rsid w:val="009F0436"/>
    <w:rsid w:val="009F2662"/>
    <w:rsid w:val="00A2223D"/>
    <w:rsid w:val="00A46314"/>
    <w:rsid w:val="00A5700C"/>
    <w:rsid w:val="00A678BB"/>
    <w:rsid w:val="00AA267E"/>
    <w:rsid w:val="00AD2F45"/>
    <w:rsid w:val="00AE79A4"/>
    <w:rsid w:val="00B3761E"/>
    <w:rsid w:val="00B77E93"/>
    <w:rsid w:val="00B93AE1"/>
    <w:rsid w:val="00BB09EB"/>
    <w:rsid w:val="00C562B7"/>
    <w:rsid w:val="00C76B52"/>
    <w:rsid w:val="00C82875"/>
    <w:rsid w:val="00CC3ABC"/>
    <w:rsid w:val="00D04AF1"/>
    <w:rsid w:val="00D75D94"/>
    <w:rsid w:val="00D94EBD"/>
    <w:rsid w:val="00DC3652"/>
    <w:rsid w:val="00E0113A"/>
    <w:rsid w:val="00E11D36"/>
    <w:rsid w:val="00E23910"/>
    <w:rsid w:val="00E26C6A"/>
    <w:rsid w:val="00E31105"/>
    <w:rsid w:val="00E42459"/>
    <w:rsid w:val="00EB2A90"/>
    <w:rsid w:val="00EC0D07"/>
    <w:rsid w:val="00F0217E"/>
    <w:rsid w:val="00F179B7"/>
    <w:rsid w:val="00F3130B"/>
    <w:rsid w:val="00F56C67"/>
    <w:rsid w:val="00F57B68"/>
    <w:rsid w:val="00F64753"/>
    <w:rsid w:val="00F66AAB"/>
    <w:rsid w:val="00FB5736"/>
    <w:rsid w:val="00FE0CF7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70FD1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11D36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373802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73802"/>
    <w:rPr>
      <w:rFonts w:eastAsia="Times New Roman"/>
      <w:sz w:val="20"/>
      <w:szCs w:val="20"/>
      <w:lang w:eastAsia="ru-RU"/>
    </w:rPr>
  </w:style>
  <w:style w:type="character" w:styleId="a8">
    <w:name w:val="footnote reference"/>
    <w:uiPriority w:val="99"/>
    <w:rsid w:val="0037380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D60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603B"/>
  </w:style>
  <w:style w:type="paragraph" w:styleId="ab">
    <w:name w:val="footer"/>
    <w:basedOn w:val="a"/>
    <w:link w:val="ac"/>
    <w:uiPriority w:val="99"/>
    <w:unhideWhenUsed/>
    <w:rsid w:val="002D60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603B"/>
  </w:style>
  <w:style w:type="paragraph" w:styleId="ad">
    <w:name w:val="Balloon Text"/>
    <w:basedOn w:val="a"/>
    <w:link w:val="ae"/>
    <w:uiPriority w:val="99"/>
    <w:semiHidden/>
    <w:unhideWhenUsed/>
    <w:rsid w:val="002D60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603B"/>
    <w:rPr>
      <w:rFonts w:ascii="Tahoma" w:hAnsi="Tahoma" w:cs="Tahoma"/>
      <w:sz w:val="16"/>
      <w:szCs w:val="16"/>
    </w:rPr>
  </w:style>
  <w:style w:type="paragraph" w:customStyle="1" w:styleId="21">
    <w:name w:val="заголовок 2 мой"/>
    <w:basedOn w:val="2"/>
    <w:autoRedefine/>
    <w:qFormat/>
    <w:rsid w:val="00BB09EB"/>
    <w:pPr>
      <w:spacing w:before="0" w:line="276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B0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70FD1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11D36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373802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73802"/>
    <w:rPr>
      <w:rFonts w:eastAsia="Times New Roman"/>
      <w:sz w:val="20"/>
      <w:szCs w:val="20"/>
      <w:lang w:eastAsia="ru-RU"/>
    </w:rPr>
  </w:style>
  <w:style w:type="character" w:styleId="a8">
    <w:name w:val="footnote reference"/>
    <w:uiPriority w:val="99"/>
    <w:rsid w:val="0037380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D60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603B"/>
  </w:style>
  <w:style w:type="paragraph" w:styleId="ab">
    <w:name w:val="footer"/>
    <w:basedOn w:val="a"/>
    <w:link w:val="ac"/>
    <w:uiPriority w:val="99"/>
    <w:unhideWhenUsed/>
    <w:rsid w:val="002D60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603B"/>
  </w:style>
  <w:style w:type="paragraph" w:styleId="ad">
    <w:name w:val="Balloon Text"/>
    <w:basedOn w:val="a"/>
    <w:link w:val="ae"/>
    <w:uiPriority w:val="99"/>
    <w:semiHidden/>
    <w:unhideWhenUsed/>
    <w:rsid w:val="002D60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603B"/>
    <w:rPr>
      <w:rFonts w:ascii="Tahoma" w:hAnsi="Tahoma" w:cs="Tahoma"/>
      <w:sz w:val="16"/>
      <w:szCs w:val="16"/>
    </w:rPr>
  </w:style>
  <w:style w:type="paragraph" w:customStyle="1" w:styleId="21">
    <w:name w:val="заголовок 2 мой"/>
    <w:basedOn w:val="2"/>
    <w:autoRedefine/>
    <w:qFormat/>
    <w:rsid w:val="00BB09EB"/>
    <w:pPr>
      <w:spacing w:before="0" w:line="276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B0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5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2019-03-13T07:11:00Z</dcterms:created>
  <dcterms:modified xsi:type="dcterms:W3CDTF">2019-03-16T23:43:00Z</dcterms:modified>
</cp:coreProperties>
</file>