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AD760" w14:textId="67BF14AE" w:rsidR="005D0E75" w:rsidRPr="00A60668" w:rsidRDefault="005D0E75" w:rsidP="005D0E75">
      <w:pPr>
        <w:ind w:right="-799"/>
        <w:jc w:val="center"/>
        <w:rPr>
          <w:b/>
          <w:sz w:val="24"/>
          <w:szCs w:val="24"/>
        </w:rPr>
      </w:pPr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A60668">
        <w:rPr>
          <w:b/>
          <w:bCs/>
          <w:color w:val="000000"/>
          <w:sz w:val="24"/>
          <w:szCs w:val="24"/>
        </w:rPr>
        <w:t>«</w:t>
      </w:r>
      <w:r w:rsidR="00A60668">
        <w:rPr>
          <w:b/>
          <w:sz w:val="24"/>
          <w:szCs w:val="24"/>
        </w:rPr>
        <w:t>Алгоритмы и структуры данных – 2»</w:t>
      </w:r>
    </w:p>
    <w:p w14:paraId="65B549E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14:paraId="76E1F0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14:paraId="54E56AAD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____20__ г.</w:t>
      </w:r>
    </w:p>
    <w:p w14:paraId="003A44F2" w14:textId="77777777"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14:paraId="64428B49" w14:textId="77777777" w:rsidTr="005D0E75">
        <w:tc>
          <w:tcPr>
            <w:tcW w:w="2162" w:type="dxa"/>
          </w:tcPr>
          <w:p w14:paraId="5673A013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2CD0E088" w14:textId="646AC6DF" w:rsidR="005D0E75" w:rsidRDefault="0055141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Объедков Сергей Александрович</w:t>
            </w:r>
          </w:p>
        </w:tc>
      </w:tr>
      <w:tr w:rsidR="005D0E75" w14:paraId="7F31C0A3" w14:textId="77777777" w:rsidTr="005D0E75">
        <w:tc>
          <w:tcPr>
            <w:tcW w:w="2162" w:type="dxa"/>
          </w:tcPr>
          <w:p w14:paraId="67E64D1A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0928D9A2" w14:textId="0B868084" w:rsidR="005D0E75" w:rsidRDefault="004F3452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0E75" w14:paraId="07F4403E" w14:textId="77777777" w:rsidTr="005D0E75">
        <w:tc>
          <w:tcPr>
            <w:tcW w:w="2162" w:type="dxa"/>
          </w:tcPr>
          <w:p w14:paraId="32B83489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14:paraId="5FC44768" w14:textId="44A966B9" w:rsidR="005D0E75" w:rsidRDefault="0055141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D0E75" w14:paraId="082717EB" w14:textId="77777777" w:rsidTr="005D0E75">
        <w:tc>
          <w:tcPr>
            <w:tcW w:w="2162" w:type="dxa"/>
          </w:tcPr>
          <w:p w14:paraId="40514DBC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14:paraId="0A1FFC84" w14:textId="1043AE2D" w:rsidR="005D0E75" w:rsidRDefault="0055141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D0E75" w14:paraId="19FD3D5C" w14:textId="77777777" w:rsidTr="005D0E75">
        <w:tc>
          <w:tcPr>
            <w:tcW w:w="2162" w:type="dxa"/>
          </w:tcPr>
          <w:p w14:paraId="5ECD3C2E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028A9831" w14:textId="0F7DA37B" w:rsidR="005D0E75" w:rsidRDefault="00551410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E75" w14:paraId="7B19BC43" w14:textId="77777777" w:rsidTr="005D0E75">
        <w:tc>
          <w:tcPr>
            <w:tcW w:w="2162" w:type="dxa"/>
          </w:tcPr>
          <w:p w14:paraId="2327B6B0" w14:textId="77777777"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45983443" w14:textId="61F562D3" w:rsidR="005D0E75" w:rsidRDefault="005D0E75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4F89B835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16CA2A4" w14:textId="77777777" w:rsidR="005D0E75" w:rsidRDefault="005D0E75" w:rsidP="005D0E7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14:paraId="76748F88" w14:textId="14A24B41" w:rsidR="00026D4B" w:rsidRDefault="00026D4B" w:rsidP="00AE5F7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14:paraId="26BF14F0" w14:textId="77777777" w:rsidR="002274BE" w:rsidRDefault="002274BE" w:rsidP="00A5411C">
      <w:pPr>
        <w:pStyle w:val="NormalWeb"/>
        <w:shd w:val="clear" w:color="auto" w:fill="FFFFFF"/>
        <w:spacing w:before="0" w:beforeAutospacing="0" w:after="0" w:afterAutospacing="0"/>
        <w:jc w:val="both"/>
      </w:pPr>
      <w:r w:rsidRPr="0079369E">
        <w:t>Целями освоения дисциплины «Алгоритмы и структуры данных</w:t>
      </w:r>
      <w:r>
        <w:t xml:space="preserve"> – 2</w:t>
      </w:r>
      <w:r w:rsidRPr="0079369E">
        <w:t xml:space="preserve">» являются ознакомление студентов с основами алгоритмической теории сложности, приближенными и вероятностными методами решения </w:t>
      </w:r>
      <w:proofErr w:type="spellStart"/>
      <w:r w:rsidRPr="0079369E">
        <w:t>труднорешаемых</w:t>
      </w:r>
      <w:proofErr w:type="spellEnd"/>
      <w:r w:rsidRPr="0079369E">
        <w:t xml:space="preserve"> задач, в том числе задач, возникающих в анализе данных.</w:t>
      </w:r>
    </w:p>
    <w:p w14:paraId="4C64DF56" w14:textId="1688E5D3" w:rsidR="002274BE" w:rsidRDefault="002274BE" w:rsidP="00A5411C">
      <w:pPr>
        <w:pStyle w:val="NormalWeb"/>
        <w:shd w:val="clear" w:color="auto" w:fill="FFFFFF"/>
        <w:spacing w:after="0"/>
        <w:jc w:val="both"/>
      </w:pPr>
      <w:r w:rsidRPr="002274BE">
        <w:t>В результате освоения дисциплины студент:</w:t>
      </w:r>
    </w:p>
    <w:p w14:paraId="1CE58C32" w14:textId="18F34887" w:rsidR="002274BE" w:rsidRDefault="002274BE" w:rsidP="00A5411C">
      <w:pPr>
        <w:pStyle w:val="NormalWeb"/>
        <w:shd w:val="clear" w:color="auto" w:fill="FFFFFF"/>
        <w:jc w:val="both"/>
      </w:pPr>
      <w:r>
        <w:t>умеет проводить анализ корректности и временной сложности алгоритмов; распознает класс сложности задач;</w:t>
      </w:r>
    </w:p>
    <w:p w14:paraId="483221AF" w14:textId="1BE95323" w:rsidR="002274BE" w:rsidRDefault="002274BE" w:rsidP="00A5411C">
      <w:pPr>
        <w:pStyle w:val="NormalWeb"/>
        <w:shd w:val="clear" w:color="auto" w:fill="FFFFFF"/>
        <w:jc w:val="both"/>
      </w:pPr>
      <w:r>
        <w:t>способен программировать, отлаживать и тестировать алгоритмы и структуры данных;</w:t>
      </w:r>
    </w:p>
    <w:p w14:paraId="61273164" w14:textId="2D523FAD" w:rsidR="002274BE" w:rsidRDefault="002274BE" w:rsidP="00A5411C">
      <w:pPr>
        <w:pStyle w:val="NormalWeb"/>
        <w:shd w:val="clear" w:color="auto" w:fill="FFFFFF"/>
        <w:jc w:val="both"/>
      </w:pPr>
      <w:r>
        <w:t>умеет формализовать условие задачи, требующей алгоритмического решения, сформулировать и объяснить доказательство теоремы в устной и письменной форме;</w:t>
      </w:r>
    </w:p>
    <w:p w14:paraId="47618B0A" w14:textId="6DD6A4C9" w:rsidR="002274BE" w:rsidRPr="002274BE" w:rsidRDefault="002274BE" w:rsidP="00A5411C">
      <w:pPr>
        <w:pStyle w:val="NormalWeb"/>
        <w:shd w:val="clear" w:color="auto" w:fill="FFFFFF"/>
        <w:jc w:val="both"/>
      </w:pPr>
      <w:r w:rsidRPr="002274BE">
        <w:t>умеет разбить задачу на подзадачи, эффективно реализовать программные компоненты для отдельных подзадач и связать их воедино.</w:t>
      </w:r>
    </w:p>
    <w:p w14:paraId="6E849F97" w14:textId="77777777" w:rsidR="002274BE" w:rsidRPr="002274BE" w:rsidRDefault="002274BE" w:rsidP="00A5411C">
      <w:pPr>
        <w:pStyle w:val="BodyText"/>
        <w:spacing w:line="259" w:lineRule="exact"/>
        <w:ind w:firstLine="0"/>
        <w:rPr>
          <w:sz w:val="24"/>
          <w:szCs w:val="24"/>
        </w:rPr>
      </w:pPr>
      <w:r w:rsidRPr="002274BE">
        <w:rPr>
          <w:sz w:val="24"/>
          <w:szCs w:val="24"/>
        </w:rPr>
        <w:t>Изучение данной дисциплины базируется на следующих дисциплинах:</w:t>
      </w:r>
    </w:p>
    <w:p w14:paraId="70EB5718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90" w:lineRule="exact"/>
        <w:contextualSpacing w:val="0"/>
        <w:rPr>
          <w:szCs w:val="24"/>
        </w:rPr>
      </w:pPr>
      <w:r w:rsidRPr="002274BE">
        <w:rPr>
          <w:szCs w:val="24"/>
        </w:rPr>
        <w:t>Дискретная</w:t>
      </w:r>
      <w:r w:rsidRPr="002274BE">
        <w:rPr>
          <w:spacing w:val="7"/>
          <w:szCs w:val="24"/>
        </w:rPr>
        <w:t xml:space="preserve"> </w:t>
      </w:r>
      <w:r w:rsidRPr="002274BE">
        <w:rPr>
          <w:szCs w:val="24"/>
        </w:rPr>
        <w:t>математика</w:t>
      </w:r>
    </w:p>
    <w:p w14:paraId="0F791BA6" w14:textId="77777777" w:rsid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6" w:line="290" w:lineRule="exact"/>
        <w:contextualSpacing w:val="0"/>
      </w:pPr>
      <w:r w:rsidRPr="002274BE">
        <w:rPr>
          <w:spacing w:val="1"/>
          <w:szCs w:val="24"/>
        </w:rPr>
        <w:t xml:space="preserve">Основы </w:t>
      </w:r>
      <w:r w:rsidRPr="002274BE">
        <w:rPr>
          <w:szCs w:val="24"/>
        </w:rPr>
        <w:t>и методоло</w:t>
      </w:r>
      <w:r>
        <w:t>гия</w:t>
      </w:r>
      <w:r>
        <w:rPr>
          <w:spacing w:val="-14"/>
        </w:rPr>
        <w:t xml:space="preserve"> </w:t>
      </w:r>
      <w:r>
        <w:t>программирования</w:t>
      </w:r>
    </w:p>
    <w:p w14:paraId="34266062" w14:textId="3DB32391" w:rsid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90" w:lineRule="exact"/>
        <w:contextualSpacing w:val="0"/>
      </w:pPr>
      <w:r>
        <w:t xml:space="preserve">Алгоритмы и </w:t>
      </w:r>
      <w:r>
        <w:rPr>
          <w:spacing w:val="-6"/>
        </w:rPr>
        <w:t xml:space="preserve">структуры </w:t>
      </w:r>
      <w:r>
        <w:t>данных</w:t>
      </w:r>
    </w:p>
    <w:p w14:paraId="3D7A4FEC" w14:textId="77777777" w:rsidR="002274BE" w:rsidRDefault="002274BE" w:rsidP="00A5411C">
      <w:pPr>
        <w:pStyle w:val="BodyText"/>
        <w:spacing w:before="13" w:line="235" w:lineRule="auto"/>
        <w:ind w:firstLine="0"/>
        <w:rPr>
          <w:sz w:val="24"/>
          <w:szCs w:val="24"/>
        </w:rPr>
      </w:pPr>
    </w:p>
    <w:p w14:paraId="3F4C6878" w14:textId="3CF27B8B" w:rsidR="002274BE" w:rsidRPr="002274BE" w:rsidRDefault="002274BE" w:rsidP="00A5411C">
      <w:pPr>
        <w:pStyle w:val="BodyText"/>
        <w:spacing w:before="13" w:line="235" w:lineRule="auto"/>
        <w:ind w:firstLine="0"/>
        <w:rPr>
          <w:sz w:val="24"/>
          <w:szCs w:val="24"/>
        </w:rPr>
      </w:pPr>
      <w:r w:rsidRPr="002274BE">
        <w:rPr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71508767" w14:textId="1C684F90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13" w:line="235" w:lineRule="auto"/>
        <w:ind w:right="147"/>
        <w:contextualSpacing w:val="0"/>
        <w:rPr>
          <w:szCs w:val="24"/>
        </w:rPr>
      </w:pPr>
      <w:r w:rsidRPr="002274BE">
        <w:rPr>
          <w:szCs w:val="24"/>
        </w:rPr>
        <w:t xml:space="preserve">Способен </w:t>
      </w:r>
      <w:r w:rsidRPr="002274BE">
        <w:rPr>
          <w:spacing w:val="-4"/>
          <w:szCs w:val="24"/>
        </w:rPr>
        <w:t xml:space="preserve">учиться, </w:t>
      </w:r>
      <w:r w:rsidRPr="002274BE">
        <w:rPr>
          <w:szCs w:val="24"/>
        </w:rPr>
        <w:t xml:space="preserve">приобретать </w:t>
      </w:r>
      <w:r w:rsidRPr="002274BE">
        <w:rPr>
          <w:spacing w:val="1"/>
          <w:szCs w:val="24"/>
        </w:rPr>
        <w:t xml:space="preserve">новые </w:t>
      </w:r>
      <w:r w:rsidRPr="002274BE">
        <w:rPr>
          <w:szCs w:val="24"/>
        </w:rPr>
        <w:t xml:space="preserve">знания, </w:t>
      </w:r>
      <w:r w:rsidRPr="002274BE">
        <w:rPr>
          <w:spacing w:val="-3"/>
          <w:szCs w:val="24"/>
        </w:rPr>
        <w:t xml:space="preserve">умения, </w:t>
      </w:r>
      <w:r w:rsidRPr="002274BE">
        <w:rPr>
          <w:szCs w:val="24"/>
        </w:rPr>
        <w:t>в том числе в области, отличной от профессиональной;</w:t>
      </w:r>
    </w:p>
    <w:p w14:paraId="39676305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11" w:line="235" w:lineRule="auto"/>
        <w:ind w:right="149"/>
        <w:contextualSpacing w:val="0"/>
        <w:rPr>
          <w:szCs w:val="24"/>
        </w:rPr>
      </w:pPr>
      <w:r w:rsidRPr="002274BE">
        <w:rPr>
          <w:szCs w:val="24"/>
        </w:rPr>
        <w:t xml:space="preserve">Способен критически оценивать и переосмыслять накопленный опыт (собственный и </w:t>
      </w:r>
      <w:r w:rsidRPr="002274BE">
        <w:rPr>
          <w:spacing w:val="-3"/>
          <w:szCs w:val="24"/>
        </w:rPr>
        <w:t xml:space="preserve">чужой), рефлексировать </w:t>
      </w:r>
      <w:r w:rsidRPr="002274BE">
        <w:rPr>
          <w:szCs w:val="24"/>
        </w:rPr>
        <w:t>профессиональную и социальную</w:t>
      </w:r>
      <w:r w:rsidRPr="002274BE">
        <w:rPr>
          <w:spacing w:val="2"/>
          <w:szCs w:val="24"/>
        </w:rPr>
        <w:t xml:space="preserve"> </w:t>
      </w:r>
      <w:r w:rsidRPr="002274BE">
        <w:rPr>
          <w:szCs w:val="24"/>
        </w:rPr>
        <w:t>деятельность;</w:t>
      </w:r>
    </w:p>
    <w:p w14:paraId="65654637" w14:textId="77777777" w:rsidR="00A5411C" w:rsidRDefault="002274BE" w:rsidP="00FC6B8F">
      <w:pPr>
        <w:pStyle w:val="ListParagraph"/>
        <w:numPr>
          <w:ilvl w:val="1"/>
          <w:numId w:val="29"/>
        </w:numPr>
        <w:tabs>
          <w:tab w:val="left" w:pos="1291"/>
          <w:tab w:val="left" w:pos="1292"/>
          <w:tab w:val="left" w:pos="2505"/>
          <w:tab w:val="left" w:pos="3660"/>
          <w:tab w:val="left" w:pos="5698"/>
        </w:tabs>
        <w:adjustRightInd/>
        <w:spacing w:before="74" w:line="247" w:lineRule="auto"/>
        <w:ind w:right="134"/>
        <w:contextualSpacing w:val="0"/>
        <w:rPr>
          <w:szCs w:val="24"/>
        </w:rPr>
      </w:pPr>
      <w:r w:rsidRPr="00A5411C">
        <w:rPr>
          <w:szCs w:val="24"/>
        </w:rPr>
        <w:t>Способен</w:t>
      </w:r>
      <w:r w:rsidR="00A5411C" w:rsidRPr="00A5411C">
        <w:rPr>
          <w:szCs w:val="24"/>
        </w:rPr>
        <w:t xml:space="preserve"> </w:t>
      </w:r>
      <w:r w:rsidRPr="00A5411C">
        <w:rPr>
          <w:szCs w:val="24"/>
        </w:rPr>
        <w:t>провести</w:t>
      </w:r>
      <w:r w:rsidR="00A5411C" w:rsidRPr="00A5411C">
        <w:rPr>
          <w:szCs w:val="24"/>
        </w:rPr>
        <w:t xml:space="preserve"> </w:t>
      </w:r>
      <w:r w:rsidRPr="00A5411C">
        <w:rPr>
          <w:spacing w:val="-3"/>
          <w:szCs w:val="24"/>
        </w:rPr>
        <w:t xml:space="preserve">теоретическую </w:t>
      </w:r>
      <w:r w:rsidRPr="00A5411C">
        <w:rPr>
          <w:szCs w:val="24"/>
        </w:rPr>
        <w:t>и</w:t>
      </w:r>
      <w:r w:rsidR="00A5411C" w:rsidRPr="00A5411C">
        <w:rPr>
          <w:szCs w:val="24"/>
        </w:rPr>
        <w:t xml:space="preserve"> </w:t>
      </w:r>
      <w:r w:rsidRPr="00A5411C">
        <w:rPr>
          <w:szCs w:val="24"/>
        </w:rPr>
        <w:t xml:space="preserve">экспериментальную оценку </w:t>
      </w:r>
      <w:r w:rsidRPr="00A5411C">
        <w:rPr>
          <w:spacing w:val="-3"/>
          <w:szCs w:val="24"/>
        </w:rPr>
        <w:t xml:space="preserve">математического </w:t>
      </w:r>
      <w:r w:rsidRPr="00A5411C">
        <w:rPr>
          <w:szCs w:val="24"/>
        </w:rPr>
        <w:t>метода, алгоритма, модели</w:t>
      </w:r>
      <w:r w:rsidRPr="00A5411C">
        <w:rPr>
          <w:spacing w:val="18"/>
          <w:szCs w:val="24"/>
        </w:rPr>
        <w:t xml:space="preserve"> </w:t>
      </w:r>
      <w:r w:rsidRPr="00A5411C">
        <w:rPr>
          <w:szCs w:val="24"/>
        </w:rPr>
        <w:t>данных;</w:t>
      </w:r>
      <w:r w:rsidR="00A5411C" w:rsidRPr="00A5411C">
        <w:rPr>
          <w:szCs w:val="24"/>
        </w:rPr>
        <w:t xml:space="preserve"> </w:t>
      </w:r>
    </w:p>
    <w:p w14:paraId="432528D6" w14:textId="1E984D4A" w:rsidR="002274BE" w:rsidRPr="00A5411C" w:rsidRDefault="002274BE" w:rsidP="00FC6B8F">
      <w:pPr>
        <w:pStyle w:val="ListParagraph"/>
        <w:numPr>
          <w:ilvl w:val="1"/>
          <w:numId w:val="29"/>
        </w:numPr>
        <w:tabs>
          <w:tab w:val="left" w:pos="1291"/>
          <w:tab w:val="left" w:pos="1292"/>
          <w:tab w:val="left" w:pos="2505"/>
          <w:tab w:val="left" w:pos="3660"/>
          <w:tab w:val="left" w:pos="5698"/>
        </w:tabs>
        <w:adjustRightInd/>
        <w:spacing w:before="74" w:line="247" w:lineRule="auto"/>
        <w:ind w:right="134"/>
        <w:contextualSpacing w:val="0"/>
        <w:rPr>
          <w:szCs w:val="24"/>
        </w:rPr>
      </w:pPr>
      <w:r w:rsidRPr="00A5411C">
        <w:rPr>
          <w:szCs w:val="24"/>
        </w:rPr>
        <w:lastRenderedPageBreak/>
        <w:t>Способен</w:t>
      </w:r>
      <w:r w:rsidR="00A5411C">
        <w:rPr>
          <w:szCs w:val="24"/>
        </w:rPr>
        <w:t xml:space="preserve"> </w:t>
      </w:r>
      <w:r w:rsidRPr="00A5411C">
        <w:rPr>
          <w:szCs w:val="24"/>
        </w:rPr>
        <w:t>использовать</w:t>
      </w:r>
      <w:r w:rsidR="00A5411C">
        <w:rPr>
          <w:szCs w:val="24"/>
        </w:rPr>
        <w:t xml:space="preserve"> </w:t>
      </w:r>
      <w:r w:rsidRPr="00A5411C">
        <w:rPr>
          <w:szCs w:val="24"/>
        </w:rPr>
        <w:t>объектно-ориентированный</w:t>
      </w:r>
      <w:r w:rsidR="00A5411C">
        <w:rPr>
          <w:szCs w:val="24"/>
        </w:rPr>
        <w:t xml:space="preserve"> </w:t>
      </w:r>
      <w:r w:rsidRPr="00A5411C">
        <w:rPr>
          <w:spacing w:val="-3"/>
          <w:szCs w:val="24"/>
        </w:rPr>
        <w:t>подхо</w:t>
      </w:r>
      <w:r w:rsidR="00A5411C">
        <w:rPr>
          <w:spacing w:val="-3"/>
          <w:szCs w:val="24"/>
        </w:rPr>
        <w:t xml:space="preserve">д </w:t>
      </w:r>
      <w:r w:rsidRPr="00A5411C">
        <w:rPr>
          <w:szCs w:val="24"/>
        </w:rPr>
        <w:t>для</w:t>
      </w:r>
      <w:r w:rsidR="00A5411C" w:rsidRPr="00A5411C">
        <w:rPr>
          <w:szCs w:val="24"/>
        </w:rPr>
        <w:t xml:space="preserve"> </w:t>
      </w:r>
      <w:r w:rsidRPr="00A5411C">
        <w:rPr>
          <w:spacing w:val="-3"/>
          <w:szCs w:val="24"/>
        </w:rPr>
        <w:t xml:space="preserve">разработки </w:t>
      </w:r>
      <w:r w:rsidRPr="00A5411C">
        <w:rPr>
          <w:spacing w:val="-4"/>
          <w:szCs w:val="24"/>
        </w:rPr>
        <w:t xml:space="preserve">архитектуры </w:t>
      </w:r>
      <w:r w:rsidRPr="00A5411C">
        <w:rPr>
          <w:szCs w:val="24"/>
        </w:rPr>
        <w:t xml:space="preserve">программного </w:t>
      </w:r>
      <w:r w:rsidRPr="00A5411C">
        <w:rPr>
          <w:spacing w:val="-4"/>
          <w:szCs w:val="24"/>
        </w:rPr>
        <w:t xml:space="preserve">модуля </w:t>
      </w:r>
      <w:r w:rsidRPr="00A5411C">
        <w:rPr>
          <w:szCs w:val="24"/>
        </w:rPr>
        <w:t>или</w:t>
      </w:r>
      <w:r w:rsidRPr="00A5411C">
        <w:rPr>
          <w:spacing w:val="-43"/>
          <w:szCs w:val="24"/>
        </w:rPr>
        <w:t xml:space="preserve"> </w:t>
      </w:r>
      <w:r w:rsidRPr="00A5411C">
        <w:rPr>
          <w:szCs w:val="24"/>
        </w:rPr>
        <w:t>системы;</w:t>
      </w:r>
    </w:p>
    <w:p w14:paraId="2172EAAD" w14:textId="046ACB35" w:rsidR="002274BE" w:rsidRPr="00A5411C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78" w:lineRule="exact"/>
        <w:contextualSpacing w:val="0"/>
        <w:rPr>
          <w:szCs w:val="24"/>
        </w:rPr>
      </w:pPr>
      <w:r w:rsidRPr="002274BE">
        <w:rPr>
          <w:szCs w:val="24"/>
        </w:rPr>
        <w:t xml:space="preserve">Знает о наиболее </w:t>
      </w:r>
      <w:r w:rsidRPr="002274BE">
        <w:rPr>
          <w:spacing w:val="1"/>
          <w:szCs w:val="24"/>
        </w:rPr>
        <w:t xml:space="preserve">важных </w:t>
      </w:r>
      <w:r w:rsidRPr="002274BE">
        <w:rPr>
          <w:szCs w:val="24"/>
        </w:rPr>
        <w:t xml:space="preserve">алгоритмах и </w:t>
      </w:r>
      <w:r w:rsidRPr="002274BE">
        <w:rPr>
          <w:spacing w:val="-5"/>
          <w:szCs w:val="24"/>
        </w:rPr>
        <w:t>структурах</w:t>
      </w:r>
      <w:r w:rsidRPr="002274BE">
        <w:rPr>
          <w:spacing w:val="-16"/>
          <w:szCs w:val="24"/>
        </w:rPr>
        <w:t xml:space="preserve"> </w:t>
      </w:r>
      <w:r w:rsidRPr="002274BE">
        <w:rPr>
          <w:szCs w:val="24"/>
        </w:rPr>
        <w:t xml:space="preserve">данных и основных </w:t>
      </w:r>
      <w:r w:rsidRPr="002274BE">
        <w:rPr>
          <w:spacing w:val="2"/>
          <w:szCs w:val="24"/>
        </w:rPr>
        <w:t xml:space="preserve">принципах </w:t>
      </w:r>
      <w:r w:rsidRPr="002274BE">
        <w:rPr>
          <w:spacing w:val="1"/>
          <w:szCs w:val="24"/>
        </w:rPr>
        <w:t>их</w:t>
      </w:r>
      <w:r w:rsidR="00A5411C">
        <w:rPr>
          <w:spacing w:val="1"/>
          <w:szCs w:val="24"/>
        </w:rPr>
        <w:t xml:space="preserve"> </w:t>
      </w:r>
      <w:r w:rsidRPr="00A5411C">
        <w:rPr>
          <w:szCs w:val="24"/>
        </w:rPr>
        <w:t>проектирования и анализа;</w:t>
      </w:r>
    </w:p>
    <w:p w14:paraId="50A1C11E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47" w:lineRule="auto"/>
        <w:ind w:right="1628"/>
        <w:contextualSpacing w:val="0"/>
        <w:rPr>
          <w:szCs w:val="24"/>
        </w:rPr>
      </w:pPr>
      <w:r w:rsidRPr="002274BE">
        <w:rPr>
          <w:spacing w:val="-3"/>
          <w:szCs w:val="24"/>
        </w:rPr>
        <w:t xml:space="preserve">Умеет </w:t>
      </w:r>
      <w:r w:rsidRPr="002274BE">
        <w:rPr>
          <w:szCs w:val="24"/>
        </w:rPr>
        <w:t xml:space="preserve">обосновывать корректность алгоритмов, проводить </w:t>
      </w:r>
      <w:r w:rsidRPr="002274BE">
        <w:rPr>
          <w:spacing w:val="-3"/>
          <w:szCs w:val="24"/>
        </w:rPr>
        <w:t xml:space="preserve">теоретическую </w:t>
      </w:r>
      <w:r w:rsidRPr="002274BE">
        <w:rPr>
          <w:szCs w:val="24"/>
        </w:rPr>
        <w:t xml:space="preserve">и экспериментальную оценки </w:t>
      </w:r>
      <w:r w:rsidRPr="002274BE">
        <w:rPr>
          <w:spacing w:val="1"/>
          <w:szCs w:val="24"/>
        </w:rPr>
        <w:t xml:space="preserve">их </w:t>
      </w:r>
      <w:r w:rsidRPr="002274BE">
        <w:rPr>
          <w:szCs w:val="24"/>
        </w:rPr>
        <w:t>временной</w:t>
      </w:r>
      <w:r w:rsidRPr="002274BE">
        <w:rPr>
          <w:spacing w:val="-5"/>
          <w:szCs w:val="24"/>
        </w:rPr>
        <w:t xml:space="preserve"> </w:t>
      </w:r>
      <w:r w:rsidRPr="002274BE">
        <w:rPr>
          <w:szCs w:val="24"/>
        </w:rPr>
        <w:t>сложности;</w:t>
      </w:r>
    </w:p>
    <w:p w14:paraId="687A86AB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77" w:lineRule="exact"/>
        <w:contextualSpacing w:val="0"/>
        <w:rPr>
          <w:szCs w:val="24"/>
        </w:rPr>
      </w:pPr>
      <w:r w:rsidRPr="002274BE">
        <w:rPr>
          <w:spacing w:val="-3"/>
          <w:szCs w:val="24"/>
        </w:rPr>
        <w:t xml:space="preserve">Имеет </w:t>
      </w:r>
      <w:r w:rsidRPr="002274BE">
        <w:rPr>
          <w:szCs w:val="24"/>
        </w:rPr>
        <w:t xml:space="preserve">навыки реализации алгоритмов </w:t>
      </w:r>
      <w:r w:rsidRPr="002274BE">
        <w:rPr>
          <w:spacing w:val="1"/>
          <w:szCs w:val="24"/>
        </w:rPr>
        <w:t xml:space="preserve">на </w:t>
      </w:r>
      <w:r w:rsidRPr="002274BE">
        <w:rPr>
          <w:spacing w:val="-4"/>
          <w:szCs w:val="24"/>
        </w:rPr>
        <w:t xml:space="preserve">языках </w:t>
      </w:r>
      <w:proofErr w:type="spellStart"/>
      <w:r w:rsidRPr="002274BE">
        <w:rPr>
          <w:spacing w:val="-7"/>
          <w:szCs w:val="24"/>
        </w:rPr>
        <w:t>Python</w:t>
      </w:r>
      <w:proofErr w:type="spellEnd"/>
      <w:r w:rsidRPr="002274BE">
        <w:rPr>
          <w:spacing w:val="-7"/>
          <w:szCs w:val="24"/>
        </w:rPr>
        <w:t xml:space="preserve"> </w:t>
      </w:r>
      <w:r w:rsidRPr="002274BE">
        <w:rPr>
          <w:szCs w:val="24"/>
        </w:rPr>
        <w:t>и</w:t>
      </w:r>
      <w:r w:rsidRPr="002274BE">
        <w:rPr>
          <w:spacing w:val="12"/>
          <w:szCs w:val="24"/>
        </w:rPr>
        <w:t xml:space="preserve"> </w:t>
      </w:r>
      <w:r w:rsidRPr="002274BE">
        <w:rPr>
          <w:spacing w:val="2"/>
          <w:szCs w:val="24"/>
        </w:rPr>
        <w:t>C++.</w:t>
      </w:r>
    </w:p>
    <w:p w14:paraId="3F8D481B" w14:textId="77777777" w:rsidR="002274BE" w:rsidRPr="002274BE" w:rsidRDefault="002274BE" w:rsidP="00A5411C">
      <w:pPr>
        <w:pStyle w:val="BodyText"/>
        <w:spacing w:before="3"/>
        <w:rPr>
          <w:sz w:val="24"/>
          <w:szCs w:val="24"/>
        </w:rPr>
      </w:pPr>
    </w:p>
    <w:p w14:paraId="2A14028F" w14:textId="77777777" w:rsidR="002274BE" w:rsidRPr="002274BE" w:rsidRDefault="002274BE" w:rsidP="00A5411C">
      <w:pPr>
        <w:pStyle w:val="BodyText"/>
        <w:spacing w:line="235" w:lineRule="auto"/>
        <w:ind w:left="225" w:firstLine="706"/>
        <w:rPr>
          <w:sz w:val="24"/>
          <w:szCs w:val="24"/>
        </w:rPr>
      </w:pPr>
      <w:r w:rsidRPr="002274BE">
        <w:rPr>
          <w:sz w:val="24"/>
          <w:szCs w:val="24"/>
        </w:rPr>
        <w:t>Основные положения дисциплины должны быть использованы в дальнейшем при изучении дисциплин:</w:t>
      </w:r>
    </w:p>
    <w:p w14:paraId="5CB2FE1E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8" w:line="290" w:lineRule="exact"/>
        <w:contextualSpacing w:val="0"/>
        <w:rPr>
          <w:szCs w:val="24"/>
        </w:rPr>
      </w:pPr>
      <w:r w:rsidRPr="002274BE">
        <w:rPr>
          <w:szCs w:val="24"/>
        </w:rPr>
        <w:t>Машинное обучение –</w:t>
      </w:r>
      <w:r w:rsidRPr="002274BE">
        <w:rPr>
          <w:spacing w:val="15"/>
          <w:szCs w:val="24"/>
        </w:rPr>
        <w:t xml:space="preserve"> </w:t>
      </w:r>
      <w:r w:rsidRPr="002274BE">
        <w:rPr>
          <w:szCs w:val="24"/>
        </w:rPr>
        <w:t>1</w:t>
      </w:r>
    </w:p>
    <w:p w14:paraId="59CB9A64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90" w:lineRule="exact"/>
        <w:contextualSpacing w:val="0"/>
        <w:rPr>
          <w:szCs w:val="24"/>
        </w:rPr>
      </w:pPr>
      <w:r w:rsidRPr="002274BE">
        <w:rPr>
          <w:szCs w:val="24"/>
        </w:rPr>
        <w:t>Методы</w:t>
      </w:r>
      <w:r w:rsidRPr="002274BE">
        <w:rPr>
          <w:spacing w:val="2"/>
          <w:szCs w:val="24"/>
        </w:rPr>
        <w:t xml:space="preserve"> </w:t>
      </w:r>
      <w:r w:rsidRPr="002274BE">
        <w:rPr>
          <w:szCs w:val="24"/>
        </w:rPr>
        <w:t>оптимизации</w:t>
      </w:r>
    </w:p>
    <w:p w14:paraId="72EED1D5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6" w:line="290" w:lineRule="exact"/>
        <w:contextualSpacing w:val="0"/>
        <w:rPr>
          <w:szCs w:val="24"/>
        </w:rPr>
      </w:pPr>
      <w:r w:rsidRPr="002274BE">
        <w:rPr>
          <w:szCs w:val="24"/>
        </w:rPr>
        <w:t>Информационный</w:t>
      </w:r>
      <w:r w:rsidRPr="002274BE">
        <w:rPr>
          <w:spacing w:val="-9"/>
          <w:szCs w:val="24"/>
        </w:rPr>
        <w:t xml:space="preserve"> </w:t>
      </w:r>
      <w:r w:rsidRPr="002274BE">
        <w:rPr>
          <w:szCs w:val="24"/>
        </w:rPr>
        <w:t>поиск</w:t>
      </w:r>
    </w:p>
    <w:p w14:paraId="4EF4BA9C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90" w:lineRule="exact"/>
        <w:contextualSpacing w:val="0"/>
        <w:rPr>
          <w:szCs w:val="24"/>
        </w:rPr>
      </w:pPr>
      <w:r w:rsidRPr="002274BE">
        <w:rPr>
          <w:szCs w:val="24"/>
        </w:rPr>
        <w:t xml:space="preserve">Машинное обучение </w:t>
      </w:r>
      <w:r w:rsidRPr="002274BE">
        <w:rPr>
          <w:spacing w:val="1"/>
          <w:szCs w:val="24"/>
        </w:rPr>
        <w:t xml:space="preserve">на </w:t>
      </w:r>
      <w:r w:rsidRPr="002274BE">
        <w:rPr>
          <w:spacing w:val="-4"/>
          <w:szCs w:val="24"/>
        </w:rPr>
        <w:t>больших</w:t>
      </w:r>
      <w:r w:rsidRPr="002274BE">
        <w:rPr>
          <w:spacing w:val="20"/>
          <w:szCs w:val="24"/>
        </w:rPr>
        <w:t xml:space="preserve"> </w:t>
      </w:r>
      <w:r w:rsidRPr="002274BE">
        <w:rPr>
          <w:szCs w:val="24"/>
        </w:rPr>
        <w:t>данных</w:t>
      </w:r>
    </w:p>
    <w:p w14:paraId="1DA7D19C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7" w:line="240" w:lineRule="auto"/>
        <w:contextualSpacing w:val="0"/>
        <w:rPr>
          <w:szCs w:val="24"/>
        </w:rPr>
      </w:pPr>
      <w:r w:rsidRPr="002274BE">
        <w:rPr>
          <w:szCs w:val="24"/>
        </w:rPr>
        <w:t>Дополнительные главы теории</w:t>
      </w:r>
      <w:r w:rsidRPr="002274BE">
        <w:rPr>
          <w:spacing w:val="-23"/>
          <w:szCs w:val="24"/>
        </w:rPr>
        <w:t xml:space="preserve"> </w:t>
      </w:r>
      <w:r w:rsidRPr="002274BE">
        <w:rPr>
          <w:szCs w:val="24"/>
        </w:rPr>
        <w:t>алгоритмов</w:t>
      </w:r>
    </w:p>
    <w:p w14:paraId="4A210678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6" w:line="290" w:lineRule="exact"/>
        <w:contextualSpacing w:val="0"/>
        <w:rPr>
          <w:szCs w:val="24"/>
        </w:rPr>
      </w:pPr>
      <w:r w:rsidRPr="002274BE">
        <w:rPr>
          <w:szCs w:val="24"/>
        </w:rPr>
        <w:t xml:space="preserve">Сложность вычислений и </w:t>
      </w:r>
      <w:r w:rsidRPr="002274BE">
        <w:rPr>
          <w:spacing w:val="-3"/>
          <w:szCs w:val="24"/>
        </w:rPr>
        <w:t xml:space="preserve">логика </w:t>
      </w:r>
      <w:r w:rsidRPr="002274BE">
        <w:rPr>
          <w:szCs w:val="24"/>
        </w:rPr>
        <w:t xml:space="preserve">в теоретической </w:t>
      </w:r>
      <w:r w:rsidRPr="002274BE">
        <w:rPr>
          <w:spacing w:val="-3"/>
          <w:szCs w:val="24"/>
        </w:rPr>
        <w:t xml:space="preserve">информатике </w:t>
      </w:r>
      <w:r w:rsidRPr="002274BE">
        <w:rPr>
          <w:szCs w:val="24"/>
        </w:rPr>
        <w:t>–</w:t>
      </w:r>
      <w:r w:rsidRPr="002274BE">
        <w:rPr>
          <w:spacing w:val="-33"/>
          <w:szCs w:val="24"/>
        </w:rPr>
        <w:t xml:space="preserve"> </w:t>
      </w:r>
      <w:r w:rsidRPr="002274BE">
        <w:rPr>
          <w:szCs w:val="24"/>
        </w:rPr>
        <w:t>1</w:t>
      </w:r>
    </w:p>
    <w:p w14:paraId="7001F74B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line="290" w:lineRule="exact"/>
        <w:contextualSpacing w:val="0"/>
        <w:rPr>
          <w:szCs w:val="24"/>
        </w:rPr>
      </w:pPr>
      <w:r w:rsidRPr="002274BE">
        <w:rPr>
          <w:spacing w:val="1"/>
          <w:szCs w:val="24"/>
        </w:rPr>
        <w:t xml:space="preserve">Основные </w:t>
      </w:r>
      <w:r w:rsidRPr="002274BE">
        <w:rPr>
          <w:szCs w:val="24"/>
        </w:rPr>
        <w:t>методы анализа</w:t>
      </w:r>
      <w:r w:rsidRPr="002274BE">
        <w:rPr>
          <w:spacing w:val="-33"/>
          <w:szCs w:val="24"/>
        </w:rPr>
        <w:t xml:space="preserve"> </w:t>
      </w:r>
      <w:r w:rsidRPr="002274BE">
        <w:rPr>
          <w:szCs w:val="24"/>
        </w:rPr>
        <w:t>данных</w:t>
      </w:r>
    </w:p>
    <w:p w14:paraId="1678DFF3" w14:textId="77777777" w:rsidR="002274BE" w:rsidRPr="002274BE" w:rsidRDefault="002274BE" w:rsidP="00A5411C">
      <w:pPr>
        <w:pStyle w:val="ListParagraph"/>
        <w:numPr>
          <w:ilvl w:val="1"/>
          <w:numId w:val="29"/>
        </w:numPr>
        <w:tabs>
          <w:tab w:val="left" w:pos="1291"/>
          <w:tab w:val="left" w:pos="1292"/>
        </w:tabs>
        <w:adjustRightInd/>
        <w:spacing w:before="6" w:line="240" w:lineRule="auto"/>
        <w:contextualSpacing w:val="0"/>
        <w:rPr>
          <w:szCs w:val="24"/>
        </w:rPr>
      </w:pPr>
      <w:r w:rsidRPr="002274BE">
        <w:rPr>
          <w:szCs w:val="24"/>
        </w:rPr>
        <w:t xml:space="preserve">Машинное обучение и </w:t>
      </w:r>
      <w:proofErr w:type="spellStart"/>
      <w:r w:rsidRPr="002274BE">
        <w:rPr>
          <w:spacing w:val="1"/>
          <w:szCs w:val="24"/>
        </w:rPr>
        <w:t>майнинг</w:t>
      </w:r>
      <w:proofErr w:type="spellEnd"/>
      <w:r w:rsidRPr="002274BE">
        <w:rPr>
          <w:spacing w:val="-8"/>
          <w:szCs w:val="24"/>
        </w:rPr>
        <w:t xml:space="preserve"> </w:t>
      </w:r>
      <w:r w:rsidRPr="002274BE">
        <w:rPr>
          <w:szCs w:val="24"/>
        </w:rPr>
        <w:t>данных</w:t>
      </w:r>
    </w:p>
    <w:p w14:paraId="62028E39" w14:textId="6157F4B5" w:rsidR="00026D4B" w:rsidRDefault="005D0E75" w:rsidP="00AE5F79">
      <w:pPr>
        <w:pStyle w:val="Heading1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14:paraId="0D2B4C12" w14:textId="5FB95385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  <w:r>
        <w:rPr>
          <w:i/>
          <w:iCs/>
          <w:color w:val="000000"/>
        </w:rPr>
        <w:t>Тема 1.</w:t>
      </w:r>
      <w:r w:rsidR="008E7985" w:rsidRPr="008E7985">
        <w:rPr>
          <w:u w:val="single"/>
        </w:rPr>
        <w:t xml:space="preserve"> </w:t>
      </w:r>
      <w:r w:rsidR="008E7985">
        <w:rPr>
          <w:u w:val="single"/>
        </w:rPr>
        <w:t>Основы теории вычислительной сложности</w:t>
      </w:r>
    </w:p>
    <w:p w14:paraId="22C5FC4F" w14:textId="6635A570" w:rsidR="008E7985" w:rsidRDefault="008E7985" w:rsidP="008E798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8E7985">
        <w:t xml:space="preserve">Машины Тьюринга. Классы P, NP, </w:t>
      </w:r>
      <w:proofErr w:type="spellStart"/>
      <w:r w:rsidRPr="008E7985">
        <w:t>coNP</w:t>
      </w:r>
      <w:proofErr w:type="spellEnd"/>
      <w:r w:rsidRPr="008E7985">
        <w:t>, примеры задач из этих классов. NP-полнота. Полиномиальные сведения. Теорема Кука – Левина. NP-полные задачи: 3-SAT, Not-All-Equal-3- SAT, задачи о клике, вершинном покрытии, независимом множестве, гамильтоновом пути, максимальном разрезе, сумме подмножества, рюкзаке и др. Теорема об иерархии классов сложности по времени.</w:t>
      </w:r>
    </w:p>
    <w:p w14:paraId="511200F7" w14:textId="1AA598EC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ind w:firstLine="567"/>
        <w:rPr>
          <w:u w:val="single"/>
        </w:rPr>
      </w:pPr>
      <w:r>
        <w:rPr>
          <w:i/>
          <w:iCs/>
          <w:color w:val="000000"/>
        </w:rPr>
        <w:t>Тема 2.</w:t>
      </w:r>
      <w:r w:rsidR="008E7985" w:rsidRPr="008E7985">
        <w:rPr>
          <w:u w:val="single"/>
        </w:rPr>
        <w:t xml:space="preserve"> </w:t>
      </w:r>
      <w:r w:rsidR="008E7985" w:rsidRPr="0079369E">
        <w:rPr>
          <w:u w:val="single"/>
        </w:rPr>
        <w:t xml:space="preserve">Методы решения </w:t>
      </w:r>
      <w:proofErr w:type="spellStart"/>
      <w:r w:rsidR="008E7985" w:rsidRPr="0079369E">
        <w:rPr>
          <w:u w:val="single"/>
        </w:rPr>
        <w:t>труднорешаемых</w:t>
      </w:r>
      <w:proofErr w:type="spellEnd"/>
      <w:r w:rsidR="008E7985" w:rsidRPr="0079369E">
        <w:rPr>
          <w:u w:val="single"/>
        </w:rPr>
        <w:t xml:space="preserve"> задач</w:t>
      </w:r>
    </w:p>
    <w:p w14:paraId="5DE84D08" w14:textId="56861F76" w:rsidR="008E7985" w:rsidRDefault="008E7985" w:rsidP="008E798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8E7985">
        <w:t xml:space="preserve">Локальный поиск, градиентный спуск, алгоритм Метрополиса, имитация отжига. </w:t>
      </w:r>
      <w:proofErr w:type="spellStart"/>
      <w:r w:rsidRPr="008E7985">
        <w:t>Рандомизированные</w:t>
      </w:r>
      <w:proofErr w:type="spellEnd"/>
      <w:r w:rsidRPr="008E7985">
        <w:t xml:space="preserve"> и приближенные алгоритмы. Приближенное решение задачи о максимальном разрезе. Алгоритмы типа Монте-Карло и Лас-Вегас. Простой </w:t>
      </w:r>
      <w:proofErr w:type="spellStart"/>
      <w:r w:rsidRPr="008E7985">
        <w:t>рандомизированный</w:t>
      </w:r>
      <w:proofErr w:type="spellEnd"/>
      <w:r w:rsidRPr="008E7985">
        <w:t xml:space="preserve"> алгоритм для вычисления означивания переменных, </w:t>
      </w:r>
      <w:proofErr w:type="spellStart"/>
      <w:r w:rsidRPr="008E7985">
        <w:t>максимизирующего</w:t>
      </w:r>
      <w:proofErr w:type="spellEnd"/>
      <w:r w:rsidRPr="008E7985">
        <w:t xml:space="preserve"> число истинных дизъюнктов в 3-КНФ.</w:t>
      </w:r>
    </w:p>
    <w:p w14:paraId="4C2D03FE" w14:textId="77777777" w:rsidR="006D48DF" w:rsidRDefault="006D48DF" w:rsidP="006D48DF">
      <w:pPr>
        <w:pStyle w:val="NormalWeb"/>
        <w:shd w:val="clear" w:color="auto" w:fill="FFFFFF"/>
        <w:spacing w:before="0" w:beforeAutospacing="0" w:after="0" w:afterAutospacing="0"/>
        <w:ind w:firstLine="567"/>
        <w:rPr>
          <w:u w:val="single"/>
        </w:rPr>
      </w:pPr>
      <w:r>
        <w:rPr>
          <w:i/>
          <w:iCs/>
          <w:color w:val="000000"/>
        </w:rPr>
        <w:t>Тема 3.</w:t>
      </w:r>
      <w:r w:rsidRPr="008E7985">
        <w:rPr>
          <w:u w:val="single"/>
        </w:rPr>
        <w:t xml:space="preserve"> </w:t>
      </w:r>
      <w:r w:rsidRPr="0079369E">
        <w:rPr>
          <w:u w:val="single"/>
        </w:rPr>
        <w:t>Задачи и алгоритмы анализа данных</w:t>
      </w:r>
    </w:p>
    <w:p w14:paraId="538B95F8" w14:textId="77777777" w:rsidR="006D48DF" w:rsidRDefault="006D48DF" w:rsidP="006D48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>
        <w:t>Сегментация изображений (передний/задний план) с помощью минимального разреза. NP - трудность задачи сегментации изображений на три класса. Приближенный алгоритм сегментации изображений на несколько классов.</w:t>
      </w:r>
    </w:p>
    <w:p w14:paraId="7171049E" w14:textId="77777777" w:rsidR="006D48DF" w:rsidRDefault="006D48DF" w:rsidP="006D48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Кластеризация на основе минимального </w:t>
      </w:r>
      <w:proofErr w:type="spellStart"/>
      <w:r>
        <w:t>остовного</w:t>
      </w:r>
      <w:proofErr w:type="spellEnd"/>
      <w:r>
        <w:t xml:space="preserve"> дерева, </w:t>
      </w:r>
      <w:proofErr w:type="spellStart"/>
      <w:r>
        <w:t>максимизирующая</w:t>
      </w:r>
      <w:proofErr w:type="spellEnd"/>
      <w:r>
        <w:t xml:space="preserve"> минимальное </w:t>
      </w:r>
      <w:proofErr w:type="spellStart"/>
      <w:r>
        <w:t>межкластерное</w:t>
      </w:r>
      <w:proofErr w:type="spellEnd"/>
      <w:r>
        <w:t xml:space="preserve"> расстояние. NP-трудность кластеризации, </w:t>
      </w:r>
      <w:proofErr w:type="spellStart"/>
      <w:r>
        <w:t>минимизирующей</w:t>
      </w:r>
      <w:proofErr w:type="spellEnd"/>
      <w:r>
        <w:t xml:space="preserve"> максимальное </w:t>
      </w:r>
      <w:proofErr w:type="spellStart"/>
      <w:r>
        <w:t>внутрикластерное</w:t>
      </w:r>
      <w:proofErr w:type="spellEnd"/>
      <w:r>
        <w:t xml:space="preserve"> расстояние. Приближенный алгоритм кластеризации, </w:t>
      </w:r>
      <w:proofErr w:type="spellStart"/>
      <w:r>
        <w:t>минимизирующий</w:t>
      </w:r>
      <w:proofErr w:type="spellEnd"/>
      <w:r>
        <w:t xml:space="preserve"> максимальное расстояние до центра кластера.</w:t>
      </w:r>
    </w:p>
    <w:p w14:paraId="57AB7025" w14:textId="77777777" w:rsidR="006D48DF" w:rsidRDefault="006D48DF" w:rsidP="006D48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>
        <w:t>Потоковые</w:t>
      </w:r>
      <w:r w:rsidRPr="006D48DF">
        <w:t xml:space="preserve"> </w:t>
      </w:r>
      <w:r>
        <w:t>алгоритмы</w:t>
      </w:r>
      <w:r w:rsidRPr="006D48DF">
        <w:t>.</w:t>
      </w:r>
    </w:p>
    <w:p w14:paraId="7271D91E" w14:textId="29BBD549" w:rsidR="006D48DF" w:rsidRPr="006D48DF" w:rsidRDefault="006D48DF" w:rsidP="006D48D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u w:val="single"/>
        </w:rPr>
      </w:pPr>
      <w:r>
        <w:t>Эффективное перечисление последовательностей. Полиномиальная задержка, кумулятивная задержка, сложность алгоритма относительно размера входа и выхода.</w:t>
      </w:r>
    </w:p>
    <w:p w14:paraId="3ABBE6F0" w14:textId="77777777" w:rsidR="00026D4B" w:rsidRDefault="00026D4B" w:rsidP="00AE5F79">
      <w:pPr>
        <w:pStyle w:val="Heading1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lastRenderedPageBreak/>
        <w:t>ОЦЕНИВАНИЕ</w:t>
      </w:r>
    </w:p>
    <w:p w14:paraId="68D3833F" w14:textId="3CDCF3DF" w:rsidR="00C237A3" w:rsidRDefault="00C237A3" w:rsidP="00C237A3">
      <w:pPr>
        <w:pStyle w:val="NormalWeb"/>
        <w:spacing w:before="0"/>
        <w:jc w:val="both"/>
        <w:rPr>
          <w:color w:val="000000"/>
        </w:rPr>
      </w:pPr>
      <w:r w:rsidRPr="00C237A3">
        <w:rPr>
          <w:color w:val="000000"/>
        </w:rPr>
        <w:t>При прохождении контроля студент должен продемонстрировать владение различными техниками проектирования и анализа алгоритмов, навыки программирования и тестирования алгоритмов и структур данных, а также умение формулировать и доказывать математические утверждения.</w:t>
      </w:r>
    </w:p>
    <w:p w14:paraId="0CF0BE3E" w14:textId="77777777" w:rsidR="00C237A3" w:rsidRDefault="00C237A3" w:rsidP="00C237A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237A3">
        <w:rPr>
          <w:color w:val="000000"/>
        </w:rPr>
        <w:t>Оценки по всем формам текущего контроля выставляются по 10-ти балльной шкале.</w:t>
      </w:r>
    </w:p>
    <w:p w14:paraId="03847C1F" w14:textId="0FA304B5" w:rsidR="00C237A3" w:rsidRPr="00C237A3" w:rsidRDefault="00C237A3" w:rsidP="00C237A3">
      <w:pPr>
        <w:pStyle w:val="NormalWeb"/>
        <w:jc w:val="both"/>
        <w:rPr>
          <w:color w:val="000000"/>
        </w:rPr>
      </w:pPr>
      <w:r>
        <w:rPr>
          <w:color w:val="000000"/>
        </w:rPr>
        <w:t>В курсе предусмотрено домашнее задание (р</w:t>
      </w:r>
      <w:r w:rsidRPr="00C237A3">
        <w:rPr>
          <w:color w:val="000000"/>
        </w:rPr>
        <w:t>ешение задач в компьютерной</w:t>
      </w:r>
      <w:r>
        <w:rPr>
          <w:color w:val="000000"/>
        </w:rPr>
        <w:t xml:space="preserve"> </w:t>
      </w:r>
      <w:r w:rsidRPr="00C237A3">
        <w:rPr>
          <w:color w:val="000000"/>
        </w:rPr>
        <w:t>системе и письменное решение задач с последующим устным объяснением</w:t>
      </w:r>
      <w:r>
        <w:rPr>
          <w:color w:val="000000"/>
        </w:rPr>
        <w:t>; з</w:t>
      </w:r>
      <w:r w:rsidRPr="00C237A3">
        <w:rPr>
          <w:color w:val="000000"/>
        </w:rPr>
        <w:t>адания разбиты на части, для каждой из которых указывается срок выполнения</w:t>
      </w:r>
      <w:r>
        <w:rPr>
          <w:color w:val="000000"/>
        </w:rPr>
        <w:t>) и устный экзамен (4 часа).</w:t>
      </w:r>
    </w:p>
    <w:p w14:paraId="20569BF2" w14:textId="69FAF0BD" w:rsidR="00C237A3" w:rsidRPr="00C237A3" w:rsidRDefault="00C237A3" w:rsidP="00C237A3">
      <w:pPr>
        <w:pStyle w:val="NormalWeb"/>
        <w:jc w:val="both"/>
        <w:rPr>
          <w:color w:val="000000"/>
        </w:rPr>
      </w:pPr>
      <w:r w:rsidRPr="00C237A3">
        <w:rPr>
          <w:color w:val="000000"/>
        </w:rPr>
        <w:t xml:space="preserve">Преподаватель оценивает работу студентов на семинарских и практических занятиях: правильность решения теоретических задач, корректность и эффективность компьютерных программ, написанных студентом. Оценки за работу на семинарских и практических занятиях преподаватель выставляет в рабочую ведомость. Оценка по 10-ти балльной шкале за работу на семинарских и практических занятиях определяется перед промежуточным или итоговым контролем </w:t>
      </w:r>
      <w:r w:rsidR="00F51889">
        <w:rPr>
          <w:color w:val="000000"/>
        </w:rPr>
        <w:t>—</w:t>
      </w:r>
      <w:r w:rsidRPr="00C237A3">
        <w:rPr>
          <w:color w:val="000000"/>
        </w:rPr>
        <w:t xml:space="preserve"> </w:t>
      </w:r>
      <w:proofErr w:type="spellStart"/>
      <w:r w:rsidRPr="00C237A3">
        <w:rPr>
          <w:i/>
          <w:color w:val="000000"/>
        </w:rPr>
        <w:t>О</w:t>
      </w:r>
      <w:r w:rsidRPr="00C237A3">
        <w:rPr>
          <w:i/>
          <w:color w:val="000000"/>
          <w:vertAlign w:val="subscript"/>
        </w:rPr>
        <w:t>аудиторная</w:t>
      </w:r>
      <w:proofErr w:type="spellEnd"/>
      <w:r w:rsidRPr="00C237A3">
        <w:rPr>
          <w:color w:val="000000"/>
        </w:rPr>
        <w:t>.</w:t>
      </w:r>
    </w:p>
    <w:p w14:paraId="74AAE788" w14:textId="77777777" w:rsidR="00F51889" w:rsidRDefault="00C237A3" w:rsidP="00C237A3">
      <w:pPr>
        <w:pStyle w:val="NormalWeb"/>
        <w:jc w:val="both"/>
        <w:rPr>
          <w:color w:val="000000"/>
        </w:rPr>
      </w:pPr>
      <w:r w:rsidRPr="00C237A3">
        <w:rPr>
          <w:color w:val="000000"/>
        </w:rPr>
        <w:t>Накопленная оценка по дисциплине рассчитывается по формуле:</w:t>
      </w:r>
    </w:p>
    <w:p w14:paraId="3A4EB861" w14:textId="28FE726E" w:rsidR="00C237A3" w:rsidRPr="00C237A3" w:rsidRDefault="00F51889" w:rsidP="00C237A3">
      <w:pPr>
        <w:pStyle w:val="NormalWeb"/>
        <w:jc w:val="both"/>
        <w:rPr>
          <w:color w:val="000000"/>
        </w:rPr>
      </w:pPr>
      <w:r w:rsidRPr="0079369E">
        <w:rPr>
          <w:position w:val="1"/>
        </w:rPr>
        <w:t>О</w:t>
      </w:r>
      <w:r w:rsidRPr="0079369E">
        <w:rPr>
          <w:i/>
          <w:sz w:val="16"/>
        </w:rPr>
        <w:t xml:space="preserve">накопленная </w:t>
      </w:r>
      <w:r w:rsidRPr="0079369E">
        <w:rPr>
          <w:position w:val="1"/>
        </w:rPr>
        <w:t>= 0,4·</w:t>
      </w:r>
      <w:r w:rsidRPr="0079369E">
        <w:rPr>
          <w:i/>
          <w:position w:val="1"/>
        </w:rPr>
        <w:t>О</w:t>
      </w:r>
      <w:r w:rsidRPr="0079369E">
        <w:rPr>
          <w:i/>
          <w:sz w:val="16"/>
        </w:rPr>
        <w:t xml:space="preserve">дз1 </w:t>
      </w:r>
      <w:r w:rsidRPr="0079369E">
        <w:rPr>
          <w:position w:val="1"/>
        </w:rPr>
        <w:t>+ 0,4·</w:t>
      </w:r>
      <w:r w:rsidRPr="0079369E">
        <w:rPr>
          <w:i/>
          <w:position w:val="1"/>
        </w:rPr>
        <w:t>О</w:t>
      </w:r>
      <w:r w:rsidRPr="0079369E">
        <w:rPr>
          <w:i/>
          <w:sz w:val="16"/>
        </w:rPr>
        <w:t xml:space="preserve">дз2 </w:t>
      </w:r>
      <w:r w:rsidRPr="0079369E">
        <w:rPr>
          <w:position w:val="1"/>
        </w:rPr>
        <w:t>+ 0,2·</w:t>
      </w:r>
      <w:r w:rsidRPr="0079369E">
        <w:rPr>
          <w:i/>
          <w:position w:val="1"/>
        </w:rPr>
        <w:t>О</w:t>
      </w:r>
      <w:r w:rsidRPr="0079369E">
        <w:rPr>
          <w:i/>
          <w:sz w:val="16"/>
        </w:rPr>
        <w:t>аудиторная</w:t>
      </w:r>
      <w:r w:rsidRPr="0079369E">
        <w:rPr>
          <w:position w:val="1"/>
        </w:rPr>
        <w:t>.</w:t>
      </w:r>
    </w:p>
    <w:p w14:paraId="79043A53" w14:textId="77777777" w:rsidR="00C237A3" w:rsidRPr="00C237A3" w:rsidRDefault="00C237A3" w:rsidP="00C237A3">
      <w:pPr>
        <w:pStyle w:val="NormalWeb"/>
        <w:spacing w:before="0"/>
        <w:jc w:val="both"/>
        <w:rPr>
          <w:color w:val="000000"/>
        </w:rPr>
      </w:pPr>
      <w:r w:rsidRPr="00C237A3">
        <w:rPr>
          <w:color w:val="000000"/>
        </w:rPr>
        <w:t>В диплом выставляется результирующая оценка по учебной дисциплине.</w:t>
      </w:r>
    </w:p>
    <w:p w14:paraId="02F3E7C8" w14:textId="77777777" w:rsidR="00F51889" w:rsidRPr="0079369E" w:rsidRDefault="00F51889" w:rsidP="00F51889">
      <w:pPr>
        <w:spacing w:line="275" w:lineRule="exact"/>
        <w:ind w:firstLine="0"/>
        <w:rPr>
          <w:i/>
          <w:sz w:val="16"/>
        </w:rPr>
      </w:pPr>
      <w:r w:rsidRPr="0079369E">
        <w:rPr>
          <w:i/>
          <w:position w:val="1"/>
          <w:sz w:val="24"/>
        </w:rPr>
        <w:t>О</w:t>
      </w:r>
      <w:proofErr w:type="spellStart"/>
      <w:r w:rsidRPr="0079369E">
        <w:rPr>
          <w:i/>
          <w:sz w:val="16"/>
        </w:rPr>
        <w:t>результ</w:t>
      </w:r>
      <w:proofErr w:type="spellEnd"/>
      <w:r w:rsidRPr="0079369E">
        <w:rPr>
          <w:i/>
          <w:sz w:val="16"/>
        </w:rPr>
        <w:t xml:space="preserve"> </w:t>
      </w:r>
      <w:r w:rsidRPr="0079369E">
        <w:rPr>
          <w:position w:val="1"/>
          <w:sz w:val="24"/>
        </w:rPr>
        <w:t>= 0,6·</w:t>
      </w:r>
      <w:r w:rsidRPr="0079369E">
        <w:rPr>
          <w:i/>
          <w:position w:val="1"/>
          <w:sz w:val="24"/>
        </w:rPr>
        <w:t>О</w:t>
      </w:r>
      <w:r w:rsidRPr="0079369E">
        <w:rPr>
          <w:i/>
          <w:sz w:val="16"/>
        </w:rPr>
        <w:t xml:space="preserve">накопленная </w:t>
      </w:r>
      <w:r w:rsidRPr="0079369E">
        <w:rPr>
          <w:position w:val="1"/>
          <w:sz w:val="24"/>
        </w:rPr>
        <w:t>+ 0,4·</w:t>
      </w:r>
      <w:r w:rsidRPr="0079369E">
        <w:rPr>
          <w:i/>
          <w:position w:val="1"/>
          <w:sz w:val="24"/>
        </w:rPr>
        <w:t>О</w:t>
      </w:r>
      <w:proofErr w:type="spellStart"/>
      <w:r w:rsidRPr="0079369E">
        <w:rPr>
          <w:i/>
          <w:sz w:val="16"/>
        </w:rPr>
        <w:t>экз</w:t>
      </w:r>
      <w:proofErr w:type="spellEnd"/>
    </w:p>
    <w:p w14:paraId="42E152FD" w14:textId="77777777" w:rsidR="00A80A39" w:rsidRDefault="00A80A39" w:rsidP="00026D4B">
      <w:pPr>
        <w:pStyle w:val="NormalWeb"/>
        <w:spacing w:before="0" w:beforeAutospacing="0" w:after="0" w:afterAutospacing="0"/>
        <w:jc w:val="both"/>
        <w:rPr>
          <w:i/>
          <w:color w:val="000000"/>
        </w:rPr>
      </w:pPr>
    </w:p>
    <w:p w14:paraId="283A02D7" w14:textId="6AC28125" w:rsidR="00026D4B" w:rsidRPr="001B597F" w:rsidRDefault="00C237A3" w:rsidP="00026D4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237A3">
        <w:rPr>
          <w:color w:val="000000"/>
        </w:rPr>
        <w:t>Способ округления результирующей</w:t>
      </w:r>
      <w:r w:rsidR="00F51889">
        <w:rPr>
          <w:color w:val="000000"/>
        </w:rPr>
        <w:t xml:space="preserve"> </w:t>
      </w:r>
      <w:r w:rsidRPr="00C237A3">
        <w:rPr>
          <w:color w:val="000000"/>
        </w:rPr>
        <w:t>оценки по учебной дисциплине: на усмотрение преподавателя до ближайшего сверху или снизу целочисленного значения.</w:t>
      </w:r>
    </w:p>
    <w:p w14:paraId="548BC8CC" w14:textId="448579F2" w:rsidR="00026D4B" w:rsidRDefault="00026D4B" w:rsidP="00AE5F79">
      <w:pPr>
        <w:pStyle w:val="Heading1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14:paraId="42BFBC27" w14:textId="77777777" w:rsidR="0064389B" w:rsidRDefault="0064389B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6D7110F" w14:textId="77777777" w:rsidR="0064389B" w:rsidRPr="0064389B" w:rsidRDefault="0064389B" w:rsidP="0064389B">
      <w:pPr>
        <w:pStyle w:val="NormalWeb"/>
        <w:spacing w:before="0"/>
        <w:jc w:val="both"/>
        <w:rPr>
          <w:color w:val="000000"/>
        </w:rPr>
      </w:pPr>
      <w:r w:rsidRPr="0064389B">
        <w:rPr>
          <w:color w:val="000000"/>
        </w:rPr>
        <w:t>Примерные задания для домашней работы:</w:t>
      </w:r>
    </w:p>
    <w:p w14:paraId="53B622EC" w14:textId="77777777" w:rsidR="0064389B" w:rsidRPr="0064389B" w:rsidRDefault="0064389B" w:rsidP="0064389B">
      <w:pPr>
        <w:pStyle w:val="NormalWeb"/>
        <w:numPr>
          <w:ilvl w:val="2"/>
          <w:numId w:val="30"/>
        </w:numPr>
        <w:spacing w:before="0"/>
        <w:jc w:val="both"/>
        <w:rPr>
          <w:color w:val="000000"/>
        </w:rPr>
      </w:pPr>
      <w:r w:rsidRPr="0064389B">
        <w:rPr>
          <w:color w:val="000000"/>
        </w:rPr>
        <w:t xml:space="preserve">Покажите, что класс </w:t>
      </w:r>
      <w:r w:rsidRPr="0064389B">
        <w:rPr>
          <w:color w:val="000000"/>
          <w:lang w:bidi="en-US"/>
        </w:rPr>
        <w:t>P</w:t>
      </w:r>
      <w:r w:rsidRPr="0064389B">
        <w:rPr>
          <w:color w:val="000000"/>
        </w:rPr>
        <w:t xml:space="preserve"> замкнут относительно пересечения.</w:t>
      </w:r>
    </w:p>
    <w:p w14:paraId="0D66939A" w14:textId="77777777" w:rsidR="0064389B" w:rsidRPr="0064389B" w:rsidRDefault="0064389B" w:rsidP="0064389B">
      <w:pPr>
        <w:pStyle w:val="NormalWeb"/>
        <w:numPr>
          <w:ilvl w:val="2"/>
          <w:numId w:val="30"/>
        </w:numPr>
        <w:jc w:val="both"/>
        <w:rPr>
          <w:color w:val="000000"/>
          <w:lang w:bidi="en-US"/>
        </w:rPr>
      </w:pPr>
      <w:r w:rsidRPr="0064389B">
        <w:rPr>
          <w:color w:val="000000"/>
        </w:rPr>
        <w:t xml:space="preserve">Дано: формула </w:t>
      </w:r>
      <w:r w:rsidRPr="0064389B">
        <w:rPr>
          <w:i/>
          <w:color w:val="000000"/>
          <w:lang w:bidi="en-US"/>
        </w:rPr>
        <w:t>φ</w:t>
      </w:r>
      <w:r w:rsidRPr="0064389B">
        <w:rPr>
          <w:color w:val="000000"/>
        </w:rPr>
        <w:t xml:space="preserve">. Спрашивается, существует ли по крайней мере два означивания переменных, при которых формула </w:t>
      </w:r>
      <w:r w:rsidRPr="0064389B">
        <w:rPr>
          <w:i/>
          <w:color w:val="000000"/>
          <w:lang w:bidi="en-US"/>
        </w:rPr>
        <w:t>φ</w:t>
      </w:r>
      <w:r w:rsidRPr="0064389B">
        <w:rPr>
          <w:i/>
          <w:color w:val="000000"/>
        </w:rPr>
        <w:t xml:space="preserve"> </w:t>
      </w:r>
      <w:r w:rsidRPr="0064389B">
        <w:rPr>
          <w:color w:val="000000"/>
        </w:rPr>
        <w:t xml:space="preserve">истинна? </w:t>
      </w:r>
      <w:r w:rsidRPr="0064389B">
        <w:rPr>
          <w:color w:val="000000"/>
          <w:lang w:bidi="en-US"/>
        </w:rPr>
        <w:t>Докажите, что данная задача является NP- полной.</w:t>
      </w:r>
    </w:p>
    <w:p w14:paraId="33392295" w14:textId="77777777" w:rsidR="0064389B" w:rsidRPr="0064389B" w:rsidRDefault="0064389B" w:rsidP="0064389B">
      <w:pPr>
        <w:pStyle w:val="NormalWeb"/>
        <w:numPr>
          <w:ilvl w:val="2"/>
          <w:numId w:val="30"/>
        </w:numPr>
        <w:jc w:val="both"/>
        <w:rPr>
          <w:color w:val="000000"/>
        </w:rPr>
      </w:pPr>
      <w:r w:rsidRPr="0064389B">
        <w:rPr>
          <w:color w:val="000000"/>
        </w:rPr>
        <w:t xml:space="preserve">Пусть существует алгоритм </w:t>
      </w:r>
      <w:r w:rsidRPr="0064389B">
        <w:rPr>
          <w:i/>
          <w:color w:val="000000"/>
          <w:lang w:bidi="en-US"/>
        </w:rPr>
        <w:t>A</w:t>
      </w:r>
      <w:r w:rsidRPr="0064389B">
        <w:rPr>
          <w:color w:val="000000"/>
        </w:rPr>
        <w:t>(</w:t>
      </w:r>
      <w:r w:rsidRPr="0064389B">
        <w:rPr>
          <w:i/>
          <w:color w:val="000000"/>
          <w:lang w:bidi="en-US"/>
        </w:rPr>
        <w:t>G</w:t>
      </w:r>
      <w:r w:rsidRPr="0064389B">
        <w:rPr>
          <w:color w:val="000000"/>
        </w:rPr>
        <w:t xml:space="preserve">, </w:t>
      </w:r>
      <w:r w:rsidRPr="0064389B">
        <w:rPr>
          <w:i/>
          <w:color w:val="000000"/>
          <w:lang w:bidi="en-US"/>
        </w:rPr>
        <w:t>k</w:t>
      </w:r>
      <w:r w:rsidRPr="0064389B">
        <w:rPr>
          <w:color w:val="000000"/>
        </w:rPr>
        <w:t xml:space="preserve">) с полиномиальным временем работы, позволяющий определить, есть ли в графе </w:t>
      </w:r>
      <w:r w:rsidRPr="0064389B">
        <w:rPr>
          <w:i/>
          <w:color w:val="000000"/>
          <w:lang w:bidi="en-US"/>
        </w:rPr>
        <w:t>G</w:t>
      </w:r>
      <w:r w:rsidRPr="0064389B">
        <w:rPr>
          <w:i/>
          <w:color w:val="000000"/>
        </w:rPr>
        <w:t xml:space="preserve"> </w:t>
      </w:r>
      <w:r w:rsidRPr="0064389B">
        <w:rPr>
          <w:color w:val="000000"/>
        </w:rPr>
        <w:t xml:space="preserve">клика размера </w:t>
      </w:r>
      <w:r w:rsidRPr="0064389B">
        <w:rPr>
          <w:i/>
          <w:color w:val="000000"/>
          <w:lang w:bidi="en-US"/>
        </w:rPr>
        <w:t>k</w:t>
      </w:r>
      <w:r w:rsidRPr="0064389B">
        <w:rPr>
          <w:color w:val="000000"/>
        </w:rPr>
        <w:t xml:space="preserve">. Покажите, что в этом случае существует алгоритм </w:t>
      </w:r>
      <w:r w:rsidRPr="0064389B">
        <w:rPr>
          <w:i/>
          <w:color w:val="000000"/>
          <w:lang w:bidi="en-US"/>
        </w:rPr>
        <w:t>B</w:t>
      </w:r>
      <w:r w:rsidRPr="0064389B">
        <w:rPr>
          <w:color w:val="000000"/>
        </w:rPr>
        <w:t>(</w:t>
      </w:r>
      <w:r w:rsidRPr="0064389B">
        <w:rPr>
          <w:i/>
          <w:color w:val="000000"/>
          <w:lang w:bidi="en-US"/>
        </w:rPr>
        <w:t>G</w:t>
      </w:r>
      <w:r w:rsidRPr="0064389B">
        <w:rPr>
          <w:color w:val="000000"/>
        </w:rPr>
        <w:t xml:space="preserve">) с полиномиальным временем работы, находящий клику максимального размера в графе </w:t>
      </w:r>
      <w:r w:rsidRPr="0064389B">
        <w:rPr>
          <w:i/>
          <w:color w:val="000000"/>
          <w:lang w:bidi="en-US"/>
        </w:rPr>
        <w:t>G</w:t>
      </w:r>
      <w:r w:rsidRPr="0064389B">
        <w:rPr>
          <w:i/>
          <w:color w:val="000000"/>
        </w:rPr>
        <w:t xml:space="preserve"> </w:t>
      </w:r>
      <w:r w:rsidRPr="0064389B">
        <w:rPr>
          <w:color w:val="000000"/>
        </w:rPr>
        <w:t>(именно саму клику, а не только ее размер).</w:t>
      </w:r>
    </w:p>
    <w:p w14:paraId="538D6FA8" w14:textId="77777777" w:rsidR="0064389B" w:rsidRDefault="0064389B" w:rsidP="0064389B">
      <w:pPr>
        <w:pStyle w:val="NormalWeb"/>
        <w:numPr>
          <w:ilvl w:val="2"/>
          <w:numId w:val="30"/>
        </w:numPr>
        <w:jc w:val="both"/>
        <w:rPr>
          <w:color w:val="000000"/>
        </w:rPr>
      </w:pPr>
      <w:r w:rsidRPr="0064389B">
        <w:rPr>
          <w:color w:val="000000"/>
        </w:rPr>
        <w:t>Рассмотрим</w:t>
      </w:r>
      <w:r>
        <w:rPr>
          <w:color w:val="000000"/>
        </w:rPr>
        <w:t xml:space="preserve"> </w:t>
      </w:r>
      <w:r w:rsidRPr="0064389B">
        <w:rPr>
          <w:color w:val="000000"/>
        </w:rPr>
        <w:t>модель</w:t>
      </w:r>
      <w:r>
        <w:rPr>
          <w:color w:val="000000"/>
        </w:rPr>
        <w:t xml:space="preserve"> </w:t>
      </w:r>
      <w:r w:rsidRPr="0064389B">
        <w:rPr>
          <w:color w:val="000000"/>
        </w:rPr>
        <w:t>вычислений</w:t>
      </w:r>
      <w:r>
        <w:rPr>
          <w:color w:val="000000"/>
        </w:rPr>
        <w:t xml:space="preserve">, </w:t>
      </w:r>
      <w:r w:rsidRPr="0064389B">
        <w:rPr>
          <w:color w:val="000000"/>
        </w:rPr>
        <w:t>в</w:t>
      </w:r>
      <w:r>
        <w:rPr>
          <w:color w:val="000000"/>
        </w:rPr>
        <w:t xml:space="preserve"> </w:t>
      </w:r>
      <w:r w:rsidRPr="0064389B">
        <w:rPr>
          <w:color w:val="000000"/>
        </w:rPr>
        <w:t>которой</w:t>
      </w:r>
      <w:r>
        <w:rPr>
          <w:color w:val="000000"/>
        </w:rPr>
        <w:t xml:space="preserve"> </w:t>
      </w:r>
      <w:r w:rsidRPr="0064389B">
        <w:rPr>
          <w:color w:val="000000"/>
        </w:rPr>
        <w:t>программа</w:t>
      </w:r>
      <w:r>
        <w:rPr>
          <w:color w:val="000000"/>
        </w:rPr>
        <w:t xml:space="preserve"> </w:t>
      </w:r>
      <w:r w:rsidRPr="0064389B">
        <w:rPr>
          <w:color w:val="000000"/>
        </w:rPr>
        <w:t>представлена</w:t>
      </w:r>
      <w:r>
        <w:rPr>
          <w:color w:val="000000"/>
        </w:rPr>
        <w:t xml:space="preserve"> </w:t>
      </w:r>
      <w:r w:rsidRPr="0064389B">
        <w:rPr>
          <w:color w:val="000000"/>
        </w:rPr>
        <w:t>в</w:t>
      </w:r>
      <w:r>
        <w:rPr>
          <w:color w:val="000000"/>
        </w:rPr>
        <w:t xml:space="preserve"> </w:t>
      </w:r>
      <w:r w:rsidRPr="0064389B">
        <w:rPr>
          <w:color w:val="000000"/>
        </w:rPr>
        <w:t xml:space="preserve">виде ориентированного ациклического графа, все узлы которого кроме двух выделенных помечены переменными. Один выделенный узел помечен нулем, другой — единицей; они соответствуют значениям функции, вычисляемой программой. Из </w:t>
      </w:r>
      <w:r w:rsidRPr="0064389B">
        <w:rPr>
          <w:color w:val="000000"/>
        </w:rPr>
        <w:lastRenderedPageBreak/>
        <w:t>каждого узла, помеченного переменной, исходит два ребра: одно помечено нулем, другое — единицей. У выделенных узлов нет исходящих ребер. Один из узлов программы — начальный. Программа получает на вход набор булевых значений для переменных, которыми помечены ее узлы. Вычисление начинается в начальном узле. При достижении узла, помеченного</w:t>
      </w:r>
      <w:r>
        <w:rPr>
          <w:color w:val="000000"/>
        </w:rPr>
        <w:t xml:space="preserve"> </w:t>
      </w:r>
      <w:r w:rsidRPr="0064389B">
        <w:rPr>
          <w:color w:val="000000"/>
        </w:rPr>
        <w:t>переменной, программа проверяет значение этой</w:t>
      </w:r>
      <w:r>
        <w:rPr>
          <w:color w:val="000000"/>
        </w:rPr>
        <w:t xml:space="preserve"> </w:t>
      </w:r>
      <w:r w:rsidRPr="0064389B">
        <w:rPr>
          <w:color w:val="000000"/>
        </w:rPr>
        <w:t>переменной: если переменная истинна, программа переходит по ребру, помеченному единицей, иначе — по ребру, помеченному нулем. Вычисление завершается при достижении выделенного узла. Программа возвращает значение, которым помечен этот узел.</w:t>
      </w:r>
    </w:p>
    <w:p w14:paraId="741E60F1" w14:textId="3BF2254B" w:rsidR="0064389B" w:rsidRPr="0064389B" w:rsidRDefault="0064389B" w:rsidP="0064389B">
      <w:pPr>
        <w:pStyle w:val="NormalWeb"/>
        <w:ind w:left="1292"/>
        <w:jc w:val="both"/>
        <w:rPr>
          <w:color w:val="000000"/>
        </w:rPr>
      </w:pPr>
      <w:r w:rsidRPr="0064389B">
        <w:rPr>
          <w:color w:val="000000"/>
        </w:rPr>
        <w:t xml:space="preserve">Оцените (асимптотически) количество узлов, необходимое для программы, получающей на вход </w:t>
      </w:r>
      <w:r w:rsidRPr="0064389B">
        <w:rPr>
          <w:i/>
          <w:color w:val="000000"/>
          <w:lang w:bidi="en-US"/>
        </w:rPr>
        <w:t>n</w:t>
      </w:r>
      <w:r w:rsidRPr="0064389B">
        <w:rPr>
          <w:i/>
          <w:color w:val="000000"/>
        </w:rPr>
        <w:t xml:space="preserve"> </w:t>
      </w:r>
      <w:r w:rsidRPr="0064389B">
        <w:rPr>
          <w:color w:val="000000"/>
        </w:rPr>
        <w:t xml:space="preserve">булевых переменных и возвращающей 1, если хотя бы половина этих переменных истинна, и 0 — в противном случае. </w:t>
      </w:r>
      <w:r w:rsidRPr="0064389B">
        <w:rPr>
          <w:color w:val="000000"/>
          <w:lang w:bidi="en-US"/>
        </w:rPr>
        <w:t>Объясните ответ.</w:t>
      </w:r>
    </w:p>
    <w:p w14:paraId="6C3C11E0" w14:textId="77777777" w:rsidR="0064389B" w:rsidRDefault="0064389B" w:rsidP="0064389B">
      <w:pPr>
        <w:pStyle w:val="NormalWeb"/>
        <w:numPr>
          <w:ilvl w:val="2"/>
          <w:numId w:val="30"/>
        </w:numPr>
        <w:spacing w:before="0"/>
        <w:jc w:val="both"/>
        <w:rPr>
          <w:color w:val="000000"/>
        </w:rPr>
      </w:pPr>
      <w:r w:rsidRPr="0064389B">
        <w:rPr>
          <w:color w:val="000000"/>
        </w:rPr>
        <w:t>Приведите полиномиальный алгоритм сведения задачи о раскраске графа:</w:t>
      </w:r>
    </w:p>
    <w:p w14:paraId="188A1B30" w14:textId="77777777" w:rsidR="0064389B" w:rsidRDefault="0064389B" w:rsidP="0064389B">
      <w:pPr>
        <w:pStyle w:val="NormalWeb"/>
        <w:spacing w:before="0"/>
        <w:ind w:left="1292"/>
        <w:jc w:val="both"/>
        <w:rPr>
          <w:color w:val="000000"/>
        </w:rPr>
      </w:pPr>
      <w:r w:rsidRPr="0064389B">
        <w:rPr>
          <w:b/>
          <w:color w:val="000000"/>
        </w:rPr>
        <w:t xml:space="preserve">Дано: </w:t>
      </w:r>
      <w:r w:rsidRPr="0064389B">
        <w:rPr>
          <w:color w:val="000000"/>
        </w:rPr>
        <w:t xml:space="preserve">Неориентированный граф и число </w:t>
      </w:r>
      <w:r w:rsidRPr="0064389B">
        <w:rPr>
          <w:i/>
          <w:color w:val="000000"/>
          <w:lang w:bidi="en-US"/>
        </w:rPr>
        <w:t>k</w:t>
      </w:r>
      <w:r w:rsidRPr="0064389B">
        <w:rPr>
          <w:color w:val="000000"/>
        </w:rPr>
        <w:t>.</w:t>
      </w:r>
    </w:p>
    <w:p w14:paraId="6947BDD1" w14:textId="77777777" w:rsidR="0064389B" w:rsidRDefault="0064389B" w:rsidP="0064389B">
      <w:pPr>
        <w:pStyle w:val="NormalWeb"/>
        <w:spacing w:before="0"/>
        <w:ind w:left="1292"/>
        <w:jc w:val="both"/>
        <w:rPr>
          <w:color w:val="000000"/>
        </w:rPr>
      </w:pPr>
      <w:r w:rsidRPr="0064389B">
        <w:rPr>
          <w:b/>
          <w:color w:val="000000"/>
        </w:rPr>
        <w:t>Вопрос</w:t>
      </w:r>
      <w:proofErr w:type="gramStart"/>
      <w:r w:rsidRPr="0064389B">
        <w:rPr>
          <w:b/>
          <w:color w:val="000000"/>
        </w:rPr>
        <w:t xml:space="preserve">: </w:t>
      </w:r>
      <w:r w:rsidRPr="0064389B">
        <w:rPr>
          <w:color w:val="000000"/>
        </w:rPr>
        <w:t>Можно</w:t>
      </w:r>
      <w:proofErr w:type="gramEnd"/>
      <w:r w:rsidRPr="0064389B">
        <w:rPr>
          <w:color w:val="000000"/>
        </w:rPr>
        <w:t xml:space="preserve"> ли раскрасить вершины графа в </w:t>
      </w:r>
      <w:r w:rsidRPr="0064389B">
        <w:rPr>
          <w:i/>
          <w:color w:val="000000"/>
          <w:lang w:bidi="en-US"/>
        </w:rPr>
        <w:t>k</w:t>
      </w:r>
      <w:r w:rsidRPr="0064389B">
        <w:rPr>
          <w:i/>
          <w:color w:val="000000"/>
        </w:rPr>
        <w:t xml:space="preserve"> </w:t>
      </w:r>
      <w:r w:rsidRPr="0064389B">
        <w:rPr>
          <w:color w:val="000000"/>
        </w:rPr>
        <w:t>цветов так, чтобы цвета всех смежных вершин были различны?</w:t>
      </w:r>
    </w:p>
    <w:p w14:paraId="1D8ED6D4" w14:textId="77777777" w:rsidR="0064389B" w:rsidRDefault="0064389B" w:rsidP="0064389B">
      <w:pPr>
        <w:pStyle w:val="NormalWeb"/>
        <w:spacing w:before="0"/>
        <w:ind w:left="1292"/>
        <w:jc w:val="both"/>
        <w:rPr>
          <w:color w:val="000000"/>
        </w:rPr>
      </w:pPr>
      <w:r w:rsidRPr="0064389B">
        <w:rPr>
          <w:color w:val="000000"/>
        </w:rPr>
        <w:t>к следующей задаче о целочисленном решении неравенств:</w:t>
      </w:r>
    </w:p>
    <w:p w14:paraId="1299FA01" w14:textId="77777777" w:rsidR="0064389B" w:rsidRDefault="0064389B" w:rsidP="0064389B">
      <w:pPr>
        <w:pStyle w:val="NormalWeb"/>
        <w:spacing w:before="0"/>
        <w:ind w:left="1292"/>
        <w:jc w:val="both"/>
        <w:rPr>
          <w:color w:val="000000"/>
        </w:rPr>
      </w:pPr>
      <w:r w:rsidRPr="0064389B">
        <w:rPr>
          <w:b/>
          <w:color w:val="000000"/>
        </w:rPr>
        <w:t xml:space="preserve">Дано: </w:t>
      </w:r>
      <w:r w:rsidRPr="0064389B">
        <w:rPr>
          <w:color w:val="000000"/>
        </w:rPr>
        <w:t>Система неравенств. Неравенства могут быть как строгие, так и нестрогие. В неравенствах могут присутствовать переменные и константы из области вещественных чисел. Также в неравенствах допустимы следующие операции: сложение, вычитание, умножение, деление, возведение в степень.</w:t>
      </w:r>
    </w:p>
    <w:p w14:paraId="00A3243F" w14:textId="77777777" w:rsidR="00CF1B65" w:rsidRDefault="0064389B" w:rsidP="00CF1B65">
      <w:pPr>
        <w:pStyle w:val="NormalWeb"/>
        <w:spacing w:before="0"/>
        <w:ind w:left="1292"/>
        <w:jc w:val="both"/>
        <w:rPr>
          <w:color w:val="000000"/>
        </w:rPr>
      </w:pPr>
      <w:r w:rsidRPr="0064389B">
        <w:rPr>
          <w:b/>
          <w:color w:val="000000"/>
        </w:rPr>
        <w:t>Вопрос</w:t>
      </w:r>
      <w:proofErr w:type="gramStart"/>
      <w:r w:rsidRPr="0064389B">
        <w:rPr>
          <w:b/>
          <w:color w:val="000000"/>
        </w:rPr>
        <w:t xml:space="preserve">: </w:t>
      </w:r>
      <w:r w:rsidRPr="0064389B">
        <w:rPr>
          <w:color w:val="000000"/>
        </w:rPr>
        <w:t>Существует</w:t>
      </w:r>
      <w:proofErr w:type="gramEnd"/>
      <w:r w:rsidRPr="0064389B">
        <w:rPr>
          <w:color w:val="000000"/>
        </w:rPr>
        <w:t xml:space="preserve"> ли целочисленное решение данной системы?</w:t>
      </w:r>
    </w:p>
    <w:p w14:paraId="0D18662C" w14:textId="59B7F0F1" w:rsidR="0064389B" w:rsidRPr="0064389B" w:rsidRDefault="0064389B" w:rsidP="00CF1B65">
      <w:pPr>
        <w:pStyle w:val="NormalWeb"/>
        <w:spacing w:before="0"/>
        <w:ind w:left="1292"/>
        <w:jc w:val="both"/>
        <w:rPr>
          <w:color w:val="000000"/>
        </w:rPr>
      </w:pPr>
      <w:r w:rsidRPr="0064389B">
        <w:rPr>
          <w:color w:val="000000"/>
          <w:lang w:bidi="en-US"/>
        </w:rPr>
        <w:t>Докажите корректность сведения.</w:t>
      </w:r>
    </w:p>
    <w:p w14:paraId="7C14691E" w14:textId="0DB23E6F" w:rsidR="0064389B" w:rsidRPr="0064389B" w:rsidRDefault="0064389B" w:rsidP="0064389B">
      <w:pPr>
        <w:pStyle w:val="NormalWeb"/>
        <w:numPr>
          <w:ilvl w:val="2"/>
          <w:numId w:val="30"/>
        </w:numPr>
        <w:jc w:val="both"/>
        <w:rPr>
          <w:color w:val="000000"/>
        </w:rPr>
      </w:pPr>
      <w:r w:rsidRPr="0064389B">
        <w:rPr>
          <w:color w:val="000000"/>
        </w:rPr>
        <w:t>Реализуйте приближенный алгоритм сегментации изображений на несколько классов.</w:t>
      </w:r>
    </w:p>
    <w:p w14:paraId="67AD7244" w14:textId="524DBF2B" w:rsidR="0064389B" w:rsidRPr="00CF1B65" w:rsidRDefault="0064389B" w:rsidP="00CF1B65">
      <w:pPr>
        <w:pStyle w:val="NormalWeb"/>
        <w:numPr>
          <w:ilvl w:val="2"/>
          <w:numId w:val="30"/>
        </w:numPr>
        <w:jc w:val="both"/>
        <w:rPr>
          <w:color w:val="000000"/>
        </w:rPr>
      </w:pPr>
      <w:r w:rsidRPr="0064389B">
        <w:rPr>
          <w:color w:val="000000"/>
        </w:rPr>
        <w:t xml:space="preserve">Реализуйте приближенный алгоритм кластеризации, </w:t>
      </w:r>
      <w:proofErr w:type="spellStart"/>
      <w:r w:rsidRPr="0064389B">
        <w:rPr>
          <w:color w:val="000000"/>
        </w:rPr>
        <w:t>минимизирующий</w:t>
      </w:r>
      <w:proofErr w:type="spellEnd"/>
      <w:r w:rsidRPr="0064389B">
        <w:rPr>
          <w:color w:val="000000"/>
        </w:rPr>
        <w:t xml:space="preserve"> максимальное расстояние до центра кластера.</w:t>
      </w:r>
    </w:p>
    <w:p w14:paraId="3EE9602C" w14:textId="3D2B49FA" w:rsidR="00CF1B65" w:rsidRDefault="00CF1B65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Примерные вопросы и задачи для экзамена:</w:t>
      </w:r>
    </w:p>
    <w:p w14:paraId="34428AC1" w14:textId="77777777" w:rsidR="00CF1B65" w:rsidRPr="0079369E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before="59" w:line="235" w:lineRule="auto"/>
        <w:ind w:right="129"/>
        <w:contextualSpacing w:val="0"/>
        <w:jc w:val="left"/>
      </w:pPr>
      <w:r w:rsidRPr="0079369E">
        <w:t xml:space="preserve">Приведите </w:t>
      </w:r>
      <w:r w:rsidRPr="0079369E">
        <w:rPr>
          <w:spacing w:val="-3"/>
        </w:rPr>
        <w:t xml:space="preserve">формальное </w:t>
      </w:r>
      <w:r w:rsidRPr="0079369E">
        <w:t xml:space="preserve">определение детерминированной и недетерминированной </w:t>
      </w:r>
      <w:r w:rsidRPr="0079369E">
        <w:rPr>
          <w:spacing w:val="-4"/>
        </w:rPr>
        <w:t xml:space="preserve">машин </w:t>
      </w:r>
      <w:r w:rsidRPr="0079369E">
        <w:t>Тьюринга.</w:t>
      </w:r>
    </w:p>
    <w:p w14:paraId="77D1E421" w14:textId="77777777" w:rsidR="00CF1B65" w:rsidRPr="0079369E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before="19" w:line="235" w:lineRule="auto"/>
        <w:ind w:right="114"/>
        <w:contextualSpacing w:val="0"/>
      </w:pPr>
      <w:r w:rsidRPr="0079369E">
        <w:rPr>
          <w:spacing w:val="-6"/>
          <w:position w:val="1"/>
        </w:rPr>
        <w:t xml:space="preserve">Пусть </w:t>
      </w:r>
      <w:r w:rsidRPr="0079369E">
        <w:rPr>
          <w:position w:val="1"/>
        </w:rPr>
        <w:t xml:space="preserve">задано конечное множество </w:t>
      </w:r>
      <w:r>
        <w:rPr>
          <w:i/>
          <w:position w:val="1"/>
        </w:rPr>
        <w:t>S</w:t>
      </w:r>
      <w:r w:rsidRPr="0079369E">
        <w:rPr>
          <w:i/>
          <w:position w:val="1"/>
        </w:rPr>
        <w:t xml:space="preserve"> </w:t>
      </w:r>
      <w:r w:rsidRPr="0079369E">
        <w:rPr>
          <w:position w:val="1"/>
        </w:rPr>
        <w:t xml:space="preserve">и конечный набор </w:t>
      </w:r>
      <w:r w:rsidRPr="0079369E">
        <w:rPr>
          <w:spacing w:val="-4"/>
          <w:position w:val="1"/>
        </w:rPr>
        <w:t xml:space="preserve">его </w:t>
      </w:r>
      <w:r w:rsidRPr="0079369E">
        <w:rPr>
          <w:position w:val="1"/>
        </w:rPr>
        <w:t xml:space="preserve">подмножеств </w:t>
      </w:r>
      <w:r>
        <w:rPr>
          <w:i/>
          <w:position w:val="1"/>
        </w:rPr>
        <w:t>S</w:t>
      </w:r>
      <w:r w:rsidRPr="0079369E">
        <w:rPr>
          <w:sz w:val="16"/>
        </w:rPr>
        <w:t>1</w:t>
      </w:r>
      <w:r w:rsidRPr="0079369E">
        <w:rPr>
          <w:position w:val="1"/>
        </w:rPr>
        <w:t xml:space="preserve">, </w:t>
      </w:r>
      <w:r>
        <w:rPr>
          <w:i/>
          <w:position w:val="1"/>
        </w:rPr>
        <w:t>S</w:t>
      </w:r>
      <w:r w:rsidRPr="0079369E">
        <w:rPr>
          <w:sz w:val="16"/>
        </w:rPr>
        <w:t>2</w:t>
      </w:r>
      <w:r w:rsidRPr="0079369E">
        <w:rPr>
          <w:position w:val="1"/>
        </w:rPr>
        <w:t xml:space="preserve">, ..., </w:t>
      </w:r>
      <w:proofErr w:type="spellStart"/>
      <w:r>
        <w:rPr>
          <w:i/>
          <w:position w:val="1"/>
        </w:rPr>
        <w:t>S</w:t>
      </w:r>
      <w:r>
        <w:rPr>
          <w:i/>
          <w:position w:val="1"/>
          <w:vertAlign w:val="subscript"/>
        </w:rPr>
        <w:t>k</w:t>
      </w:r>
      <w:proofErr w:type="spellEnd"/>
      <w:r w:rsidRPr="0079369E">
        <w:rPr>
          <w:position w:val="1"/>
        </w:rPr>
        <w:t xml:space="preserve">. Для </w:t>
      </w:r>
      <w:r w:rsidRPr="0079369E">
        <w:rPr>
          <w:spacing w:val="-4"/>
          <w:position w:val="1"/>
        </w:rPr>
        <w:t xml:space="preserve">каждого </w:t>
      </w:r>
      <w:r w:rsidRPr="0079369E">
        <w:rPr>
          <w:position w:val="1"/>
        </w:rPr>
        <w:t xml:space="preserve">множества </w:t>
      </w:r>
      <w:proofErr w:type="spellStart"/>
      <w:r>
        <w:rPr>
          <w:i/>
          <w:position w:val="1"/>
        </w:rPr>
        <w:t>S</w:t>
      </w:r>
      <w:r>
        <w:rPr>
          <w:i/>
          <w:position w:val="1"/>
          <w:vertAlign w:val="subscript"/>
        </w:rPr>
        <w:t>i</w:t>
      </w:r>
      <w:proofErr w:type="spellEnd"/>
      <w:r w:rsidRPr="0079369E">
        <w:rPr>
          <w:i/>
          <w:position w:val="1"/>
        </w:rPr>
        <w:t xml:space="preserve"> </w:t>
      </w:r>
      <w:r w:rsidRPr="0079369E">
        <w:rPr>
          <w:position w:val="1"/>
        </w:rPr>
        <w:t xml:space="preserve">заданы два числа </w:t>
      </w:r>
      <w:proofErr w:type="spellStart"/>
      <w:r>
        <w:rPr>
          <w:i/>
          <w:position w:val="1"/>
        </w:rPr>
        <w:t>low</w:t>
      </w:r>
      <w:r>
        <w:rPr>
          <w:i/>
          <w:position w:val="1"/>
          <w:vertAlign w:val="subscript"/>
        </w:rPr>
        <w:t>i</w:t>
      </w:r>
      <w:proofErr w:type="spellEnd"/>
      <w:r w:rsidRPr="0079369E">
        <w:rPr>
          <w:i/>
          <w:position w:val="1"/>
        </w:rPr>
        <w:t xml:space="preserve"> </w:t>
      </w:r>
      <w:r w:rsidRPr="0079369E">
        <w:rPr>
          <w:position w:val="1"/>
        </w:rPr>
        <w:t xml:space="preserve">и </w:t>
      </w:r>
      <w:proofErr w:type="spellStart"/>
      <w:r>
        <w:rPr>
          <w:i/>
          <w:position w:val="1"/>
        </w:rPr>
        <w:t>high</w:t>
      </w:r>
      <w:r>
        <w:rPr>
          <w:i/>
          <w:position w:val="1"/>
          <w:vertAlign w:val="subscript"/>
        </w:rPr>
        <w:t>i</w:t>
      </w:r>
      <w:proofErr w:type="spellEnd"/>
      <w:r w:rsidRPr="0079369E">
        <w:rPr>
          <w:position w:val="1"/>
        </w:rPr>
        <w:t xml:space="preserve">. </w:t>
      </w:r>
      <w:r w:rsidRPr="0079369E">
        <w:rPr>
          <w:spacing w:val="-5"/>
          <w:position w:val="1"/>
        </w:rPr>
        <w:t xml:space="preserve">Требуется </w:t>
      </w:r>
      <w:r w:rsidRPr="0079369E">
        <w:rPr>
          <w:position w:val="1"/>
        </w:rPr>
        <w:t xml:space="preserve">выяснить, </w:t>
      </w:r>
      <w:r w:rsidRPr="0079369E">
        <w:rPr>
          <w:spacing w:val="-6"/>
          <w:position w:val="1"/>
        </w:rPr>
        <w:t xml:space="preserve">существует </w:t>
      </w:r>
      <w:r w:rsidRPr="0079369E">
        <w:rPr>
          <w:position w:val="1"/>
        </w:rPr>
        <w:t xml:space="preserve">ли подмножество </w:t>
      </w:r>
      <w:r>
        <w:rPr>
          <w:i/>
          <w:position w:val="1"/>
        </w:rPr>
        <w:t>T</w:t>
      </w:r>
      <w:r w:rsidRPr="0079369E">
        <w:rPr>
          <w:i/>
          <w:position w:val="1"/>
        </w:rPr>
        <w:t xml:space="preserve"> </w:t>
      </w:r>
      <w:r w:rsidRPr="0079369E">
        <w:rPr>
          <w:rFonts w:ascii="MS Mincho" w:hAnsi="MS Mincho"/>
          <w:position w:val="1"/>
        </w:rPr>
        <w:t xml:space="preserve">⊆ </w:t>
      </w:r>
      <w:r>
        <w:rPr>
          <w:i/>
          <w:position w:val="1"/>
        </w:rPr>
        <w:t>S</w:t>
      </w:r>
      <w:r w:rsidRPr="0079369E">
        <w:rPr>
          <w:position w:val="1"/>
        </w:rPr>
        <w:t xml:space="preserve">, </w:t>
      </w:r>
      <w:r w:rsidRPr="0079369E">
        <w:rPr>
          <w:spacing w:val="-3"/>
          <w:position w:val="1"/>
        </w:rPr>
        <w:t xml:space="preserve">такое </w:t>
      </w:r>
      <w:r w:rsidRPr="0079369E">
        <w:rPr>
          <w:position w:val="1"/>
        </w:rPr>
        <w:t xml:space="preserve">что для </w:t>
      </w:r>
      <w:r w:rsidRPr="0079369E">
        <w:rPr>
          <w:spacing w:val="-4"/>
          <w:position w:val="1"/>
        </w:rPr>
        <w:t>каждого</w:t>
      </w:r>
      <w:r w:rsidRPr="0079369E">
        <w:rPr>
          <w:spacing w:val="51"/>
          <w:position w:val="1"/>
        </w:rPr>
        <w:t xml:space="preserve"> </w:t>
      </w:r>
      <w:r>
        <w:rPr>
          <w:i/>
          <w:position w:val="1"/>
        </w:rPr>
        <w:t>i</w:t>
      </w:r>
      <w:r w:rsidRPr="0079369E">
        <w:rPr>
          <w:i/>
          <w:position w:val="1"/>
        </w:rPr>
        <w:t xml:space="preserve"> </w:t>
      </w:r>
      <w:r w:rsidRPr="0079369E">
        <w:rPr>
          <w:position w:val="1"/>
        </w:rPr>
        <w:t xml:space="preserve">выполняется </w:t>
      </w:r>
      <w:proofErr w:type="spellStart"/>
      <w:r>
        <w:rPr>
          <w:i/>
          <w:position w:val="1"/>
        </w:rPr>
        <w:t>low</w:t>
      </w:r>
      <w:r>
        <w:rPr>
          <w:i/>
          <w:position w:val="1"/>
          <w:vertAlign w:val="subscript"/>
        </w:rPr>
        <w:t>i</w:t>
      </w:r>
      <w:proofErr w:type="spellEnd"/>
      <w:r w:rsidRPr="0079369E">
        <w:rPr>
          <w:i/>
          <w:position w:val="1"/>
        </w:rPr>
        <w:t xml:space="preserve"> </w:t>
      </w:r>
      <w:r w:rsidRPr="0079369E">
        <w:rPr>
          <w:position w:val="1"/>
        </w:rPr>
        <w:t>≤ |</w:t>
      </w:r>
      <w:r>
        <w:rPr>
          <w:i/>
          <w:position w:val="1"/>
        </w:rPr>
        <w:t>T</w:t>
      </w:r>
      <w:r w:rsidRPr="0079369E">
        <w:rPr>
          <w:i/>
          <w:position w:val="1"/>
        </w:rPr>
        <w:t xml:space="preserve"> </w:t>
      </w:r>
      <w:r w:rsidRPr="0079369E">
        <w:rPr>
          <w:rFonts w:ascii="MS Mincho" w:hAnsi="MS Mincho"/>
          <w:position w:val="1"/>
        </w:rPr>
        <w:t xml:space="preserve">⋂ </w:t>
      </w:r>
      <w:proofErr w:type="spellStart"/>
      <w:r>
        <w:rPr>
          <w:i/>
          <w:position w:val="1"/>
        </w:rPr>
        <w:t>S</w:t>
      </w:r>
      <w:r>
        <w:rPr>
          <w:i/>
          <w:position w:val="1"/>
          <w:vertAlign w:val="subscript"/>
        </w:rPr>
        <w:t>i</w:t>
      </w:r>
      <w:proofErr w:type="spellEnd"/>
      <w:r w:rsidRPr="0079369E">
        <w:rPr>
          <w:position w:val="1"/>
        </w:rPr>
        <w:t xml:space="preserve">| ≤ </w:t>
      </w:r>
      <w:proofErr w:type="spellStart"/>
      <w:r>
        <w:rPr>
          <w:i/>
          <w:position w:val="1"/>
        </w:rPr>
        <w:t>high</w:t>
      </w:r>
      <w:r>
        <w:rPr>
          <w:i/>
          <w:position w:val="1"/>
          <w:vertAlign w:val="subscript"/>
        </w:rPr>
        <w:t>i</w:t>
      </w:r>
      <w:proofErr w:type="spellEnd"/>
      <w:r w:rsidRPr="0079369E">
        <w:rPr>
          <w:position w:val="1"/>
        </w:rPr>
        <w:t>.</w:t>
      </w:r>
      <w:r w:rsidRPr="0079369E">
        <w:t xml:space="preserve"> Докажите, что эта </w:t>
      </w:r>
      <w:r w:rsidRPr="0079369E">
        <w:rPr>
          <w:spacing w:val="-3"/>
        </w:rPr>
        <w:t xml:space="preserve">задача </w:t>
      </w:r>
      <w:r w:rsidRPr="0079369E">
        <w:t xml:space="preserve">является </w:t>
      </w:r>
      <w:r>
        <w:t>NP</w:t>
      </w:r>
      <w:r w:rsidRPr="0079369E">
        <w:t xml:space="preserve">-трудной, сведя к ней </w:t>
      </w:r>
      <w:r w:rsidRPr="0079369E">
        <w:rPr>
          <w:spacing w:val="-3"/>
        </w:rPr>
        <w:t xml:space="preserve">задачу </w:t>
      </w:r>
      <w:r w:rsidRPr="0079369E">
        <w:t xml:space="preserve">о выполнимости </w:t>
      </w:r>
      <w:r w:rsidRPr="0079369E">
        <w:rPr>
          <w:spacing w:val="1"/>
        </w:rPr>
        <w:t xml:space="preserve">3- </w:t>
      </w:r>
      <w:r w:rsidRPr="0079369E">
        <w:rPr>
          <w:spacing w:val="-2"/>
        </w:rPr>
        <w:t>КНФ</w:t>
      </w:r>
      <w:r w:rsidRPr="0079369E">
        <w:rPr>
          <w:spacing w:val="5"/>
        </w:rPr>
        <w:t xml:space="preserve"> </w:t>
      </w:r>
      <w:r w:rsidRPr="0079369E">
        <w:rPr>
          <w:spacing w:val="-5"/>
        </w:rPr>
        <w:t>(3</w:t>
      </w:r>
      <w:r>
        <w:rPr>
          <w:spacing w:val="-5"/>
        </w:rPr>
        <w:t>SAT</w:t>
      </w:r>
      <w:r w:rsidRPr="0079369E">
        <w:rPr>
          <w:spacing w:val="-5"/>
        </w:rPr>
        <w:t>).</w:t>
      </w:r>
    </w:p>
    <w:p w14:paraId="4A29B3E8" w14:textId="77777777" w:rsidR="00CF1B65" w:rsidRPr="0079369E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before="13" w:line="304" w:lineRule="exact"/>
        <w:contextualSpacing w:val="0"/>
        <w:jc w:val="left"/>
      </w:pPr>
      <w:r w:rsidRPr="0079369E">
        <w:t xml:space="preserve">Верно ли, что </w:t>
      </w:r>
      <w:r>
        <w:rPr>
          <w:spacing w:val="-3"/>
        </w:rPr>
        <w:t>SAT</w:t>
      </w:r>
      <w:r w:rsidRPr="0079369E">
        <w:rPr>
          <w:spacing w:val="-3"/>
        </w:rPr>
        <w:t xml:space="preserve"> </w:t>
      </w:r>
      <w:r w:rsidRPr="0079369E">
        <w:rPr>
          <w:rFonts w:ascii="MS Mincho" w:hAnsi="MS Mincho"/>
        </w:rPr>
        <w:t>∈</w:t>
      </w:r>
      <w:r w:rsidRPr="0079369E">
        <w:rPr>
          <w:rFonts w:ascii="MS Mincho" w:hAnsi="MS Mincho"/>
          <w:spacing w:val="-50"/>
        </w:rPr>
        <w:t xml:space="preserve"> </w:t>
      </w:r>
      <w:proofErr w:type="spellStart"/>
      <w:r>
        <w:t>coNP</w:t>
      </w:r>
      <w:proofErr w:type="spellEnd"/>
      <w:r w:rsidRPr="0079369E">
        <w:t>?</w:t>
      </w:r>
    </w:p>
    <w:p w14:paraId="3CE7B71B" w14:textId="40C1CBC5" w:rsidR="00CF1B65" w:rsidRPr="0079369E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line="240" w:lineRule="auto"/>
        <w:ind w:right="120"/>
        <w:contextualSpacing w:val="0"/>
      </w:pPr>
      <w:r w:rsidRPr="0079369E">
        <w:t xml:space="preserve">Задача </w:t>
      </w:r>
      <w:r w:rsidRPr="0079369E">
        <w:rPr>
          <w:spacing w:val="1"/>
        </w:rPr>
        <w:t xml:space="preserve">по </w:t>
      </w:r>
      <w:r w:rsidRPr="0079369E">
        <w:t xml:space="preserve">определению </w:t>
      </w:r>
      <w:r w:rsidRPr="0079369E">
        <w:rPr>
          <w:spacing w:val="-3"/>
        </w:rPr>
        <w:t xml:space="preserve">того, </w:t>
      </w:r>
      <w:r w:rsidRPr="0079369E">
        <w:t xml:space="preserve">содержит ли </w:t>
      </w:r>
      <w:r w:rsidRPr="0079369E">
        <w:rPr>
          <w:spacing w:val="-3"/>
        </w:rPr>
        <w:t xml:space="preserve">граф </w:t>
      </w:r>
      <w:r w:rsidRPr="0079369E">
        <w:t xml:space="preserve">простой </w:t>
      </w:r>
      <w:r w:rsidRPr="0079369E">
        <w:rPr>
          <w:spacing w:val="-3"/>
        </w:rPr>
        <w:t xml:space="preserve">(без повторяющихся </w:t>
      </w:r>
      <w:r w:rsidRPr="0079369E">
        <w:t xml:space="preserve">вершин) </w:t>
      </w:r>
      <w:r w:rsidRPr="0079369E">
        <w:rPr>
          <w:spacing w:val="-3"/>
        </w:rPr>
        <w:t xml:space="preserve">путь </w:t>
      </w:r>
      <w:r w:rsidRPr="0079369E">
        <w:t xml:space="preserve">с числом ребер </w:t>
      </w:r>
      <w:r w:rsidRPr="0079369E">
        <w:rPr>
          <w:spacing w:val="1"/>
        </w:rPr>
        <w:t xml:space="preserve">не </w:t>
      </w:r>
      <w:r w:rsidRPr="0079369E">
        <w:t xml:space="preserve">менее </w:t>
      </w:r>
      <w:r w:rsidRPr="00CF1B65">
        <w:rPr>
          <w:i/>
        </w:rPr>
        <w:t>m</w:t>
      </w:r>
      <w:r w:rsidRPr="0079369E">
        <w:t xml:space="preserve"> является </w:t>
      </w:r>
      <w:r>
        <w:rPr>
          <w:spacing w:val="2"/>
        </w:rPr>
        <w:t>NP</w:t>
      </w:r>
      <w:r w:rsidRPr="0079369E">
        <w:rPr>
          <w:spacing w:val="2"/>
        </w:rPr>
        <w:t xml:space="preserve">-полной. </w:t>
      </w:r>
      <w:r w:rsidRPr="0079369E">
        <w:rPr>
          <w:spacing w:val="-3"/>
        </w:rPr>
        <w:t xml:space="preserve">Почему </w:t>
      </w:r>
      <w:r w:rsidRPr="0079369E">
        <w:rPr>
          <w:spacing w:val="1"/>
        </w:rPr>
        <w:t xml:space="preserve">из </w:t>
      </w:r>
      <w:r w:rsidRPr="0079369E">
        <w:rPr>
          <w:spacing w:val="-3"/>
        </w:rPr>
        <w:t xml:space="preserve">этого </w:t>
      </w:r>
      <w:r w:rsidRPr="0079369E">
        <w:rPr>
          <w:spacing w:val="-4"/>
        </w:rPr>
        <w:t xml:space="preserve">следует, </w:t>
      </w:r>
      <w:r w:rsidRPr="0079369E">
        <w:t xml:space="preserve">что существование алгоритма, </w:t>
      </w:r>
      <w:r w:rsidRPr="0079369E">
        <w:rPr>
          <w:spacing w:val="-3"/>
        </w:rPr>
        <w:t xml:space="preserve">вычисляющего </w:t>
      </w:r>
      <w:r w:rsidRPr="0079369E">
        <w:t xml:space="preserve">самый длинный простой </w:t>
      </w:r>
      <w:r w:rsidRPr="0079369E">
        <w:lastRenderedPageBreak/>
        <w:t xml:space="preserve">цикл в </w:t>
      </w:r>
      <w:r w:rsidRPr="0079369E">
        <w:rPr>
          <w:spacing w:val="-7"/>
        </w:rPr>
        <w:t xml:space="preserve">графе </w:t>
      </w:r>
      <w:r w:rsidRPr="0079369E">
        <w:rPr>
          <w:spacing w:val="-3"/>
        </w:rPr>
        <w:t xml:space="preserve">за </w:t>
      </w:r>
      <w:r w:rsidRPr="0079369E">
        <w:t xml:space="preserve">полиномиальное время от длины </w:t>
      </w:r>
      <w:r w:rsidRPr="0079369E">
        <w:rPr>
          <w:spacing w:val="-3"/>
        </w:rPr>
        <w:t>входа,</w:t>
      </w:r>
      <w:r w:rsidRPr="0079369E">
        <w:rPr>
          <w:spacing w:val="-33"/>
        </w:rPr>
        <w:t xml:space="preserve"> </w:t>
      </w:r>
      <w:r w:rsidRPr="0079369E">
        <w:t>маловероятно?</w:t>
      </w:r>
    </w:p>
    <w:p w14:paraId="5BC15AF9" w14:textId="6F5F7248" w:rsidR="00CF1B65" w:rsidRPr="00CF1B65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line="268" w:lineRule="exact"/>
        <w:contextualSpacing w:val="0"/>
      </w:pPr>
      <w:r w:rsidRPr="0079369E">
        <w:t xml:space="preserve">Обозначим </w:t>
      </w:r>
      <w:r w:rsidRPr="0079369E">
        <w:rPr>
          <w:spacing w:val="-3"/>
        </w:rPr>
        <w:t xml:space="preserve">за </w:t>
      </w:r>
      <w:r>
        <w:rPr>
          <w:i/>
        </w:rPr>
        <w:t>I</w:t>
      </w:r>
      <w:r w:rsidRPr="0079369E">
        <w:rPr>
          <w:i/>
        </w:rPr>
        <w:t xml:space="preserve"> </w:t>
      </w:r>
      <w:r w:rsidRPr="0079369E">
        <w:t xml:space="preserve">некоторое множество предметов, имеющих целочисленные </w:t>
      </w:r>
      <w:r w:rsidRPr="0079369E">
        <w:rPr>
          <w:spacing w:val="-3"/>
        </w:rPr>
        <w:t xml:space="preserve">«вес» </w:t>
      </w:r>
      <w:r>
        <w:rPr>
          <w:i/>
          <w:spacing w:val="-3"/>
        </w:rPr>
        <w:t>w</w:t>
      </w:r>
      <w:r w:rsidRPr="0079369E">
        <w:rPr>
          <w:spacing w:val="-3"/>
        </w:rPr>
        <w:t>(</w:t>
      </w:r>
      <w:r>
        <w:rPr>
          <w:i/>
          <w:spacing w:val="-3"/>
        </w:rPr>
        <w:t>i</w:t>
      </w:r>
      <w:r w:rsidRPr="0079369E">
        <w:rPr>
          <w:spacing w:val="-3"/>
        </w:rPr>
        <w:t>)</w:t>
      </w:r>
      <w:r w:rsidRPr="0079369E">
        <w:rPr>
          <w:spacing w:val="18"/>
        </w:rPr>
        <w:t xml:space="preserve"> </w:t>
      </w:r>
      <w:r w:rsidRPr="0079369E">
        <w:t>и</w:t>
      </w:r>
      <w:r>
        <w:t xml:space="preserve"> </w:t>
      </w:r>
      <w:r w:rsidRPr="00CF1B65">
        <w:rPr>
          <w:szCs w:val="24"/>
        </w:rPr>
        <w:t xml:space="preserve">«ценность» </w:t>
      </w:r>
      <w:r w:rsidRPr="00CF1B65">
        <w:rPr>
          <w:i/>
          <w:szCs w:val="24"/>
        </w:rPr>
        <w:t>v</w:t>
      </w:r>
      <w:r w:rsidRPr="00CF1B65">
        <w:rPr>
          <w:szCs w:val="24"/>
        </w:rPr>
        <w:t>(</w:t>
      </w:r>
      <w:r w:rsidRPr="00CF1B65">
        <w:rPr>
          <w:i/>
          <w:szCs w:val="24"/>
        </w:rPr>
        <w:t>i</w:t>
      </w:r>
      <w:r w:rsidRPr="00CF1B65">
        <w:rPr>
          <w:szCs w:val="24"/>
        </w:rPr>
        <w:t xml:space="preserve">). </w:t>
      </w:r>
      <w:r w:rsidRPr="00CF1B65">
        <w:rPr>
          <w:spacing w:val="-6"/>
          <w:szCs w:val="24"/>
        </w:rPr>
        <w:t xml:space="preserve">Пусть </w:t>
      </w:r>
      <w:r w:rsidRPr="00CF1B65">
        <w:rPr>
          <w:szCs w:val="24"/>
        </w:rPr>
        <w:t xml:space="preserve">есть </w:t>
      </w:r>
      <w:r w:rsidRPr="00CF1B65">
        <w:rPr>
          <w:spacing w:val="-5"/>
          <w:szCs w:val="24"/>
        </w:rPr>
        <w:t xml:space="preserve">оракул, </w:t>
      </w:r>
      <w:r w:rsidRPr="00CF1B65">
        <w:rPr>
          <w:szCs w:val="24"/>
        </w:rPr>
        <w:t xml:space="preserve">моментально отвечающий </w:t>
      </w:r>
      <w:r w:rsidRPr="00CF1B65">
        <w:rPr>
          <w:spacing w:val="1"/>
          <w:szCs w:val="24"/>
        </w:rPr>
        <w:t xml:space="preserve">на </w:t>
      </w:r>
      <w:r w:rsidRPr="00CF1B65">
        <w:rPr>
          <w:szCs w:val="24"/>
        </w:rPr>
        <w:t xml:space="preserve">вопрос, можно ли выбрать </w:t>
      </w:r>
      <w:r w:rsidRPr="00CF1B65">
        <w:rPr>
          <w:spacing w:val="1"/>
          <w:szCs w:val="24"/>
        </w:rPr>
        <w:t xml:space="preserve">из </w:t>
      </w:r>
      <w:r w:rsidRPr="00CF1B65">
        <w:rPr>
          <w:szCs w:val="24"/>
        </w:rPr>
        <w:t xml:space="preserve">множества </w:t>
      </w:r>
      <w:r w:rsidRPr="00CF1B65">
        <w:rPr>
          <w:i/>
          <w:szCs w:val="24"/>
        </w:rPr>
        <w:t xml:space="preserve">I </w:t>
      </w:r>
      <w:r w:rsidRPr="00CF1B65">
        <w:rPr>
          <w:szCs w:val="24"/>
        </w:rPr>
        <w:t xml:space="preserve">предметы, </w:t>
      </w:r>
      <w:r w:rsidRPr="00CF1B65">
        <w:rPr>
          <w:spacing w:val="-4"/>
          <w:szCs w:val="24"/>
        </w:rPr>
        <w:t xml:space="preserve">общий </w:t>
      </w:r>
      <w:r w:rsidRPr="00CF1B65">
        <w:rPr>
          <w:szCs w:val="24"/>
        </w:rPr>
        <w:t xml:space="preserve">вес которых </w:t>
      </w:r>
      <w:r w:rsidRPr="00CF1B65">
        <w:rPr>
          <w:spacing w:val="1"/>
          <w:szCs w:val="24"/>
        </w:rPr>
        <w:t xml:space="preserve">не </w:t>
      </w:r>
      <w:r w:rsidRPr="00CF1B65">
        <w:rPr>
          <w:spacing w:val="-3"/>
          <w:szCs w:val="24"/>
        </w:rPr>
        <w:t xml:space="preserve">выше, </w:t>
      </w:r>
      <w:r w:rsidRPr="00CF1B65">
        <w:rPr>
          <w:szCs w:val="24"/>
        </w:rPr>
        <w:t xml:space="preserve">а </w:t>
      </w:r>
      <w:r w:rsidRPr="00CF1B65">
        <w:rPr>
          <w:spacing w:val="-5"/>
          <w:szCs w:val="24"/>
        </w:rPr>
        <w:t xml:space="preserve">общая </w:t>
      </w:r>
      <w:r w:rsidRPr="00CF1B65">
        <w:rPr>
          <w:szCs w:val="24"/>
        </w:rPr>
        <w:t xml:space="preserve">ценность </w:t>
      </w:r>
      <w:r w:rsidRPr="00CF1B65">
        <w:rPr>
          <w:spacing w:val="1"/>
          <w:szCs w:val="24"/>
        </w:rPr>
        <w:t xml:space="preserve">не ниже </w:t>
      </w:r>
      <w:r w:rsidRPr="00CF1B65">
        <w:rPr>
          <w:szCs w:val="24"/>
        </w:rPr>
        <w:t xml:space="preserve">заданных. Объясните, </w:t>
      </w:r>
      <w:r w:rsidRPr="00CF1B65">
        <w:rPr>
          <w:spacing w:val="-5"/>
          <w:szCs w:val="24"/>
        </w:rPr>
        <w:t xml:space="preserve">как </w:t>
      </w:r>
      <w:r w:rsidRPr="00CF1B65">
        <w:rPr>
          <w:szCs w:val="24"/>
        </w:rPr>
        <w:t xml:space="preserve">при </w:t>
      </w:r>
      <w:r w:rsidRPr="00CF1B65">
        <w:rPr>
          <w:spacing w:val="-3"/>
          <w:szCs w:val="24"/>
        </w:rPr>
        <w:t xml:space="preserve">помощи </w:t>
      </w:r>
      <w:r w:rsidRPr="00CF1B65">
        <w:rPr>
          <w:spacing w:val="-4"/>
          <w:szCs w:val="24"/>
        </w:rPr>
        <w:t xml:space="preserve">такого </w:t>
      </w:r>
      <w:r w:rsidRPr="00CF1B65">
        <w:rPr>
          <w:spacing w:val="-5"/>
          <w:szCs w:val="24"/>
        </w:rPr>
        <w:t xml:space="preserve">оракула </w:t>
      </w:r>
      <w:r w:rsidRPr="00CF1B65">
        <w:rPr>
          <w:szCs w:val="24"/>
        </w:rPr>
        <w:t xml:space="preserve">можно </w:t>
      </w:r>
      <w:r w:rsidRPr="00CF1B65">
        <w:rPr>
          <w:spacing w:val="-3"/>
          <w:szCs w:val="24"/>
        </w:rPr>
        <w:t xml:space="preserve">за </w:t>
      </w:r>
      <w:r w:rsidRPr="00CF1B65">
        <w:rPr>
          <w:szCs w:val="24"/>
        </w:rPr>
        <w:t xml:space="preserve">полиномиальное время определить </w:t>
      </w:r>
      <w:r w:rsidRPr="00CF1B65">
        <w:rPr>
          <w:spacing w:val="-3"/>
          <w:szCs w:val="24"/>
        </w:rPr>
        <w:t xml:space="preserve">максимальную </w:t>
      </w:r>
      <w:r w:rsidRPr="00CF1B65">
        <w:rPr>
          <w:spacing w:val="-8"/>
          <w:szCs w:val="24"/>
        </w:rPr>
        <w:t xml:space="preserve">общую </w:t>
      </w:r>
      <w:r w:rsidRPr="00CF1B65">
        <w:rPr>
          <w:szCs w:val="24"/>
        </w:rPr>
        <w:t xml:space="preserve">ценность набора предметов </w:t>
      </w:r>
      <w:r w:rsidRPr="00CF1B65">
        <w:rPr>
          <w:spacing w:val="1"/>
          <w:szCs w:val="24"/>
        </w:rPr>
        <w:t xml:space="preserve">из </w:t>
      </w:r>
      <w:r w:rsidRPr="00CF1B65">
        <w:rPr>
          <w:i/>
          <w:spacing w:val="-3"/>
          <w:szCs w:val="24"/>
        </w:rPr>
        <w:t>I</w:t>
      </w:r>
      <w:r w:rsidRPr="00CF1B65">
        <w:rPr>
          <w:spacing w:val="-3"/>
          <w:szCs w:val="24"/>
        </w:rPr>
        <w:t xml:space="preserve">, </w:t>
      </w:r>
      <w:r w:rsidRPr="00CF1B65">
        <w:rPr>
          <w:spacing w:val="-4"/>
          <w:szCs w:val="24"/>
        </w:rPr>
        <w:t xml:space="preserve">общий </w:t>
      </w:r>
      <w:r w:rsidRPr="00CF1B65">
        <w:rPr>
          <w:szCs w:val="24"/>
        </w:rPr>
        <w:t xml:space="preserve">вес которых </w:t>
      </w:r>
      <w:r w:rsidRPr="00CF1B65">
        <w:rPr>
          <w:spacing w:val="1"/>
          <w:szCs w:val="24"/>
        </w:rPr>
        <w:t xml:space="preserve">не </w:t>
      </w:r>
      <w:r w:rsidRPr="00CF1B65">
        <w:rPr>
          <w:szCs w:val="24"/>
        </w:rPr>
        <w:t>превышает заданный максимальный вес</w:t>
      </w:r>
      <w:r w:rsidRPr="00CF1B65">
        <w:rPr>
          <w:spacing w:val="13"/>
          <w:szCs w:val="24"/>
        </w:rPr>
        <w:t xml:space="preserve"> </w:t>
      </w:r>
      <w:r w:rsidRPr="00CF1B65">
        <w:rPr>
          <w:i/>
          <w:spacing w:val="-3"/>
          <w:szCs w:val="24"/>
        </w:rPr>
        <w:t>M</w:t>
      </w:r>
      <w:r w:rsidRPr="00CF1B65">
        <w:rPr>
          <w:spacing w:val="-3"/>
          <w:szCs w:val="24"/>
        </w:rPr>
        <w:t>.</w:t>
      </w:r>
    </w:p>
    <w:p w14:paraId="39E4F48F" w14:textId="77777777" w:rsidR="00CF1B65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before="13" w:line="240" w:lineRule="auto"/>
        <w:contextualSpacing w:val="0"/>
        <w:jc w:val="left"/>
      </w:pPr>
      <w:r>
        <w:t xml:space="preserve">Задача о </w:t>
      </w:r>
      <w:r>
        <w:rPr>
          <w:spacing w:val="-3"/>
        </w:rPr>
        <w:t>доминирующем</w:t>
      </w:r>
      <w:r>
        <w:rPr>
          <w:spacing w:val="25"/>
        </w:rPr>
        <w:t xml:space="preserve"> </w:t>
      </w:r>
      <w:r>
        <w:t>множестве:</w:t>
      </w:r>
    </w:p>
    <w:p w14:paraId="41CDAD92" w14:textId="77777777" w:rsidR="00CF1B65" w:rsidRDefault="00CF1B65" w:rsidP="00CF1B65">
      <w:pPr>
        <w:pStyle w:val="ListParagraph"/>
        <w:numPr>
          <w:ilvl w:val="0"/>
          <w:numId w:val="0"/>
        </w:numPr>
        <w:tabs>
          <w:tab w:val="left" w:pos="1292"/>
        </w:tabs>
        <w:adjustRightInd/>
        <w:spacing w:before="13" w:line="240" w:lineRule="auto"/>
        <w:ind w:left="1292"/>
        <w:contextualSpacing w:val="0"/>
        <w:jc w:val="left"/>
        <w:rPr>
          <w:szCs w:val="24"/>
        </w:rPr>
      </w:pPr>
      <w:r w:rsidRPr="00CF1B65">
        <w:rPr>
          <w:szCs w:val="24"/>
        </w:rPr>
        <w:t>DS = {</w:t>
      </w:r>
      <w:r w:rsidRPr="00CF1B65">
        <w:rPr>
          <w:rFonts w:ascii="Cambria Math" w:eastAsia="Cambria Math" w:hAnsi="Cambria Math" w:cs="Cambria Math"/>
          <w:szCs w:val="24"/>
        </w:rPr>
        <w:t>⟨</w:t>
      </w:r>
      <w:r w:rsidRPr="00CF1B65">
        <w:rPr>
          <w:i/>
          <w:szCs w:val="24"/>
        </w:rPr>
        <w:t>G</w:t>
      </w:r>
      <w:r w:rsidRPr="00CF1B65">
        <w:rPr>
          <w:szCs w:val="24"/>
        </w:rPr>
        <w:t xml:space="preserve">, </w:t>
      </w:r>
      <w:r w:rsidRPr="00CF1B65">
        <w:rPr>
          <w:i/>
          <w:szCs w:val="24"/>
        </w:rPr>
        <w:t>k</w:t>
      </w:r>
      <w:r w:rsidRPr="00CF1B65">
        <w:rPr>
          <w:rFonts w:ascii="Cambria Math" w:eastAsia="Cambria Math" w:hAnsi="Cambria Math" w:cs="Cambria Math"/>
          <w:szCs w:val="24"/>
        </w:rPr>
        <w:t xml:space="preserve">⟩ </w:t>
      </w:r>
      <w:r w:rsidRPr="00CF1B65">
        <w:rPr>
          <w:szCs w:val="24"/>
        </w:rPr>
        <w:t xml:space="preserve">| </w:t>
      </w:r>
      <w:r w:rsidRPr="00CF1B65">
        <w:rPr>
          <w:i/>
          <w:szCs w:val="24"/>
        </w:rPr>
        <w:t xml:space="preserve">G </w:t>
      </w:r>
      <w:r w:rsidRPr="00CF1B65">
        <w:rPr>
          <w:szCs w:val="24"/>
        </w:rPr>
        <w:t>— неориентированный граф (</w:t>
      </w:r>
      <w:r w:rsidRPr="00CF1B65">
        <w:rPr>
          <w:i/>
          <w:szCs w:val="24"/>
        </w:rPr>
        <w:t>V</w:t>
      </w:r>
      <w:r w:rsidRPr="00CF1B65">
        <w:rPr>
          <w:szCs w:val="24"/>
        </w:rPr>
        <w:t xml:space="preserve">, </w:t>
      </w:r>
      <w:r w:rsidRPr="00CF1B65">
        <w:rPr>
          <w:i/>
          <w:szCs w:val="24"/>
        </w:rPr>
        <w:t>E</w:t>
      </w:r>
      <w:r w:rsidRPr="00CF1B65">
        <w:rPr>
          <w:szCs w:val="24"/>
        </w:rPr>
        <w:t xml:space="preserve">); существует подмножество </w:t>
      </w:r>
      <w:r w:rsidRPr="00CF1B65">
        <w:rPr>
          <w:i/>
          <w:szCs w:val="24"/>
        </w:rPr>
        <w:t xml:space="preserve">C </w:t>
      </w:r>
      <w:r w:rsidRPr="00CF1B65">
        <w:rPr>
          <w:rFonts w:ascii="MS Mincho" w:eastAsia="MS Mincho" w:hAnsi="MS Mincho" w:cs="MS Mincho" w:hint="eastAsia"/>
          <w:szCs w:val="24"/>
        </w:rPr>
        <w:t xml:space="preserve">⊆ </w:t>
      </w:r>
      <w:r w:rsidRPr="00CF1B65">
        <w:rPr>
          <w:i/>
          <w:szCs w:val="24"/>
        </w:rPr>
        <w:t>V</w:t>
      </w:r>
      <w:r w:rsidRPr="00CF1B65">
        <w:rPr>
          <w:szCs w:val="24"/>
        </w:rPr>
        <w:t>, такое что |</w:t>
      </w:r>
      <w:r w:rsidRPr="00CF1B65">
        <w:rPr>
          <w:i/>
          <w:szCs w:val="24"/>
        </w:rPr>
        <w:t>C</w:t>
      </w:r>
      <w:r w:rsidRPr="00CF1B65">
        <w:rPr>
          <w:szCs w:val="24"/>
        </w:rPr>
        <w:t xml:space="preserve">| = </w:t>
      </w:r>
      <w:r w:rsidRPr="00CF1B65">
        <w:rPr>
          <w:i/>
          <w:szCs w:val="24"/>
        </w:rPr>
        <w:t xml:space="preserve">k </w:t>
      </w:r>
      <w:r w:rsidRPr="00CF1B65">
        <w:rPr>
          <w:szCs w:val="24"/>
        </w:rPr>
        <w:t xml:space="preserve">и каждая вершина в </w:t>
      </w:r>
      <w:r w:rsidRPr="00CF1B65">
        <w:rPr>
          <w:i/>
          <w:szCs w:val="24"/>
        </w:rPr>
        <w:t xml:space="preserve">V </w:t>
      </w:r>
      <w:r w:rsidRPr="00CF1B65">
        <w:rPr>
          <w:szCs w:val="24"/>
        </w:rPr>
        <w:t xml:space="preserve">\ </w:t>
      </w:r>
      <w:r w:rsidRPr="00CF1B65">
        <w:rPr>
          <w:i/>
          <w:szCs w:val="24"/>
        </w:rPr>
        <w:t xml:space="preserve">C </w:t>
      </w:r>
      <w:r w:rsidRPr="00CF1B65">
        <w:rPr>
          <w:szCs w:val="24"/>
        </w:rPr>
        <w:t xml:space="preserve">связана ребром из </w:t>
      </w:r>
      <w:r w:rsidRPr="00CF1B65">
        <w:rPr>
          <w:i/>
          <w:szCs w:val="24"/>
        </w:rPr>
        <w:t xml:space="preserve">E </w:t>
      </w:r>
      <w:r w:rsidRPr="00CF1B65">
        <w:rPr>
          <w:szCs w:val="24"/>
        </w:rPr>
        <w:t xml:space="preserve">с некоторой вершиной из </w:t>
      </w:r>
      <w:r w:rsidRPr="00CF1B65">
        <w:rPr>
          <w:i/>
          <w:szCs w:val="24"/>
        </w:rPr>
        <w:t>C</w:t>
      </w:r>
      <w:r w:rsidRPr="00CF1B65">
        <w:rPr>
          <w:szCs w:val="24"/>
        </w:rPr>
        <w:t>}.</w:t>
      </w:r>
    </w:p>
    <w:p w14:paraId="57035040" w14:textId="15F3B75A" w:rsidR="00CF1B65" w:rsidRPr="00CF1B65" w:rsidRDefault="00CF1B65" w:rsidP="00CF1B65">
      <w:pPr>
        <w:pStyle w:val="ListParagraph"/>
        <w:numPr>
          <w:ilvl w:val="0"/>
          <w:numId w:val="0"/>
        </w:numPr>
        <w:tabs>
          <w:tab w:val="left" w:pos="1292"/>
        </w:tabs>
        <w:adjustRightInd/>
        <w:spacing w:before="13" w:line="240" w:lineRule="auto"/>
        <w:ind w:left="1292"/>
        <w:contextualSpacing w:val="0"/>
      </w:pPr>
      <w:r w:rsidRPr="00CF1B65">
        <w:rPr>
          <w:szCs w:val="24"/>
        </w:rPr>
        <w:t xml:space="preserve">Докажите, что </w:t>
      </w:r>
      <w:r w:rsidRPr="00CF1B65">
        <w:rPr>
          <w:spacing w:val="-5"/>
          <w:szCs w:val="24"/>
        </w:rPr>
        <w:t xml:space="preserve">DS </w:t>
      </w:r>
      <w:r w:rsidRPr="00CF1B65">
        <w:rPr>
          <w:rFonts w:ascii="MS Mincho" w:hAnsi="MS Mincho"/>
          <w:szCs w:val="24"/>
        </w:rPr>
        <w:t xml:space="preserve">∈ </w:t>
      </w:r>
      <w:r w:rsidRPr="00CF1B65">
        <w:rPr>
          <w:szCs w:val="24"/>
        </w:rPr>
        <w:t xml:space="preserve">NP, описав недетерминированную </w:t>
      </w:r>
      <w:r w:rsidRPr="00CF1B65">
        <w:rPr>
          <w:spacing w:val="-3"/>
          <w:szCs w:val="24"/>
        </w:rPr>
        <w:t xml:space="preserve">машину </w:t>
      </w:r>
      <w:r w:rsidRPr="00CF1B65">
        <w:rPr>
          <w:szCs w:val="24"/>
        </w:rPr>
        <w:t xml:space="preserve">Тьюринга с полиномиальным временем работы, </w:t>
      </w:r>
      <w:r w:rsidRPr="00CF1B65">
        <w:rPr>
          <w:spacing w:val="-8"/>
          <w:szCs w:val="24"/>
        </w:rPr>
        <w:t xml:space="preserve">решающую </w:t>
      </w:r>
      <w:r w:rsidRPr="00CF1B65">
        <w:rPr>
          <w:spacing w:val="-3"/>
          <w:szCs w:val="24"/>
        </w:rPr>
        <w:t xml:space="preserve">DS. </w:t>
      </w:r>
      <w:r w:rsidRPr="00CF1B65">
        <w:rPr>
          <w:szCs w:val="24"/>
        </w:rPr>
        <w:t xml:space="preserve">Докажите, что </w:t>
      </w:r>
      <w:r w:rsidRPr="00CF1B65">
        <w:rPr>
          <w:spacing w:val="-5"/>
          <w:szCs w:val="24"/>
        </w:rPr>
        <w:t xml:space="preserve">DS </w:t>
      </w:r>
      <w:r w:rsidRPr="00CF1B65">
        <w:rPr>
          <w:szCs w:val="24"/>
        </w:rPr>
        <w:t xml:space="preserve">— NP-трудная </w:t>
      </w:r>
      <w:r w:rsidRPr="00CF1B65">
        <w:rPr>
          <w:spacing w:val="-3"/>
          <w:szCs w:val="24"/>
        </w:rPr>
        <w:t xml:space="preserve">задача, </w:t>
      </w:r>
      <w:r w:rsidRPr="00CF1B65">
        <w:rPr>
          <w:szCs w:val="24"/>
        </w:rPr>
        <w:t xml:space="preserve">сведя к ней </w:t>
      </w:r>
      <w:r w:rsidRPr="00CF1B65">
        <w:rPr>
          <w:spacing w:val="-4"/>
          <w:szCs w:val="24"/>
        </w:rPr>
        <w:t xml:space="preserve">(за </w:t>
      </w:r>
      <w:r w:rsidRPr="00CF1B65">
        <w:rPr>
          <w:szCs w:val="24"/>
        </w:rPr>
        <w:t xml:space="preserve">полиномиальное время) </w:t>
      </w:r>
      <w:r w:rsidRPr="00CF1B65">
        <w:rPr>
          <w:spacing w:val="-3"/>
          <w:szCs w:val="24"/>
        </w:rPr>
        <w:t xml:space="preserve">задачу </w:t>
      </w:r>
      <w:r w:rsidRPr="00CF1B65">
        <w:rPr>
          <w:szCs w:val="24"/>
        </w:rPr>
        <w:t xml:space="preserve">о вершинном покрытии. </w:t>
      </w:r>
      <w:r w:rsidRPr="00CF1B65">
        <w:rPr>
          <w:spacing w:val="-5"/>
          <w:szCs w:val="24"/>
        </w:rPr>
        <w:t xml:space="preserve">(По  </w:t>
      </w:r>
      <w:r w:rsidRPr="00CF1B65">
        <w:rPr>
          <w:spacing w:val="-7"/>
          <w:szCs w:val="24"/>
        </w:rPr>
        <w:t xml:space="preserve">графу </w:t>
      </w:r>
      <w:r w:rsidRPr="00CF1B65">
        <w:rPr>
          <w:i/>
          <w:szCs w:val="24"/>
        </w:rPr>
        <w:t xml:space="preserve">G </w:t>
      </w:r>
      <w:r w:rsidRPr="00CF1B65">
        <w:rPr>
          <w:szCs w:val="24"/>
        </w:rPr>
        <w:t>= (</w:t>
      </w:r>
      <w:r w:rsidRPr="00CF1B65">
        <w:rPr>
          <w:i/>
          <w:szCs w:val="24"/>
        </w:rPr>
        <w:t>V</w:t>
      </w:r>
      <w:r w:rsidRPr="00CF1B65">
        <w:rPr>
          <w:szCs w:val="24"/>
        </w:rPr>
        <w:t xml:space="preserve">, </w:t>
      </w:r>
      <w:r w:rsidRPr="00CF1B65">
        <w:rPr>
          <w:i/>
          <w:szCs w:val="24"/>
        </w:rPr>
        <w:t>E</w:t>
      </w:r>
      <w:r w:rsidRPr="00CF1B65">
        <w:rPr>
          <w:szCs w:val="24"/>
        </w:rPr>
        <w:t xml:space="preserve">) постройте </w:t>
      </w:r>
      <w:r w:rsidRPr="00CF1B65">
        <w:rPr>
          <w:spacing w:val="-3"/>
          <w:szCs w:val="24"/>
        </w:rPr>
        <w:t xml:space="preserve">граф </w:t>
      </w:r>
      <w:r w:rsidRPr="00CF1B65">
        <w:rPr>
          <w:i/>
          <w:spacing w:val="2"/>
          <w:szCs w:val="24"/>
        </w:rPr>
        <w:t>G</w:t>
      </w:r>
      <w:r w:rsidRPr="00CF1B65">
        <w:rPr>
          <w:spacing w:val="2"/>
          <w:szCs w:val="24"/>
        </w:rPr>
        <w:t xml:space="preserve">′ </w:t>
      </w:r>
      <w:r w:rsidRPr="00CF1B65">
        <w:rPr>
          <w:szCs w:val="24"/>
        </w:rPr>
        <w:t xml:space="preserve">= </w:t>
      </w:r>
      <w:r w:rsidRPr="00CF1B65">
        <w:rPr>
          <w:spacing w:val="-3"/>
          <w:szCs w:val="24"/>
        </w:rPr>
        <w:t>(</w:t>
      </w:r>
      <w:r w:rsidRPr="00CF1B65">
        <w:rPr>
          <w:i/>
          <w:spacing w:val="-3"/>
          <w:szCs w:val="24"/>
        </w:rPr>
        <w:t>V</w:t>
      </w:r>
      <w:r w:rsidRPr="00CF1B65">
        <w:rPr>
          <w:spacing w:val="-3"/>
          <w:szCs w:val="24"/>
        </w:rPr>
        <w:t xml:space="preserve">′, </w:t>
      </w:r>
      <w:r w:rsidRPr="00CF1B65">
        <w:rPr>
          <w:i/>
          <w:spacing w:val="-3"/>
          <w:szCs w:val="24"/>
        </w:rPr>
        <w:t>E</w:t>
      </w:r>
      <w:r w:rsidRPr="00CF1B65">
        <w:rPr>
          <w:spacing w:val="-3"/>
          <w:szCs w:val="24"/>
        </w:rPr>
        <w:t xml:space="preserve">′), </w:t>
      </w:r>
      <w:r w:rsidRPr="00CF1B65">
        <w:rPr>
          <w:szCs w:val="24"/>
        </w:rPr>
        <w:t xml:space="preserve">в котором </w:t>
      </w:r>
      <w:r w:rsidRPr="00CF1B65">
        <w:rPr>
          <w:i/>
          <w:szCs w:val="24"/>
        </w:rPr>
        <w:t>V</w:t>
      </w:r>
      <w:r w:rsidRPr="00CF1B65">
        <w:rPr>
          <w:szCs w:val="24"/>
        </w:rPr>
        <w:t xml:space="preserve">′ </w:t>
      </w:r>
      <w:r w:rsidRPr="00CF1B65">
        <w:rPr>
          <w:rFonts w:ascii="MS Mincho" w:hAnsi="MS Mincho"/>
          <w:szCs w:val="24"/>
        </w:rPr>
        <w:t>⊆</w:t>
      </w:r>
      <w:r w:rsidRPr="00CF1B65">
        <w:rPr>
          <w:i/>
          <w:szCs w:val="24"/>
        </w:rPr>
        <w:t>V</w:t>
      </w:r>
      <w:r w:rsidRPr="00CF1B65">
        <w:rPr>
          <w:i/>
          <w:spacing w:val="25"/>
          <w:szCs w:val="24"/>
        </w:rPr>
        <w:t xml:space="preserve"> </w:t>
      </w:r>
      <w:r w:rsidRPr="00CF1B65">
        <w:rPr>
          <w:rFonts w:ascii="MS Mincho" w:hAnsi="MS Mincho"/>
          <w:szCs w:val="24"/>
        </w:rPr>
        <w:t>∪</w:t>
      </w:r>
      <w:r w:rsidRPr="00CF1B65">
        <w:rPr>
          <w:i/>
          <w:szCs w:val="24"/>
        </w:rPr>
        <w:t>E</w:t>
      </w:r>
      <w:r w:rsidRPr="00CF1B65">
        <w:rPr>
          <w:szCs w:val="24"/>
        </w:rPr>
        <w:t>.)</w:t>
      </w:r>
    </w:p>
    <w:p w14:paraId="352A7D58" w14:textId="77777777" w:rsidR="00CF1B65" w:rsidRPr="0079369E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line="235" w:lineRule="auto"/>
        <w:ind w:right="119"/>
        <w:contextualSpacing w:val="0"/>
      </w:pPr>
      <w:r w:rsidRPr="0079369E">
        <w:t xml:space="preserve">Докажите, что </w:t>
      </w:r>
      <w:r w:rsidRPr="0079369E">
        <w:rPr>
          <w:spacing w:val="-6"/>
        </w:rPr>
        <w:t xml:space="preserve">существует </w:t>
      </w:r>
      <w:r w:rsidRPr="0079369E">
        <w:rPr>
          <w:spacing w:val="-5"/>
        </w:rPr>
        <w:t xml:space="preserve">язык, </w:t>
      </w:r>
      <w:r w:rsidRPr="0079369E">
        <w:t xml:space="preserve">разрешимый </w:t>
      </w:r>
      <w:r w:rsidRPr="0079369E">
        <w:rPr>
          <w:spacing w:val="-3"/>
        </w:rPr>
        <w:t xml:space="preserve">за </w:t>
      </w:r>
      <w:r w:rsidRPr="0079369E">
        <w:t xml:space="preserve">время </w:t>
      </w:r>
      <w:r>
        <w:rPr>
          <w:i/>
        </w:rPr>
        <w:t>O</w:t>
      </w:r>
      <w:r w:rsidRPr="0079369E">
        <w:t>(</w:t>
      </w:r>
      <w:r>
        <w:rPr>
          <w:i/>
        </w:rPr>
        <w:t>n</w:t>
      </w:r>
      <w:r w:rsidRPr="0079369E">
        <w:rPr>
          <w:position w:val="8"/>
          <w:sz w:val="16"/>
        </w:rPr>
        <w:t>3</w:t>
      </w:r>
      <w:r w:rsidRPr="0079369E">
        <w:t xml:space="preserve">) </w:t>
      </w:r>
      <w:r w:rsidRPr="0079369E">
        <w:rPr>
          <w:spacing w:val="1"/>
        </w:rPr>
        <w:t xml:space="preserve">на </w:t>
      </w:r>
      <w:proofErr w:type="spellStart"/>
      <w:r w:rsidRPr="0079369E">
        <w:t>одноленточной</w:t>
      </w:r>
      <w:proofErr w:type="spellEnd"/>
      <w:r w:rsidRPr="0079369E">
        <w:t xml:space="preserve"> </w:t>
      </w:r>
      <w:r w:rsidRPr="0079369E">
        <w:rPr>
          <w:spacing w:val="-3"/>
        </w:rPr>
        <w:t xml:space="preserve">машине </w:t>
      </w:r>
      <w:r w:rsidRPr="0079369E">
        <w:t xml:space="preserve">Тьюринга, </w:t>
      </w:r>
      <w:r w:rsidRPr="0079369E">
        <w:rPr>
          <w:spacing w:val="1"/>
        </w:rPr>
        <w:t xml:space="preserve">но не </w:t>
      </w:r>
      <w:r w:rsidRPr="0079369E">
        <w:t xml:space="preserve">разрешимый </w:t>
      </w:r>
      <w:r w:rsidRPr="0079369E">
        <w:rPr>
          <w:spacing w:val="-3"/>
        </w:rPr>
        <w:t xml:space="preserve">за </w:t>
      </w:r>
      <w:r w:rsidRPr="0079369E">
        <w:t xml:space="preserve">время </w:t>
      </w:r>
      <w:r>
        <w:rPr>
          <w:i/>
          <w:spacing w:val="-4"/>
        </w:rPr>
        <w:t>O</w:t>
      </w:r>
      <w:r w:rsidRPr="0079369E">
        <w:rPr>
          <w:spacing w:val="-4"/>
        </w:rPr>
        <w:t>(</w:t>
      </w:r>
      <w:r>
        <w:rPr>
          <w:i/>
          <w:spacing w:val="-4"/>
        </w:rPr>
        <w:t>n</w:t>
      </w:r>
      <w:r w:rsidRPr="0079369E">
        <w:rPr>
          <w:spacing w:val="-4"/>
        </w:rPr>
        <w:t xml:space="preserve">) </w:t>
      </w:r>
      <w:r w:rsidRPr="0079369E">
        <w:rPr>
          <w:spacing w:val="1"/>
        </w:rPr>
        <w:t xml:space="preserve">на </w:t>
      </w:r>
      <w:r w:rsidRPr="0079369E">
        <w:t xml:space="preserve">многоленточной </w:t>
      </w:r>
      <w:r w:rsidRPr="0079369E">
        <w:rPr>
          <w:spacing w:val="-3"/>
        </w:rPr>
        <w:t>машине</w:t>
      </w:r>
      <w:r w:rsidRPr="0079369E">
        <w:rPr>
          <w:spacing w:val="11"/>
        </w:rPr>
        <w:t xml:space="preserve"> </w:t>
      </w:r>
      <w:r w:rsidRPr="0079369E">
        <w:t>Тьюринга.</w:t>
      </w:r>
    </w:p>
    <w:p w14:paraId="3A17677F" w14:textId="679C4EF7" w:rsidR="00CF1B65" w:rsidRDefault="00CF1B65" w:rsidP="00CF1B65">
      <w:pPr>
        <w:pStyle w:val="ListParagraph"/>
        <w:numPr>
          <w:ilvl w:val="2"/>
          <w:numId w:val="31"/>
        </w:numPr>
        <w:tabs>
          <w:tab w:val="left" w:pos="1292"/>
        </w:tabs>
        <w:adjustRightInd/>
        <w:spacing w:line="240" w:lineRule="auto"/>
        <w:ind w:right="101"/>
        <w:contextualSpacing w:val="0"/>
      </w:pPr>
      <w:r w:rsidRPr="0079369E">
        <w:t xml:space="preserve">Рассмотрим </w:t>
      </w:r>
      <w:r w:rsidRPr="0079369E">
        <w:rPr>
          <w:spacing w:val="-3"/>
        </w:rPr>
        <w:t xml:space="preserve">задачу </w:t>
      </w:r>
      <w:r w:rsidRPr="0079369E">
        <w:t xml:space="preserve">о поиске </w:t>
      </w:r>
      <w:r w:rsidRPr="0079369E">
        <w:rPr>
          <w:spacing w:val="-5"/>
        </w:rPr>
        <w:t xml:space="preserve">кратчайшего </w:t>
      </w:r>
      <w:r w:rsidRPr="0079369E">
        <w:rPr>
          <w:spacing w:val="-6"/>
        </w:rPr>
        <w:t xml:space="preserve">маршрута </w:t>
      </w:r>
      <w:r w:rsidRPr="0079369E">
        <w:t xml:space="preserve">в неориентированном </w:t>
      </w:r>
      <w:r w:rsidRPr="0079369E">
        <w:rPr>
          <w:spacing w:val="-6"/>
        </w:rPr>
        <w:t xml:space="preserve">графе: </w:t>
      </w:r>
      <w:r w:rsidRPr="0079369E">
        <w:rPr>
          <w:spacing w:val="-4"/>
        </w:rPr>
        <w:t>требуется</w:t>
      </w:r>
      <w:r w:rsidRPr="0079369E">
        <w:rPr>
          <w:spacing w:val="51"/>
        </w:rPr>
        <w:t xml:space="preserve"> </w:t>
      </w:r>
      <w:r w:rsidRPr="0079369E">
        <w:t xml:space="preserve">обойти </w:t>
      </w:r>
      <w:r w:rsidRPr="0079369E">
        <w:rPr>
          <w:spacing w:val="-7"/>
        </w:rPr>
        <w:t xml:space="preserve">граф, </w:t>
      </w:r>
      <w:r w:rsidRPr="0079369E">
        <w:t xml:space="preserve">побывав </w:t>
      </w:r>
      <w:r w:rsidRPr="0079369E">
        <w:rPr>
          <w:spacing w:val="1"/>
        </w:rPr>
        <w:t xml:space="preserve">во </w:t>
      </w:r>
      <w:r w:rsidRPr="0079369E">
        <w:t xml:space="preserve">всех </w:t>
      </w:r>
      <w:r w:rsidRPr="0079369E">
        <w:rPr>
          <w:spacing w:val="-4"/>
        </w:rPr>
        <w:t>его</w:t>
      </w:r>
      <w:r w:rsidRPr="0079369E">
        <w:rPr>
          <w:spacing w:val="51"/>
        </w:rPr>
        <w:t xml:space="preserve"> </w:t>
      </w:r>
      <w:r w:rsidRPr="0079369E">
        <w:t xml:space="preserve">вершинах и вернувшись в </w:t>
      </w:r>
      <w:r w:rsidRPr="0079369E">
        <w:rPr>
          <w:spacing w:val="-4"/>
        </w:rPr>
        <w:t xml:space="preserve">исходную </w:t>
      </w:r>
      <w:r w:rsidRPr="0079369E">
        <w:rPr>
          <w:spacing w:val="-3"/>
        </w:rPr>
        <w:t xml:space="preserve">вершину, </w:t>
      </w:r>
      <w:r w:rsidRPr="0079369E">
        <w:rPr>
          <w:spacing w:val="-4"/>
        </w:rPr>
        <w:t>так,</w:t>
      </w:r>
      <w:r w:rsidRPr="0079369E">
        <w:rPr>
          <w:spacing w:val="51"/>
        </w:rPr>
        <w:t xml:space="preserve"> </w:t>
      </w:r>
      <w:r w:rsidRPr="0079369E">
        <w:t xml:space="preserve">чтобы </w:t>
      </w:r>
      <w:r w:rsidRPr="0079369E">
        <w:rPr>
          <w:spacing w:val="-5"/>
        </w:rPr>
        <w:t xml:space="preserve">сумма </w:t>
      </w:r>
      <w:r w:rsidRPr="0079369E">
        <w:t xml:space="preserve">весов </w:t>
      </w:r>
      <w:r w:rsidRPr="0079369E">
        <w:rPr>
          <w:spacing w:val="1"/>
        </w:rPr>
        <w:t xml:space="preserve">на </w:t>
      </w:r>
      <w:r w:rsidRPr="0079369E">
        <w:t xml:space="preserve">ребрах пройденного </w:t>
      </w:r>
      <w:r w:rsidRPr="0079369E">
        <w:rPr>
          <w:spacing w:val="-3"/>
        </w:rPr>
        <w:t xml:space="preserve">пути </w:t>
      </w:r>
      <w:r w:rsidRPr="0079369E">
        <w:t xml:space="preserve">была минимально возможной. Приближенное </w:t>
      </w:r>
      <w:r w:rsidRPr="0079369E">
        <w:rPr>
          <w:spacing w:val="-2"/>
        </w:rPr>
        <w:t xml:space="preserve">решение, отличающееся </w:t>
      </w:r>
      <w:r w:rsidRPr="0079369E">
        <w:t xml:space="preserve">от оптимального </w:t>
      </w:r>
      <w:r w:rsidRPr="0079369E">
        <w:rPr>
          <w:spacing w:val="1"/>
        </w:rPr>
        <w:t xml:space="preserve">не </w:t>
      </w:r>
      <w:r w:rsidRPr="0079369E">
        <w:t xml:space="preserve">более чем вдвое, можно получить, если построить минимальное </w:t>
      </w:r>
      <w:proofErr w:type="spellStart"/>
      <w:r w:rsidRPr="0079369E">
        <w:t>остовное</w:t>
      </w:r>
      <w:proofErr w:type="spellEnd"/>
      <w:r w:rsidRPr="0079369E">
        <w:t xml:space="preserve"> дерево </w:t>
      </w:r>
      <w:r w:rsidRPr="0079369E">
        <w:rPr>
          <w:spacing w:val="-7"/>
        </w:rPr>
        <w:t xml:space="preserve">графа </w:t>
      </w:r>
      <w:r w:rsidRPr="0079369E">
        <w:t xml:space="preserve">и обойти </w:t>
      </w:r>
      <w:r w:rsidRPr="0079369E">
        <w:rPr>
          <w:spacing w:val="-3"/>
        </w:rPr>
        <w:t xml:space="preserve">его. </w:t>
      </w:r>
      <w:r w:rsidRPr="0079369E">
        <w:rPr>
          <w:spacing w:val="-6"/>
        </w:rPr>
        <w:t xml:space="preserve">Такое </w:t>
      </w:r>
      <w:r w:rsidRPr="0079369E">
        <w:rPr>
          <w:spacing w:val="-2"/>
        </w:rPr>
        <w:t xml:space="preserve">решение </w:t>
      </w:r>
      <w:r w:rsidRPr="0079369E">
        <w:t xml:space="preserve">можно найти </w:t>
      </w:r>
      <w:r w:rsidRPr="0079369E">
        <w:rPr>
          <w:spacing w:val="-3"/>
        </w:rPr>
        <w:t xml:space="preserve">за </w:t>
      </w:r>
      <w:r w:rsidRPr="0079369E">
        <w:t xml:space="preserve">время, полиномиальное от размера входных данных. </w:t>
      </w:r>
      <w:r>
        <w:t xml:space="preserve">Предложите модификацию описанного алгоритма, </w:t>
      </w:r>
      <w:r>
        <w:rPr>
          <w:spacing w:val="-5"/>
        </w:rPr>
        <w:t xml:space="preserve">работающую </w:t>
      </w:r>
      <w:r>
        <w:rPr>
          <w:spacing w:val="-3"/>
        </w:rPr>
        <w:t xml:space="preserve">за </w:t>
      </w:r>
      <w:r>
        <w:t xml:space="preserve">полиномиальное время и </w:t>
      </w:r>
      <w:r>
        <w:rPr>
          <w:spacing w:val="-4"/>
        </w:rPr>
        <w:t>вычисляющую</w:t>
      </w:r>
      <w:r>
        <w:rPr>
          <w:spacing w:val="51"/>
        </w:rPr>
        <w:t xml:space="preserve"> </w:t>
      </w:r>
      <w:r>
        <w:rPr>
          <w:spacing w:val="-2"/>
        </w:rPr>
        <w:t xml:space="preserve">решение, </w:t>
      </w:r>
      <w:r>
        <w:t xml:space="preserve">которое никогда </w:t>
      </w:r>
      <w:r>
        <w:rPr>
          <w:spacing w:val="1"/>
        </w:rPr>
        <w:t xml:space="preserve">не </w:t>
      </w:r>
      <w:r>
        <w:rPr>
          <w:spacing w:val="-9"/>
        </w:rPr>
        <w:t xml:space="preserve">хуже </w:t>
      </w:r>
      <w:r>
        <w:rPr>
          <w:spacing w:val="-3"/>
        </w:rPr>
        <w:t xml:space="preserve">решения, </w:t>
      </w:r>
      <w:r>
        <w:t xml:space="preserve">полученного исходным алгоритмом, </w:t>
      </w:r>
      <w:r>
        <w:rPr>
          <w:spacing w:val="1"/>
        </w:rPr>
        <w:t xml:space="preserve">но </w:t>
      </w:r>
      <w:r>
        <w:rPr>
          <w:spacing w:val="-4"/>
        </w:rPr>
        <w:t>зачастую</w:t>
      </w:r>
      <w:r>
        <w:rPr>
          <w:spacing w:val="22"/>
        </w:rPr>
        <w:t xml:space="preserve"> </w:t>
      </w:r>
      <w:r>
        <w:rPr>
          <w:spacing w:val="-7"/>
        </w:rPr>
        <w:t>лучше.</w:t>
      </w:r>
    </w:p>
    <w:p w14:paraId="4D46E817" w14:textId="77777777" w:rsidR="00CF1B65" w:rsidRPr="00201CAC" w:rsidRDefault="00CF1B65" w:rsidP="00201CA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622CC14" w14:textId="77777777" w:rsidR="005D0E75" w:rsidRDefault="005D0E75" w:rsidP="005D0E75">
      <w:pPr>
        <w:spacing w:line="293" w:lineRule="auto"/>
        <w:ind w:left="440"/>
        <w:rPr>
          <w:szCs w:val="24"/>
        </w:rPr>
      </w:pPr>
    </w:p>
    <w:p w14:paraId="6FFBDB40" w14:textId="77777777"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14:paraId="2C172B19" w14:textId="77777777" w:rsidR="005D0E75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14:paraId="25097254" w14:textId="6DFE95D5" w:rsidR="005D0E75" w:rsidRDefault="00F03AAD" w:rsidP="00F03AAD">
      <w:pPr>
        <w:pStyle w:val="NormalWeb"/>
        <w:spacing w:before="0" w:beforeAutospacing="0" w:after="0" w:afterAutospacing="0"/>
        <w:ind w:firstLine="567"/>
        <w:jc w:val="both"/>
      </w:pPr>
      <w:proofErr w:type="spellStart"/>
      <w:r w:rsidRPr="00FD4E15">
        <w:t>Кормен</w:t>
      </w:r>
      <w:proofErr w:type="spellEnd"/>
      <w:r>
        <w:t>, Т.</w:t>
      </w:r>
      <w:r w:rsidRPr="00FD4E15">
        <w:t xml:space="preserve"> Алгоритмы: построение и анализ / Т. </w:t>
      </w:r>
      <w:proofErr w:type="spellStart"/>
      <w:r w:rsidRPr="00FD4E15">
        <w:t>Кормен</w:t>
      </w:r>
      <w:proofErr w:type="spellEnd"/>
      <w:r w:rsidRPr="00FD4E15">
        <w:t xml:space="preserve">, Ч. </w:t>
      </w:r>
      <w:proofErr w:type="spellStart"/>
      <w:r w:rsidRPr="00FD4E15">
        <w:t>Лейзерсон</w:t>
      </w:r>
      <w:proofErr w:type="spellEnd"/>
      <w:r w:rsidRPr="00FD4E15">
        <w:t xml:space="preserve">, Р. </w:t>
      </w:r>
      <w:proofErr w:type="spellStart"/>
      <w:r w:rsidRPr="00FD4E15">
        <w:t>Ривест</w:t>
      </w:r>
      <w:proofErr w:type="spellEnd"/>
      <w:r w:rsidRPr="00FD4E15">
        <w:t xml:space="preserve">, К. </w:t>
      </w:r>
      <w:proofErr w:type="spellStart"/>
      <w:r w:rsidRPr="00FD4E15">
        <w:t>Штайн</w:t>
      </w:r>
      <w:proofErr w:type="spellEnd"/>
      <w:r w:rsidRPr="00FD4E15">
        <w:t>; Пер. с англ. под ред. И. В. Красикова. – 2-е изд. – М.; СПб.; Киев: Вильямс, 2005</w:t>
      </w:r>
      <w:r>
        <w:t xml:space="preserve"> (или более поздние издания)</w:t>
      </w:r>
      <w:r w:rsidRPr="00FD4E15">
        <w:t>. – 1290 с</w:t>
      </w:r>
      <w:r>
        <w:t>.</w:t>
      </w:r>
    </w:p>
    <w:p w14:paraId="5AC6F308" w14:textId="5993854F" w:rsidR="00457941" w:rsidRPr="00685896" w:rsidRDefault="00457941" w:rsidP="00F03AAD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proofErr w:type="spellStart"/>
      <w:r w:rsidRPr="00457941">
        <w:rPr>
          <w:color w:val="000000"/>
          <w:lang w:val="en-US"/>
        </w:rPr>
        <w:t>Leskovec</w:t>
      </w:r>
      <w:proofErr w:type="spellEnd"/>
      <w:r w:rsidRPr="00685896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J</w:t>
      </w:r>
      <w:r w:rsidRPr="00685896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Mining</w:t>
      </w:r>
      <w:r w:rsidRPr="006858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6858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Massive</w:t>
      </w:r>
      <w:r w:rsidRPr="0068589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Datasets</w:t>
      </w:r>
      <w:r w:rsidRPr="00685896">
        <w:rPr>
          <w:color w:val="000000"/>
          <w:lang w:val="en-US"/>
        </w:rPr>
        <w:t xml:space="preserve"> / </w:t>
      </w:r>
      <w:r w:rsidRPr="00457941">
        <w:rPr>
          <w:color w:val="000000"/>
          <w:lang w:val="en-US"/>
        </w:rPr>
        <w:t>Jure</w:t>
      </w:r>
      <w:r w:rsidRPr="00685896">
        <w:rPr>
          <w:color w:val="000000"/>
          <w:lang w:val="en-US"/>
        </w:rPr>
        <w:t xml:space="preserve"> </w:t>
      </w:r>
      <w:proofErr w:type="spellStart"/>
      <w:r w:rsidRPr="00457941">
        <w:rPr>
          <w:color w:val="000000"/>
          <w:lang w:val="en-US"/>
        </w:rPr>
        <w:t>Leskovec</w:t>
      </w:r>
      <w:proofErr w:type="spellEnd"/>
      <w:r w:rsidR="00CE17F1" w:rsidRPr="00685896">
        <w:rPr>
          <w:color w:val="000000"/>
          <w:lang w:val="en-US"/>
        </w:rPr>
        <w:t>,</w:t>
      </w:r>
      <w:r w:rsidRPr="00685896">
        <w:rPr>
          <w:color w:val="000000"/>
          <w:lang w:val="en-US"/>
        </w:rPr>
        <w:t xml:space="preserve"> </w:t>
      </w:r>
      <w:r w:rsidRPr="00457941">
        <w:rPr>
          <w:color w:val="000000"/>
          <w:lang w:val="en-US"/>
        </w:rPr>
        <w:t>Jeffrey</w:t>
      </w:r>
      <w:r w:rsidRPr="00685896">
        <w:rPr>
          <w:color w:val="000000"/>
          <w:lang w:val="en-US"/>
        </w:rPr>
        <w:t xml:space="preserve"> </w:t>
      </w:r>
      <w:r w:rsidRPr="00457941">
        <w:rPr>
          <w:color w:val="000000"/>
          <w:lang w:val="en-US"/>
        </w:rPr>
        <w:t>David</w:t>
      </w:r>
      <w:r w:rsidRPr="00685896">
        <w:rPr>
          <w:color w:val="000000"/>
          <w:lang w:val="en-US"/>
        </w:rPr>
        <w:t xml:space="preserve"> </w:t>
      </w:r>
      <w:r w:rsidRPr="00457941">
        <w:rPr>
          <w:color w:val="000000"/>
          <w:lang w:val="en-US"/>
        </w:rPr>
        <w:t>Ullman</w:t>
      </w:r>
      <w:r w:rsidR="00CE17F1" w:rsidRPr="00685896">
        <w:rPr>
          <w:color w:val="000000"/>
          <w:lang w:val="en-US"/>
        </w:rPr>
        <w:t>,</w:t>
      </w:r>
      <w:r w:rsidRPr="00685896">
        <w:rPr>
          <w:color w:val="000000"/>
          <w:lang w:val="en-US"/>
        </w:rPr>
        <w:t xml:space="preserve"> </w:t>
      </w:r>
      <w:r w:rsidRPr="00457941">
        <w:rPr>
          <w:color w:val="000000"/>
          <w:lang w:val="en-US"/>
        </w:rPr>
        <w:t>Anand</w:t>
      </w:r>
      <w:r w:rsidRPr="00685896">
        <w:rPr>
          <w:color w:val="000000"/>
          <w:lang w:val="en-US"/>
        </w:rPr>
        <w:t xml:space="preserve"> </w:t>
      </w:r>
      <w:proofErr w:type="spellStart"/>
      <w:r w:rsidRPr="00457941">
        <w:rPr>
          <w:color w:val="000000"/>
          <w:lang w:val="en-US"/>
        </w:rPr>
        <w:t>Rajaraman</w:t>
      </w:r>
      <w:proofErr w:type="spellEnd"/>
      <w:r w:rsidRPr="00685896">
        <w:rPr>
          <w:color w:val="000000"/>
          <w:lang w:val="en-US"/>
        </w:rPr>
        <w:t xml:space="preserve">. – </w:t>
      </w:r>
      <w:r w:rsidRPr="00457941">
        <w:rPr>
          <w:color w:val="000000"/>
          <w:lang w:val="en-US"/>
        </w:rPr>
        <w:t>Cambridge</w:t>
      </w:r>
      <w:r w:rsidRPr="00685896">
        <w:rPr>
          <w:color w:val="000000"/>
          <w:lang w:val="en-US"/>
        </w:rPr>
        <w:t xml:space="preserve"> </w:t>
      </w:r>
      <w:r w:rsidRPr="00457941">
        <w:rPr>
          <w:color w:val="000000"/>
          <w:lang w:val="en-US"/>
        </w:rPr>
        <w:t>University</w:t>
      </w:r>
      <w:r w:rsidRPr="00685896">
        <w:rPr>
          <w:color w:val="000000"/>
          <w:lang w:val="en-US"/>
        </w:rPr>
        <w:t xml:space="preserve"> </w:t>
      </w:r>
      <w:r w:rsidRPr="00457941">
        <w:rPr>
          <w:color w:val="000000"/>
          <w:lang w:val="en-US"/>
        </w:rPr>
        <w:t>Press</w:t>
      </w:r>
      <w:r w:rsidRPr="00685896">
        <w:rPr>
          <w:color w:val="000000"/>
          <w:lang w:val="en-US"/>
        </w:rPr>
        <w:t>, 2014</w:t>
      </w:r>
      <w:r w:rsidR="00234D38" w:rsidRPr="00685896">
        <w:rPr>
          <w:color w:val="000000"/>
          <w:lang w:val="en-US"/>
        </w:rPr>
        <w:t xml:space="preserve"> </w:t>
      </w:r>
      <w:r w:rsidR="00234D38" w:rsidRPr="00685896">
        <w:rPr>
          <w:lang w:val="en-US"/>
        </w:rPr>
        <w:t>(</w:t>
      </w:r>
      <w:r w:rsidR="00234D38">
        <w:t>или</w:t>
      </w:r>
      <w:r w:rsidR="00234D38" w:rsidRPr="00685896">
        <w:rPr>
          <w:lang w:val="en-US"/>
        </w:rPr>
        <w:t xml:space="preserve"> </w:t>
      </w:r>
      <w:r w:rsidR="00234D38">
        <w:t>более</w:t>
      </w:r>
      <w:r w:rsidR="00234D38" w:rsidRPr="00685896">
        <w:rPr>
          <w:lang w:val="en-US"/>
        </w:rPr>
        <w:t xml:space="preserve"> </w:t>
      </w:r>
      <w:r w:rsidR="00234D38">
        <w:t>поздние</w:t>
      </w:r>
      <w:r w:rsidR="00234D38" w:rsidRPr="00685896">
        <w:rPr>
          <w:lang w:val="en-US"/>
        </w:rPr>
        <w:t xml:space="preserve"> </w:t>
      </w:r>
      <w:r w:rsidR="00234D38">
        <w:t>издания</w:t>
      </w:r>
      <w:r w:rsidR="00234D38" w:rsidRPr="00685896">
        <w:rPr>
          <w:lang w:val="en-US"/>
        </w:rPr>
        <w:t>)</w:t>
      </w:r>
      <w:r w:rsidRPr="00685896">
        <w:rPr>
          <w:color w:val="000000"/>
          <w:lang w:val="en-US"/>
        </w:rPr>
        <w:t xml:space="preserve">. – </w:t>
      </w:r>
      <w:r w:rsidRPr="00685896">
        <w:rPr>
          <w:lang w:val="en-US"/>
        </w:rPr>
        <w:t>URL:</w:t>
      </w:r>
      <w:r w:rsidR="00685896" w:rsidRPr="00685896">
        <w:rPr>
          <w:lang w:val="en-US"/>
        </w:rPr>
        <w:t xml:space="preserve"> </w:t>
      </w:r>
      <w:r w:rsidR="00685896" w:rsidRPr="00685896">
        <w:rPr>
          <w:color w:val="000000"/>
          <w:lang w:val="en-US"/>
        </w:rPr>
        <w:t>https://library.books24x7.com/toc.aspx?bookid=74213</w:t>
      </w:r>
      <w:r w:rsidR="00685896" w:rsidRPr="00685896">
        <w:rPr>
          <w:color w:val="000000"/>
          <w:lang w:val="en-US"/>
        </w:rPr>
        <w:t xml:space="preserve"> </w:t>
      </w:r>
      <w:r w:rsidRPr="00685896">
        <w:rPr>
          <w:color w:val="000000"/>
          <w:lang w:val="en-US"/>
        </w:rPr>
        <w:t xml:space="preserve">– </w:t>
      </w:r>
      <w:r w:rsidRPr="00CE17F1">
        <w:rPr>
          <w:color w:val="000000"/>
          <w:lang w:val="en-US"/>
        </w:rPr>
        <w:t>Books</w:t>
      </w:r>
      <w:r w:rsidRPr="00685896">
        <w:rPr>
          <w:color w:val="000000"/>
          <w:lang w:val="en-US"/>
        </w:rPr>
        <w:t xml:space="preserve"> 24</w:t>
      </w:r>
      <w:r w:rsidRPr="00CE17F1">
        <w:rPr>
          <w:color w:val="000000"/>
          <w:lang w:val="en-US"/>
        </w:rPr>
        <w:t>x</w:t>
      </w:r>
      <w:r w:rsidRPr="00685896">
        <w:rPr>
          <w:color w:val="000000"/>
          <w:lang w:val="en-US"/>
        </w:rPr>
        <w:t xml:space="preserve">7 </w:t>
      </w:r>
      <w:r w:rsidRPr="00CE17F1">
        <w:rPr>
          <w:color w:val="000000"/>
          <w:lang w:val="en-US"/>
        </w:rPr>
        <w:t>IT</w:t>
      </w:r>
      <w:r w:rsidRPr="00685896">
        <w:rPr>
          <w:color w:val="000000"/>
          <w:lang w:val="en-US"/>
        </w:rPr>
        <w:t xml:space="preserve"> </w:t>
      </w:r>
      <w:r w:rsidRPr="00CE17F1">
        <w:rPr>
          <w:color w:val="000000"/>
          <w:lang w:val="en-US"/>
        </w:rPr>
        <w:t>Pro</w:t>
      </w:r>
      <w:r w:rsidRPr="00685896">
        <w:rPr>
          <w:color w:val="000000"/>
          <w:lang w:val="en-US"/>
        </w:rPr>
        <w:t xml:space="preserve"> </w:t>
      </w:r>
      <w:r w:rsidRPr="00CE17F1">
        <w:rPr>
          <w:color w:val="000000"/>
          <w:lang w:val="en-US"/>
        </w:rPr>
        <w:t>Collection</w:t>
      </w:r>
    </w:p>
    <w:p w14:paraId="7673D87A" w14:textId="77777777"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685896">
        <w:rPr>
          <w:b/>
          <w:szCs w:val="24"/>
          <w:lang w:val="en-US"/>
        </w:rPr>
        <w:t xml:space="preserve"> </w:t>
      </w:r>
      <w:r w:rsidRPr="00D350AF">
        <w:rPr>
          <w:b/>
          <w:szCs w:val="24"/>
        </w:rPr>
        <w:t>Дополнительная литература</w:t>
      </w:r>
    </w:p>
    <w:p w14:paraId="075A7B71" w14:textId="44884061" w:rsidR="007258F3" w:rsidRDefault="00CE17F1" w:rsidP="007258F3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CE17F1">
        <w:rPr>
          <w:color w:val="000000"/>
          <w:lang w:val="en-US"/>
        </w:rPr>
        <w:t>Arora, S. Computational Complexity:  A Modern Approach / Sanjeev Arora; Boaz Barak. –  Cambridge University Press, 2009</w:t>
      </w:r>
      <w:r w:rsidR="00670898">
        <w:rPr>
          <w:color w:val="000000"/>
          <w:lang w:val="en-US"/>
        </w:rPr>
        <w:t xml:space="preserve"> </w:t>
      </w:r>
      <w:r w:rsidR="00670898" w:rsidRPr="0079493E">
        <w:rPr>
          <w:lang w:val="en-US"/>
        </w:rPr>
        <w:t>(</w:t>
      </w:r>
      <w:r w:rsidR="00670898">
        <w:t>или</w:t>
      </w:r>
      <w:r w:rsidR="00670898" w:rsidRPr="0079493E">
        <w:rPr>
          <w:lang w:val="en-US"/>
        </w:rPr>
        <w:t xml:space="preserve"> </w:t>
      </w:r>
      <w:r w:rsidR="00670898">
        <w:t>более</w:t>
      </w:r>
      <w:r w:rsidR="00670898" w:rsidRPr="0079493E">
        <w:rPr>
          <w:lang w:val="en-US"/>
        </w:rPr>
        <w:t xml:space="preserve"> </w:t>
      </w:r>
      <w:r w:rsidR="00670898">
        <w:t>поздние</w:t>
      </w:r>
      <w:r w:rsidR="00670898" w:rsidRPr="0079493E">
        <w:rPr>
          <w:lang w:val="en-US"/>
        </w:rPr>
        <w:t xml:space="preserve"> </w:t>
      </w:r>
      <w:r w:rsidR="00670898">
        <w:t>издания</w:t>
      </w:r>
      <w:r w:rsidR="00670898" w:rsidRPr="0079493E">
        <w:rPr>
          <w:lang w:val="en-US"/>
        </w:rPr>
        <w:t>)</w:t>
      </w:r>
      <w:r w:rsidRPr="00CE17F1">
        <w:rPr>
          <w:color w:val="000000"/>
          <w:lang w:val="en-US"/>
        </w:rPr>
        <w:t xml:space="preserve">. – </w:t>
      </w:r>
      <w:r w:rsidRPr="00685896">
        <w:rPr>
          <w:lang w:val="en-US"/>
        </w:rPr>
        <w:t>URL</w:t>
      </w:r>
      <w:r w:rsidRPr="00CE17F1">
        <w:rPr>
          <w:color w:val="000000"/>
          <w:lang w:val="en-US"/>
        </w:rPr>
        <w:t>:</w:t>
      </w:r>
      <w:r w:rsidR="00685896" w:rsidRPr="00F34056">
        <w:rPr>
          <w:color w:val="000000"/>
          <w:lang w:val="en-US"/>
        </w:rPr>
        <w:t xml:space="preserve"> </w:t>
      </w:r>
      <w:r w:rsidR="00685896" w:rsidRPr="00F34056">
        <w:rPr>
          <w:color w:val="000000"/>
          <w:lang w:val="en-US"/>
        </w:rPr>
        <w:t>https://library.books24x7.com/toc.aspx?bookid=31235</w:t>
      </w:r>
      <w:r w:rsidR="00685896" w:rsidRPr="00F34056">
        <w:rPr>
          <w:color w:val="000000"/>
          <w:lang w:val="en-US"/>
        </w:rPr>
        <w:t xml:space="preserve"> </w:t>
      </w:r>
      <w:r w:rsidRPr="00CE17F1">
        <w:rPr>
          <w:color w:val="000000"/>
          <w:lang w:val="en-US"/>
        </w:rPr>
        <w:t>– Books 24x7 IT Pro Collection</w:t>
      </w:r>
    </w:p>
    <w:p w14:paraId="49F2F04D" w14:textId="39AD0F83" w:rsidR="009773D8" w:rsidRPr="00EA0793" w:rsidRDefault="009773D8" w:rsidP="007258F3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9773D8">
        <w:rPr>
          <w:spacing w:val="-11"/>
          <w:lang w:val="en-US"/>
        </w:rPr>
        <w:t xml:space="preserve">Dahlhaus, </w:t>
      </w:r>
      <w:r w:rsidRPr="009773D8">
        <w:rPr>
          <w:spacing w:val="-4"/>
          <w:lang w:val="en-US"/>
        </w:rPr>
        <w:t>E.</w:t>
      </w:r>
      <w:r w:rsidRPr="009773D8">
        <w:rPr>
          <w:lang w:val="en-US"/>
        </w:rPr>
        <w:t xml:space="preserve"> </w:t>
      </w:r>
      <w:r w:rsidRPr="009773D8">
        <w:rPr>
          <w:spacing w:val="-10"/>
          <w:lang w:val="en-US"/>
        </w:rPr>
        <w:t xml:space="preserve">The </w:t>
      </w:r>
      <w:r w:rsidRPr="009773D8">
        <w:rPr>
          <w:spacing w:val="-6"/>
          <w:lang w:val="en-US"/>
        </w:rPr>
        <w:t xml:space="preserve">Complexity </w:t>
      </w:r>
      <w:r w:rsidRPr="009773D8">
        <w:rPr>
          <w:lang w:val="en-US"/>
        </w:rPr>
        <w:t xml:space="preserve">of </w:t>
      </w:r>
      <w:r w:rsidRPr="009773D8">
        <w:rPr>
          <w:spacing w:val="-6"/>
          <w:lang w:val="en-US"/>
        </w:rPr>
        <w:t xml:space="preserve">Multiterminal </w:t>
      </w:r>
      <w:r w:rsidRPr="009773D8">
        <w:rPr>
          <w:spacing w:val="-4"/>
          <w:lang w:val="en-US"/>
        </w:rPr>
        <w:t xml:space="preserve">Cuts / E. Dahlhaus, D. S. Johnson, C. H. Papadimitriou, P. D. Seymour, M. </w:t>
      </w:r>
      <w:proofErr w:type="spellStart"/>
      <w:r w:rsidRPr="009773D8">
        <w:rPr>
          <w:spacing w:val="-4"/>
          <w:lang w:val="en-US"/>
        </w:rPr>
        <w:t>Yannakakis</w:t>
      </w:r>
      <w:proofErr w:type="spellEnd"/>
      <w:r w:rsidRPr="009773D8">
        <w:rPr>
          <w:spacing w:val="-4"/>
          <w:lang w:val="en-US"/>
        </w:rPr>
        <w:t xml:space="preserve"> // </w:t>
      </w:r>
      <w:r w:rsidRPr="009773D8">
        <w:rPr>
          <w:lang w:val="en-US"/>
        </w:rPr>
        <w:t xml:space="preserve">SIAM Journal on </w:t>
      </w:r>
      <w:r w:rsidRPr="009773D8">
        <w:rPr>
          <w:spacing w:val="1"/>
          <w:lang w:val="en-US"/>
        </w:rPr>
        <w:t>Computing</w:t>
      </w:r>
      <w:r>
        <w:rPr>
          <w:spacing w:val="1"/>
          <w:lang w:val="en-US"/>
        </w:rPr>
        <w:t>. – 1994. – Vol.</w:t>
      </w:r>
      <w:r w:rsidRPr="009773D8">
        <w:rPr>
          <w:i/>
          <w:spacing w:val="1"/>
          <w:lang w:val="en-US"/>
        </w:rPr>
        <w:t xml:space="preserve"> </w:t>
      </w:r>
      <w:r w:rsidRPr="009773D8">
        <w:rPr>
          <w:lang w:val="en-US"/>
        </w:rPr>
        <w:t>23</w:t>
      </w:r>
      <w:r>
        <w:rPr>
          <w:lang w:val="en-US"/>
        </w:rPr>
        <w:t xml:space="preserve"> (4). – P.</w:t>
      </w:r>
      <w:r w:rsidRPr="009773D8">
        <w:rPr>
          <w:spacing w:val="-17"/>
          <w:lang w:val="en-US"/>
        </w:rPr>
        <w:t xml:space="preserve"> </w:t>
      </w:r>
      <w:r w:rsidRPr="009773D8">
        <w:rPr>
          <w:lang w:val="en-US"/>
        </w:rPr>
        <w:t>864–894</w:t>
      </w:r>
      <w:r>
        <w:rPr>
          <w:lang w:val="en-US"/>
        </w:rPr>
        <w:t xml:space="preserve"> – </w:t>
      </w:r>
      <w:r w:rsidRPr="00F34056">
        <w:rPr>
          <w:lang w:val="en-US"/>
        </w:rPr>
        <w:t>URL:</w:t>
      </w:r>
      <w:r w:rsidR="00F34056" w:rsidRPr="00F34056">
        <w:rPr>
          <w:lang w:val="en-US"/>
        </w:rPr>
        <w:t xml:space="preserve"> </w:t>
      </w:r>
      <w:r w:rsidR="00F34056" w:rsidRPr="00F34056">
        <w:rPr>
          <w:lang w:val="en-US"/>
        </w:rPr>
        <w:t>https://search.proquest.com/docview/919651579</w:t>
      </w:r>
      <w:r w:rsidR="003A22D1">
        <w:rPr>
          <w:lang w:val="en-US"/>
        </w:rPr>
        <w:t xml:space="preserve"> </w:t>
      </w:r>
      <w:r>
        <w:rPr>
          <w:lang w:val="en-US"/>
        </w:rPr>
        <w:t>–</w:t>
      </w:r>
      <w:r w:rsidRPr="009773D8">
        <w:rPr>
          <w:lang w:val="en-US"/>
        </w:rPr>
        <w:t xml:space="preserve"> </w:t>
      </w:r>
      <w:r w:rsidR="00EA0793">
        <w:rPr>
          <w:color w:val="000000"/>
          <w:lang w:val="en-US"/>
        </w:rPr>
        <w:t>ProQuest</w:t>
      </w:r>
    </w:p>
    <w:p w14:paraId="7FF5D4BF" w14:textId="6974DBC2" w:rsidR="00FF4BED" w:rsidRPr="00FF4BED" w:rsidRDefault="00FF4BED" w:rsidP="007258F3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FF4BED">
        <w:rPr>
          <w:spacing w:val="-6"/>
          <w:lang w:val="en-US"/>
        </w:rPr>
        <w:lastRenderedPageBreak/>
        <w:t>Johnson</w:t>
      </w:r>
      <w:r>
        <w:rPr>
          <w:spacing w:val="-6"/>
          <w:lang w:val="en-US"/>
        </w:rPr>
        <w:t>,</w:t>
      </w:r>
      <w:r w:rsidR="003A22D1">
        <w:rPr>
          <w:spacing w:val="-6"/>
          <w:lang w:val="en-US"/>
        </w:rPr>
        <w:t xml:space="preserve"> D.S.</w:t>
      </w:r>
      <w:r w:rsidRPr="00FF4BED">
        <w:rPr>
          <w:spacing w:val="-6"/>
          <w:lang w:val="en-US"/>
        </w:rPr>
        <w:t xml:space="preserve"> </w:t>
      </w:r>
      <w:r w:rsidRPr="00FF4BED">
        <w:rPr>
          <w:spacing w:val="1"/>
          <w:lang w:val="en-US"/>
        </w:rPr>
        <w:t xml:space="preserve">On </w:t>
      </w:r>
      <w:r>
        <w:rPr>
          <w:spacing w:val="-9"/>
          <w:lang w:val="en-US"/>
        </w:rPr>
        <w:t>g</w:t>
      </w:r>
      <w:r w:rsidRPr="00FF4BED">
        <w:rPr>
          <w:spacing w:val="-9"/>
          <w:lang w:val="en-US"/>
        </w:rPr>
        <w:t xml:space="preserve">enerating </w:t>
      </w:r>
      <w:r w:rsidRPr="00FF4BED">
        <w:rPr>
          <w:spacing w:val="-8"/>
          <w:lang w:val="en-US"/>
        </w:rPr>
        <w:t xml:space="preserve">all </w:t>
      </w:r>
      <w:r w:rsidR="003A22D1">
        <w:rPr>
          <w:spacing w:val="-10"/>
          <w:lang w:val="en-US"/>
        </w:rPr>
        <w:t>m</w:t>
      </w:r>
      <w:r w:rsidRPr="00FF4BED">
        <w:rPr>
          <w:spacing w:val="-10"/>
          <w:lang w:val="en-US"/>
        </w:rPr>
        <w:t xml:space="preserve">aximal </w:t>
      </w:r>
      <w:r w:rsidR="003A22D1">
        <w:rPr>
          <w:spacing w:val="-6"/>
          <w:lang w:val="en-US"/>
        </w:rPr>
        <w:t>i</w:t>
      </w:r>
      <w:r w:rsidRPr="00FF4BED">
        <w:rPr>
          <w:spacing w:val="-6"/>
          <w:lang w:val="en-US"/>
        </w:rPr>
        <w:t xml:space="preserve">ndependent </w:t>
      </w:r>
      <w:r w:rsidR="003A22D1">
        <w:rPr>
          <w:spacing w:val="-3"/>
          <w:lang w:val="en-US"/>
        </w:rPr>
        <w:t>s</w:t>
      </w:r>
      <w:r w:rsidRPr="00FF4BED">
        <w:rPr>
          <w:spacing w:val="-3"/>
          <w:lang w:val="en-US"/>
        </w:rPr>
        <w:t>ets</w:t>
      </w:r>
      <w:r w:rsidR="003A22D1">
        <w:rPr>
          <w:spacing w:val="-3"/>
          <w:lang w:val="en-US"/>
        </w:rPr>
        <w:t xml:space="preserve"> / D.S. </w:t>
      </w:r>
      <w:r w:rsidR="003A22D1" w:rsidRPr="003A22D1">
        <w:rPr>
          <w:spacing w:val="-6"/>
          <w:lang w:val="en-US"/>
        </w:rPr>
        <w:t>Johnson</w:t>
      </w:r>
      <w:r w:rsidR="003A22D1" w:rsidRPr="003A22D1">
        <w:rPr>
          <w:lang w:val="en-US"/>
        </w:rPr>
        <w:t>,</w:t>
      </w:r>
      <w:r w:rsidR="003A22D1">
        <w:rPr>
          <w:lang w:val="en-US"/>
        </w:rPr>
        <w:t xml:space="preserve"> M.</w:t>
      </w:r>
      <w:r w:rsidR="003A22D1" w:rsidRPr="003A22D1">
        <w:rPr>
          <w:lang w:val="en-US"/>
        </w:rPr>
        <w:t xml:space="preserve"> </w:t>
      </w:r>
      <w:proofErr w:type="spellStart"/>
      <w:r w:rsidR="003A22D1" w:rsidRPr="003A22D1">
        <w:rPr>
          <w:spacing w:val="-7"/>
          <w:lang w:val="en-US"/>
        </w:rPr>
        <w:t>Yannakakis</w:t>
      </w:r>
      <w:proofErr w:type="spellEnd"/>
      <w:r w:rsidR="003A22D1" w:rsidRPr="003A22D1">
        <w:rPr>
          <w:lang w:val="en-US"/>
        </w:rPr>
        <w:t xml:space="preserve">, </w:t>
      </w:r>
      <w:r w:rsidR="003A22D1">
        <w:rPr>
          <w:spacing w:val="-6"/>
          <w:lang w:val="en-US"/>
        </w:rPr>
        <w:t xml:space="preserve">C.H. </w:t>
      </w:r>
      <w:r w:rsidR="003A22D1" w:rsidRPr="003A22D1">
        <w:rPr>
          <w:spacing w:val="-9"/>
          <w:lang w:val="en-US"/>
        </w:rPr>
        <w:t>Papadimitriou</w:t>
      </w:r>
      <w:r w:rsidR="003A22D1">
        <w:rPr>
          <w:lang w:val="en-US"/>
        </w:rPr>
        <w:t xml:space="preserve"> //</w:t>
      </w:r>
      <w:r w:rsidRPr="003A22D1">
        <w:rPr>
          <w:spacing w:val="-3"/>
          <w:lang w:val="en-US"/>
        </w:rPr>
        <w:t xml:space="preserve"> </w:t>
      </w:r>
      <w:r w:rsidRPr="003A22D1">
        <w:rPr>
          <w:lang w:val="en-US"/>
        </w:rPr>
        <w:t xml:space="preserve">Information </w:t>
      </w:r>
      <w:r w:rsidRPr="003A22D1">
        <w:rPr>
          <w:spacing w:val="-3"/>
          <w:lang w:val="en-US"/>
        </w:rPr>
        <w:t xml:space="preserve">Processing </w:t>
      </w:r>
      <w:r w:rsidRPr="003A22D1">
        <w:rPr>
          <w:lang w:val="en-US"/>
        </w:rPr>
        <w:t>Letters</w:t>
      </w:r>
      <w:r w:rsidR="003A22D1">
        <w:rPr>
          <w:lang w:val="en-US"/>
        </w:rPr>
        <w:t>. – 1988. Vol.</w:t>
      </w:r>
      <w:r w:rsidRPr="00FF4BED">
        <w:rPr>
          <w:i/>
          <w:lang w:val="en-US"/>
        </w:rPr>
        <w:t xml:space="preserve"> </w:t>
      </w:r>
      <w:r w:rsidRPr="00FF4BED">
        <w:rPr>
          <w:lang w:val="en-US"/>
        </w:rPr>
        <w:t>27</w:t>
      </w:r>
      <w:r w:rsidR="003A22D1">
        <w:rPr>
          <w:lang w:val="en-US"/>
        </w:rPr>
        <w:t xml:space="preserve"> (3). – P.</w:t>
      </w:r>
      <w:r w:rsidRPr="00FF4BED">
        <w:rPr>
          <w:spacing w:val="-9"/>
          <w:lang w:val="en-US"/>
        </w:rPr>
        <w:t xml:space="preserve"> </w:t>
      </w:r>
      <w:r w:rsidRPr="00FF4BED">
        <w:rPr>
          <w:lang w:val="en-US"/>
        </w:rPr>
        <w:t>119–123</w:t>
      </w:r>
      <w:r w:rsidR="003A22D1">
        <w:rPr>
          <w:lang w:val="en-US"/>
        </w:rPr>
        <w:t xml:space="preserve"> – </w:t>
      </w:r>
      <w:r w:rsidR="003A22D1" w:rsidRPr="009B3B10">
        <w:rPr>
          <w:lang w:val="en-US"/>
        </w:rPr>
        <w:t>URL</w:t>
      </w:r>
      <w:r w:rsidR="003A22D1">
        <w:rPr>
          <w:lang w:val="en-US"/>
        </w:rPr>
        <w:t>:</w:t>
      </w:r>
      <w:r w:rsidR="009B3B10">
        <w:rPr>
          <w:lang w:val="en-US"/>
        </w:rPr>
        <w:t xml:space="preserve"> </w:t>
      </w:r>
      <w:proofErr w:type="gramStart"/>
      <w:r w:rsidR="009B3B10" w:rsidRPr="009B3B10">
        <w:rPr>
          <w:lang w:val="en-US"/>
        </w:rPr>
        <w:t>https://www.sciencedirect.com/science/article/pii/0020019088900658?via%3Dihub</w:t>
      </w:r>
      <w:r w:rsidR="003A22D1">
        <w:rPr>
          <w:lang w:val="en-US"/>
        </w:rPr>
        <w:t xml:space="preserve"> </w:t>
      </w:r>
      <w:r w:rsidR="003A22D1" w:rsidRPr="007258F3">
        <w:rPr>
          <w:lang w:val="en-US"/>
        </w:rPr>
        <w:t xml:space="preserve"> </w:t>
      </w:r>
      <w:r w:rsidR="003A22D1">
        <w:rPr>
          <w:lang w:val="en-US"/>
        </w:rPr>
        <w:t>–</w:t>
      </w:r>
      <w:proofErr w:type="gramEnd"/>
      <w:r w:rsidR="003A22D1" w:rsidRPr="009773D8">
        <w:rPr>
          <w:lang w:val="en-US"/>
        </w:rPr>
        <w:t xml:space="preserve"> </w:t>
      </w:r>
      <w:r w:rsidR="009B3B10">
        <w:rPr>
          <w:color w:val="000000"/>
          <w:lang w:val="en-US"/>
        </w:rPr>
        <w:t>Science Direct</w:t>
      </w:r>
    </w:p>
    <w:p w14:paraId="06318BB4" w14:textId="223166B3" w:rsidR="005D0E75" w:rsidRPr="00CE17F1" w:rsidRDefault="005D0E75" w:rsidP="00CE17F1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</w:p>
    <w:p w14:paraId="35C92EDD" w14:textId="77777777"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Cs w:val="24"/>
        </w:rPr>
      </w:pPr>
      <w:r w:rsidRPr="00CE17F1">
        <w:rPr>
          <w:b/>
          <w:szCs w:val="24"/>
          <w:lang w:val="en-US"/>
        </w:rPr>
        <w:t xml:space="preserve"> </w:t>
      </w:r>
      <w:r w:rsidRPr="0068729C">
        <w:rPr>
          <w:b/>
          <w:szCs w:val="24"/>
        </w:rPr>
        <w:t>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B939A8" w:rsidRPr="0068729C" w14:paraId="67218615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7B027" w14:textId="77777777"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D6FCE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14:paraId="21470F0D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192EB4" w14:textId="77777777"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14:paraId="1BD8D886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1B38A" w14:textId="14F876A3"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F17BCB" w14:textId="77777777" w:rsidR="005D0E75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68729C">
              <w:rPr>
                <w:szCs w:val="24"/>
              </w:rPr>
              <w:t> </w:t>
            </w:r>
            <w:proofErr w:type="spellStart"/>
            <w:r w:rsidRPr="009A66FC">
              <w:rPr>
                <w:szCs w:val="24"/>
              </w:rPr>
              <w:t>Microsoft</w:t>
            </w:r>
            <w:proofErr w:type="spellEnd"/>
            <w:r w:rsidRPr="009A66FC">
              <w:rPr>
                <w:szCs w:val="24"/>
              </w:rPr>
              <w:t xml:space="preserve"> </w:t>
            </w:r>
            <w:proofErr w:type="spellStart"/>
            <w:r w:rsidRPr="009A66FC">
              <w:rPr>
                <w:szCs w:val="24"/>
              </w:rPr>
              <w:t>Windows</w:t>
            </w:r>
            <w:proofErr w:type="spellEnd"/>
            <w:r w:rsidRPr="009A66FC">
              <w:rPr>
                <w:szCs w:val="24"/>
              </w:rPr>
              <w:t xml:space="preserve"> 7 </w:t>
            </w:r>
            <w:proofErr w:type="spellStart"/>
            <w:r w:rsidRPr="009A66FC">
              <w:rPr>
                <w:szCs w:val="24"/>
              </w:rPr>
              <w:t>Professional</w:t>
            </w:r>
            <w:proofErr w:type="spellEnd"/>
            <w:r w:rsidRPr="009A66FC">
              <w:rPr>
                <w:szCs w:val="24"/>
              </w:rPr>
              <w:t xml:space="preserve"> RUS</w:t>
            </w:r>
          </w:p>
          <w:p w14:paraId="6226D93C" w14:textId="77777777"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10</w:t>
            </w:r>
          </w:p>
          <w:p w14:paraId="0768BF5F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25A8E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B939A8" w:rsidRPr="0068729C" w14:paraId="7C9B828D" w14:textId="77777777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74579" w14:textId="1AEC0417" w:rsidR="005D0E75" w:rsidRPr="0068729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39A8"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12705" w14:textId="77777777"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14:paraId="05B2D285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2FAC7" w14:textId="77777777" w:rsidR="005D0E75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79493E" w:rsidRPr="0068729C" w14:paraId="20BAF9CC" w14:textId="77777777" w:rsidTr="002536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77C07E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05579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>
              <w:rPr>
                <w:szCs w:val="24"/>
                <w:lang w:bidi="ru-RU"/>
              </w:rPr>
              <w:t>И</w:t>
            </w:r>
            <w:r w:rsidRPr="00BC41D6">
              <w:rPr>
                <w:szCs w:val="24"/>
                <w:lang w:bidi="ru-RU"/>
              </w:rPr>
              <w:t xml:space="preserve">нтерпретатор языка </w:t>
            </w:r>
            <w:proofErr w:type="spellStart"/>
            <w:r w:rsidRPr="00BC41D6">
              <w:rPr>
                <w:szCs w:val="24"/>
                <w:lang w:bidi="ru-RU"/>
              </w:rPr>
              <w:t>Python</w:t>
            </w:r>
            <w:proofErr w:type="spellEnd"/>
            <w:r w:rsidRPr="00BC41D6">
              <w:rPr>
                <w:szCs w:val="24"/>
                <w:lang w:bidi="ru-RU"/>
              </w:rPr>
              <w:t xml:space="preserve"> 3.x</w:t>
            </w:r>
            <w:r w:rsidRPr="00BC41D6">
              <w:rPr>
                <w:szCs w:val="24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BE98A" w14:textId="77777777" w:rsidR="0079493E" w:rsidRDefault="0079493E" w:rsidP="0025365B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Свободно распространяемое программное обеспечение</w:t>
            </w:r>
          </w:p>
        </w:tc>
      </w:tr>
      <w:tr w:rsidR="0079493E" w:rsidRPr="0068729C" w14:paraId="6CBD9C08" w14:textId="77777777" w:rsidTr="0025365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0DD675" w14:textId="77777777" w:rsidR="0079493E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E92E0D" w14:textId="77777777" w:rsidR="0079493E" w:rsidRDefault="0079493E" w:rsidP="0025365B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К</w:t>
            </w:r>
            <w:r w:rsidRPr="00BC41D6">
              <w:rPr>
                <w:szCs w:val="24"/>
                <w:lang w:bidi="ru-RU"/>
              </w:rPr>
              <w:t>омпилятор языка C++11 (g++ 4.8)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8A9FA" w14:textId="77777777" w:rsidR="0079493E" w:rsidRDefault="0079493E" w:rsidP="0025365B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Свободно распространяемое программное обеспечение</w:t>
            </w:r>
          </w:p>
        </w:tc>
      </w:tr>
    </w:tbl>
    <w:p w14:paraId="74EC4864" w14:textId="77777777"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14:paraId="27A21732" w14:textId="2CAADD8D"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Cs/>
          <w:szCs w:val="24"/>
        </w:rPr>
      </w:pPr>
      <w:r w:rsidRPr="0068729C">
        <w:rPr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>
        <w:rPr>
          <w:b/>
          <w:szCs w:val="24"/>
        </w:rPr>
        <w:t>и</w:t>
      </w:r>
      <w:r w:rsidRPr="0068729C">
        <w:rPr>
          <w:b/>
          <w:szCs w:val="24"/>
        </w:rPr>
        <w:t>нтернет-ресурсы</w:t>
      </w:r>
      <w:proofErr w:type="spellEnd"/>
      <w:r w:rsidRPr="0068729C">
        <w:rPr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227"/>
        <w:gridCol w:w="4782"/>
      </w:tblGrid>
      <w:tr w:rsidR="009F1039" w:rsidRPr="0068729C" w14:paraId="34DD6A40" w14:textId="77777777" w:rsidTr="0079493E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609E2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0E2FC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30D80D" w14:textId="77777777"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79493E" w:rsidRPr="0068729C" w14:paraId="31D36F34" w14:textId="77777777" w:rsidTr="002536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42FFF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D23707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B0DCF">
              <w:rPr>
                <w:szCs w:val="24"/>
              </w:rPr>
              <w:t xml:space="preserve">ниги </w:t>
            </w:r>
            <w:proofErr w:type="spellStart"/>
            <w:r w:rsidRPr="007B0DCF">
              <w:rPr>
                <w:szCs w:val="24"/>
              </w:rPr>
              <w:t>ebrary</w:t>
            </w:r>
            <w:proofErr w:type="spellEnd"/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960F3C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79493E" w:rsidRPr="0023133E" w14:paraId="61565ED7" w14:textId="77777777" w:rsidTr="002536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DE1C7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B5880" w14:textId="77777777" w:rsidR="0079493E" w:rsidRPr="0068729C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23133E">
              <w:rPr>
                <w:szCs w:val="24"/>
              </w:rPr>
              <w:t>Books24x7</w:t>
            </w:r>
            <w:r w:rsidRPr="00D350AF">
              <w:rPr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EEBBC" w14:textId="77777777" w:rsidR="0079493E" w:rsidRPr="0023133E" w:rsidRDefault="0079493E" w:rsidP="0025365B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C117AC" w:rsidRPr="0023133E" w14:paraId="456715F3" w14:textId="77777777" w:rsidTr="002536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1FC5F" w14:textId="7610F3AF" w:rsidR="00C117AC" w:rsidRPr="00C117AC" w:rsidRDefault="00C117AC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3.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B7219" w14:textId="19189595" w:rsidR="00C117AC" w:rsidRPr="00C117AC" w:rsidRDefault="00C117AC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ProQuest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4FBA8" w14:textId="7A3C17BB" w:rsidR="00C117AC" w:rsidRDefault="00C117AC" w:rsidP="0025365B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C117AC" w:rsidRPr="0023133E" w14:paraId="2371A875" w14:textId="77777777" w:rsidTr="0025365B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D9F90" w14:textId="0629A5E7" w:rsidR="00C117AC" w:rsidRPr="00C117AC" w:rsidRDefault="00C117AC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4.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DF4250" w14:textId="4886C3DD" w:rsidR="00C117AC" w:rsidRPr="00C117AC" w:rsidRDefault="00C117AC" w:rsidP="0025365B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Science Direct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FFB93A" w14:textId="3F543BA6" w:rsidR="00C117AC" w:rsidRDefault="00C117AC" w:rsidP="0025365B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  <w:bookmarkStart w:id="0" w:name="_GoBack"/>
            <w:bookmarkEnd w:id="0"/>
          </w:p>
        </w:tc>
      </w:tr>
    </w:tbl>
    <w:p w14:paraId="3FE18866" w14:textId="77777777"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t> </w:t>
      </w:r>
    </w:p>
    <w:p w14:paraId="4A3A953C" w14:textId="77777777" w:rsidR="005D0E75" w:rsidRPr="00DB7D1F" w:rsidRDefault="005D0E75" w:rsidP="00AE5F79">
      <w:pPr>
        <w:pStyle w:val="ListParagraph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14:paraId="658328ED" w14:textId="77777777" w:rsidR="00B71C4B" w:rsidRPr="00960FB7" w:rsidRDefault="00B71C4B" w:rsidP="00B71C4B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73C5EA21" w14:textId="77777777" w:rsidR="00B71C4B" w:rsidRPr="00960FB7" w:rsidRDefault="00B71C4B" w:rsidP="00B71C4B">
      <w:pPr>
        <w:pStyle w:val="EndnoteText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антивирусные программы);</w:t>
      </w:r>
    </w:p>
    <w:p w14:paraId="0AB3F29F" w14:textId="77777777" w:rsidR="00B71C4B" w:rsidRPr="0011464A" w:rsidRDefault="00B71C4B" w:rsidP="00B71C4B">
      <w:pPr>
        <w:pStyle w:val="EndnoteText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346F7057" w14:textId="77777777" w:rsidR="00B71C4B" w:rsidRPr="00960FB7" w:rsidRDefault="00B71C4B" w:rsidP="00B71C4B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</w:t>
      </w:r>
      <w:r w:rsidRPr="00960FB7">
        <w:rPr>
          <w:bCs/>
          <w:sz w:val="24"/>
          <w:szCs w:val="24"/>
        </w:rPr>
        <w:lastRenderedPageBreak/>
        <w:t xml:space="preserve">оснащены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 ПЭВМ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</w:t>
      </w:r>
      <w:r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412A3058" w14:textId="77777777" w:rsidR="00026D4B" w:rsidRDefault="00026D4B" w:rsidP="00026D4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22F42BE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14:paraId="3A201C4F" w14:textId="77777777" w:rsidR="00673156" w:rsidRDefault="00673156" w:rsidP="00026D4B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sectPr w:rsidR="00673156" w:rsidSect="004404A4">
      <w:headerReference w:type="even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7445" w14:textId="77777777" w:rsidR="00EB0A60" w:rsidRDefault="00EB0A60" w:rsidP="00745935">
      <w:pPr>
        <w:spacing w:line="240" w:lineRule="auto"/>
      </w:pPr>
      <w:r>
        <w:separator/>
      </w:r>
    </w:p>
  </w:endnote>
  <w:endnote w:type="continuationSeparator" w:id="0">
    <w:p w14:paraId="59EDD697" w14:textId="77777777" w:rsidR="00EB0A60" w:rsidRDefault="00EB0A60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C64F" w14:textId="77777777" w:rsidR="005D0E75" w:rsidRDefault="005D0E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6AACC6" w14:textId="77777777" w:rsidR="005D0E75" w:rsidRDefault="005D0E75">
    <w:pPr>
      <w:pStyle w:val="Footer"/>
      <w:ind w:right="360"/>
    </w:pPr>
  </w:p>
  <w:p w14:paraId="3E730D3C" w14:textId="77777777" w:rsidR="005D0E75" w:rsidRDefault="005D0E75"/>
  <w:p w14:paraId="5ECF8073" w14:textId="77777777" w:rsidR="005D0E75" w:rsidRDefault="005D0E75"/>
  <w:p w14:paraId="47425957" w14:textId="77777777" w:rsidR="00544534" w:rsidRDefault="00544534"/>
  <w:p w14:paraId="3EE93423" w14:textId="77777777" w:rsidR="00544534" w:rsidRDefault="005445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11C91B79" w14:textId="77777777" w:rsidR="005D0E75" w:rsidRDefault="005D0E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5C">
          <w:rPr>
            <w:noProof/>
          </w:rPr>
          <w:t>3</w:t>
        </w:r>
        <w:r>
          <w:fldChar w:fldCharType="end"/>
        </w:r>
      </w:p>
    </w:sdtContent>
  </w:sdt>
  <w:p w14:paraId="6B2FBAFC" w14:textId="77777777" w:rsidR="005D0E75" w:rsidRDefault="005D0E75">
    <w:pPr>
      <w:pStyle w:val="Footer"/>
    </w:pPr>
  </w:p>
  <w:p w14:paraId="5EB73DE0" w14:textId="77777777" w:rsidR="00544534" w:rsidRDefault="00544534"/>
  <w:p w14:paraId="5DAE5A38" w14:textId="77777777" w:rsidR="00544534" w:rsidRDefault="00544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BB372" w14:textId="77777777" w:rsidR="00EB0A60" w:rsidRDefault="00EB0A60" w:rsidP="00745935">
      <w:pPr>
        <w:spacing w:line="240" w:lineRule="auto"/>
      </w:pPr>
      <w:r>
        <w:separator/>
      </w:r>
    </w:p>
  </w:footnote>
  <w:footnote w:type="continuationSeparator" w:id="0">
    <w:p w14:paraId="611E7F55" w14:textId="77777777" w:rsidR="00EB0A60" w:rsidRDefault="00EB0A60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9E585" w14:textId="77777777" w:rsidR="005D0E75" w:rsidRDefault="005D0E75" w:rsidP="007459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6CB4C" w14:textId="77777777" w:rsidR="005D0E75" w:rsidRDefault="005D0E75">
    <w:pPr>
      <w:pStyle w:val="Header"/>
    </w:pPr>
  </w:p>
  <w:p w14:paraId="4C02145A" w14:textId="77777777" w:rsidR="005D0E75" w:rsidRDefault="005D0E75"/>
  <w:p w14:paraId="06D39059" w14:textId="77777777" w:rsidR="005D0E75" w:rsidRDefault="005D0E75"/>
  <w:p w14:paraId="3E233AB2" w14:textId="77777777" w:rsidR="00544534" w:rsidRDefault="00544534"/>
  <w:p w14:paraId="7F32F729" w14:textId="77777777" w:rsidR="00544534" w:rsidRDefault="005445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53028A1"/>
    <w:multiLevelType w:val="hybridMultilevel"/>
    <w:tmpl w:val="49163862"/>
    <w:lvl w:ilvl="0" w:tplc="854E96CE">
      <w:start w:val="1"/>
      <w:numFmt w:val="decimal"/>
      <w:pStyle w:val="ListNumber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5" w15:restartNumberingAfterBreak="0">
    <w:nsid w:val="09052545"/>
    <w:multiLevelType w:val="multilevel"/>
    <w:tmpl w:val="57AA7A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97ED6"/>
    <w:multiLevelType w:val="multilevel"/>
    <w:tmpl w:val="93A0C58E"/>
    <w:lvl w:ilvl="0">
      <w:start w:val="10"/>
      <w:numFmt w:val="decimal"/>
      <w:lvlText w:val="%1"/>
      <w:lvlJc w:val="left"/>
      <w:pPr>
        <w:ind w:left="796" w:hanging="57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96" w:hanging="57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292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0E964E4F"/>
    <w:multiLevelType w:val="multilevel"/>
    <w:tmpl w:val="8188DB9A"/>
    <w:lvl w:ilvl="0">
      <w:start w:val="1"/>
      <w:numFmt w:val="decimal"/>
      <w:pStyle w:val="a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9" w15:restartNumberingAfterBreak="0">
    <w:nsid w:val="155D4B9B"/>
    <w:multiLevelType w:val="hybridMultilevel"/>
    <w:tmpl w:val="707A9A30"/>
    <w:lvl w:ilvl="0" w:tplc="01B01BF8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0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6418EF"/>
    <w:multiLevelType w:val="hybridMultilevel"/>
    <w:tmpl w:val="ADAA036E"/>
    <w:lvl w:ilvl="0" w:tplc="D14E3644">
      <w:start w:val="15"/>
      <w:numFmt w:val="bullet"/>
      <w:pStyle w:val="List2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42631B8A"/>
    <w:multiLevelType w:val="hybridMultilevel"/>
    <w:tmpl w:val="59B010FA"/>
    <w:lvl w:ilvl="0" w:tplc="8DD0CE6A">
      <w:start w:val="1"/>
      <w:numFmt w:val="decimal"/>
      <w:lvlText w:val="%1"/>
      <w:lvlJc w:val="left"/>
      <w:pPr>
        <w:ind w:left="661" w:hanging="436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en-US" w:eastAsia="en-US" w:bidi="en-US"/>
      </w:rPr>
    </w:lvl>
    <w:lvl w:ilvl="1" w:tplc="2F92663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6EEB630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3" w:tplc="04C2DE0A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en-US"/>
      </w:rPr>
    </w:lvl>
    <w:lvl w:ilvl="4" w:tplc="E228D6E0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CB785C9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en-US"/>
      </w:rPr>
    </w:lvl>
    <w:lvl w:ilvl="6" w:tplc="F5C65564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en-US"/>
      </w:rPr>
    </w:lvl>
    <w:lvl w:ilvl="7" w:tplc="6A92FB96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en-US"/>
      </w:rPr>
    </w:lvl>
    <w:lvl w:ilvl="8" w:tplc="71148B18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86566B2"/>
    <w:multiLevelType w:val="hybridMultilevel"/>
    <w:tmpl w:val="1602B3FE"/>
    <w:lvl w:ilvl="0" w:tplc="70FA87B6">
      <w:start w:val="1"/>
      <w:numFmt w:val="decimal"/>
      <w:pStyle w:val="10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9E52C1"/>
    <w:multiLevelType w:val="hybridMultilevel"/>
    <w:tmpl w:val="F926D966"/>
    <w:lvl w:ilvl="0" w:tplc="1F38328C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82CED"/>
    <w:multiLevelType w:val="multilevel"/>
    <w:tmpl w:val="93A0C58E"/>
    <w:lvl w:ilvl="0">
      <w:start w:val="10"/>
      <w:numFmt w:val="decimal"/>
      <w:lvlText w:val="%1"/>
      <w:lvlJc w:val="left"/>
      <w:pPr>
        <w:ind w:left="796" w:hanging="57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96" w:hanging="57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292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5" w15:restartNumberingAfterBreak="0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4"/>
  </w:num>
  <w:num w:numId="5">
    <w:abstractNumId w:val="2"/>
  </w:num>
  <w:num w:numId="6">
    <w:abstractNumId w:val="14"/>
  </w:num>
  <w:num w:numId="7">
    <w:abstractNumId w:val="23"/>
  </w:num>
  <w:num w:numId="8">
    <w:abstractNumId w:val="4"/>
  </w:num>
  <w:num w:numId="9">
    <w:abstractNumId w:val="5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lvl w:ilvl="0">
        <w:numFmt w:val="upperRoman"/>
        <w:lvlText w:val="%1."/>
        <w:lvlJc w:val="right"/>
      </w:lvl>
    </w:lvlOverride>
  </w:num>
  <w:num w:numId="18">
    <w:abstractNumId w:val="1"/>
  </w:num>
  <w:num w:numId="19">
    <w:abstractNumId w:val="21"/>
  </w:num>
  <w:num w:numId="20">
    <w:abstractNumId w:val="20"/>
  </w:num>
  <w:num w:numId="21">
    <w:abstractNumId w:val="10"/>
  </w:num>
  <w:num w:numId="22">
    <w:abstractNumId w:val="18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1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76ACF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B597F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4BE"/>
    <w:rsid w:val="00227EFE"/>
    <w:rsid w:val="00234D38"/>
    <w:rsid w:val="0023614F"/>
    <w:rsid w:val="00261925"/>
    <w:rsid w:val="00265792"/>
    <w:rsid w:val="00271A83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2D1"/>
    <w:rsid w:val="003A2BD9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0F56"/>
    <w:rsid w:val="0044202C"/>
    <w:rsid w:val="004425B1"/>
    <w:rsid w:val="00443309"/>
    <w:rsid w:val="004511B5"/>
    <w:rsid w:val="00451BA8"/>
    <w:rsid w:val="00457941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3452"/>
    <w:rsid w:val="004F75F4"/>
    <w:rsid w:val="004F7A61"/>
    <w:rsid w:val="005026CD"/>
    <w:rsid w:val="005032D0"/>
    <w:rsid w:val="00512A8E"/>
    <w:rsid w:val="00524BF5"/>
    <w:rsid w:val="00534F63"/>
    <w:rsid w:val="005407A5"/>
    <w:rsid w:val="005424A6"/>
    <w:rsid w:val="00543174"/>
    <w:rsid w:val="00544534"/>
    <w:rsid w:val="00551410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9CF"/>
    <w:rsid w:val="00622455"/>
    <w:rsid w:val="006236C0"/>
    <w:rsid w:val="00624A80"/>
    <w:rsid w:val="00633294"/>
    <w:rsid w:val="00634A1F"/>
    <w:rsid w:val="006361ED"/>
    <w:rsid w:val="00636969"/>
    <w:rsid w:val="00636CAC"/>
    <w:rsid w:val="00641243"/>
    <w:rsid w:val="0064389B"/>
    <w:rsid w:val="00654818"/>
    <w:rsid w:val="00656B77"/>
    <w:rsid w:val="00656CB9"/>
    <w:rsid w:val="006635B0"/>
    <w:rsid w:val="00670898"/>
    <w:rsid w:val="00673156"/>
    <w:rsid w:val="006835BE"/>
    <w:rsid w:val="00685896"/>
    <w:rsid w:val="00696F92"/>
    <w:rsid w:val="006A7700"/>
    <w:rsid w:val="006B2C72"/>
    <w:rsid w:val="006B791F"/>
    <w:rsid w:val="006C2455"/>
    <w:rsid w:val="006D48DF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258F3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493E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4573"/>
    <w:rsid w:val="008E253B"/>
    <w:rsid w:val="008E3D1A"/>
    <w:rsid w:val="008E7748"/>
    <w:rsid w:val="008E7985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701C9"/>
    <w:rsid w:val="009759D9"/>
    <w:rsid w:val="009773D8"/>
    <w:rsid w:val="00983C77"/>
    <w:rsid w:val="00993E1E"/>
    <w:rsid w:val="009A2D36"/>
    <w:rsid w:val="009A7DAA"/>
    <w:rsid w:val="009B01A8"/>
    <w:rsid w:val="009B3B10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0007"/>
    <w:rsid w:val="00A23A62"/>
    <w:rsid w:val="00A23AEF"/>
    <w:rsid w:val="00A33449"/>
    <w:rsid w:val="00A408AE"/>
    <w:rsid w:val="00A41691"/>
    <w:rsid w:val="00A41A82"/>
    <w:rsid w:val="00A522A7"/>
    <w:rsid w:val="00A5411C"/>
    <w:rsid w:val="00A54D3A"/>
    <w:rsid w:val="00A567F9"/>
    <w:rsid w:val="00A60668"/>
    <w:rsid w:val="00A76AA5"/>
    <w:rsid w:val="00A80A39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AF5B5C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71C4B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17AC"/>
    <w:rsid w:val="00C16971"/>
    <w:rsid w:val="00C237A3"/>
    <w:rsid w:val="00C32B12"/>
    <w:rsid w:val="00C41E71"/>
    <w:rsid w:val="00C43CA2"/>
    <w:rsid w:val="00C479CA"/>
    <w:rsid w:val="00C55B94"/>
    <w:rsid w:val="00C605BE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17F1"/>
    <w:rsid w:val="00CE5215"/>
    <w:rsid w:val="00CE581E"/>
    <w:rsid w:val="00CF1B65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48DD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0793"/>
    <w:rsid w:val="00EA57C9"/>
    <w:rsid w:val="00EB0A60"/>
    <w:rsid w:val="00EB5539"/>
    <w:rsid w:val="00EB58FE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3AAD"/>
    <w:rsid w:val="00F06E9E"/>
    <w:rsid w:val="00F23E46"/>
    <w:rsid w:val="00F34056"/>
    <w:rsid w:val="00F34AFC"/>
    <w:rsid w:val="00F475FF"/>
    <w:rsid w:val="00F50F8E"/>
    <w:rsid w:val="00F51889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4BED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C60CF1"/>
  <w15:docId w15:val="{11BA42D7-0A52-4EE9-A5DA-DEF85D6C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Heading2">
    <w:name w:val="heading 2"/>
    <w:basedOn w:val="Normal"/>
    <w:link w:val="Heading2Char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Heading3">
    <w:name w:val="heading 3"/>
    <w:basedOn w:val="Normal"/>
    <w:next w:val="Normal"/>
    <w:link w:val="Heading3Char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next w:val="Normal"/>
    <w:link w:val="Heading7Char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Heading9">
    <w:name w:val="heading 9"/>
    <w:basedOn w:val="Normal"/>
    <w:next w:val="Normal"/>
    <w:link w:val="Heading9Char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Heading9Char">
    <w:name w:val="Heading 9 Char"/>
    <w:basedOn w:val="DefaultParagraphFont"/>
    <w:link w:val="Heading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2">
    <w:name w:val="Уменьшенный"/>
    <w:basedOn w:val="Normal"/>
    <w:rsid w:val="00745935"/>
    <w:pPr>
      <w:jc w:val="center"/>
    </w:pPr>
    <w:rPr>
      <w:sz w:val="24"/>
    </w:rPr>
  </w:style>
  <w:style w:type="paragraph" w:styleId="List">
    <w:name w:val="List"/>
    <w:basedOn w:val="Normal"/>
    <w:rsid w:val="00745935"/>
    <w:pPr>
      <w:ind w:left="283" w:hanging="283"/>
    </w:pPr>
  </w:style>
  <w:style w:type="paragraph" w:styleId="ListNumber">
    <w:name w:val="List Number"/>
    <w:aliases w:val="Знак2"/>
    <w:basedOn w:val="Normal"/>
    <w:link w:val="ListNumberChar"/>
    <w:rsid w:val="00745935"/>
    <w:pPr>
      <w:numPr>
        <w:numId w:val="8"/>
      </w:numPr>
      <w:ind w:firstLine="0"/>
    </w:pPr>
  </w:style>
  <w:style w:type="character" w:customStyle="1" w:styleId="ListNumberChar">
    <w:name w:val="List Number Char"/>
    <w:aliases w:val="Знак2 Char"/>
    <w:link w:val="ListNumber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Шаг алгорит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List2">
    <w:name w:val="List 2"/>
    <w:basedOn w:val="Normal"/>
    <w:rsid w:val="00745935"/>
    <w:pPr>
      <w:numPr>
        <w:numId w:val="2"/>
      </w:numPr>
      <w:ind w:firstLine="0"/>
    </w:pPr>
  </w:style>
  <w:style w:type="paragraph" w:customStyle="1" w:styleId="a4">
    <w:name w:val="Более уменьшенный"/>
    <w:basedOn w:val="Normal"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link w:val="Foot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7459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next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next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5">
    <w:name w:val="Пример файл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Caption">
    <w:name w:val="caption"/>
    <w:basedOn w:val="Normal"/>
    <w:next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Signature">
    <w:name w:val="Signature"/>
    <w:basedOn w:val="Normal"/>
    <w:link w:val="SignatureChar"/>
    <w:rsid w:val="00745935"/>
    <w:pPr>
      <w:ind w:left="4253" w:firstLine="0"/>
      <w:jc w:val="center"/>
    </w:pPr>
    <w:rPr>
      <w:b/>
      <w:sz w:val="24"/>
    </w:rPr>
  </w:style>
  <w:style w:type="character" w:customStyle="1" w:styleId="SignatureChar">
    <w:name w:val="Signature Char"/>
    <w:basedOn w:val="DefaultParagraphFont"/>
    <w:link w:val="Signature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6">
    <w:name w:val="Формула"/>
    <w:basedOn w:val="Normal"/>
    <w:rsid w:val="00745935"/>
    <w:pPr>
      <w:ind w:firstLine="0"/>
      <w:jc w:val="center"/>
    </w:pPr>
  </w:style>
  <w:style w:type="paragraph" w:customStyle="1" w:styleId="a7">
    <w:name w:val="Список ребер"/>
    <w:basedOn w:val="ListNumber"/>
    <w:rsid w:val="00745935"/>
    <w:rPr>
      <w:sz w:val="24"/>
      <w:lang w:val="en-US"/>
    </w:rPr>
  </w:style>
  <w:style w:type="paragraph" w:customStyle="1" w:styleId="a8">
    <w:name w:val="Пояснения к названию"/>
    <w:basedOn w:val="Caption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Normal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45935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745935"/>
    <w:pPr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rsid w:val="00745935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935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745935"/>
    <w:rPr>
      <w:rFonts w:ascii="Tahoma" w:hAnsi="Tahoma" w:cs="Tahoma"/>
      <w:sz w:val="16"/>
      <w:szCs w:val="16"/>
    </w:rPr>
  </w:style>
  <w:style w:type="paragraph" w:customStyle="1" w:styleId="a9">
    <w:name w:val="Обычный Центральный"/>
    <w:basedOn w:val="Normal"/>
    <w:rsid w:val="00745935"/>
    <w:pPr>
      <w:ind w:firstLine="0"/>
      <w:jc w:val="center"/>
    </w:pPr>
  </w:style>
  <w:style w:type="paragraph" w:customStyle="1" w:styleId="aa">
    <w:name w:val="Компактный"/>
    <w:basedOn w:val="Normal"/>
    <w:rsid w:val="00745935"/>
    <w:pPr>
      <w:spacing w:line="240" w:lineRule="auto"/>
    </w:pPr>
    <w:rPr>
      <w:sz w:val="24"/>
    </w:rPr>
  </w:style>
  <w:style w:type="paragraph" w:customStyle="1" w:styleId="ab">
    <w:name w:val="Компактный без отступа"/>
    <w:basedOn w:val="aa"/>
    <w:rsid w:val="00745935"/>
    <w:pPr>
      <w:ind w:firstLine="0"/>
    </w:pPr>
  </w:style>
  <w:style w:type="paragraph" w:customStyle="1" w:styleId="ac">
    <w:name w:val="Обычный сжатый без отступа"/>
    <w:basedOn w:val="Normal"/>
    <w:rsid w:val="00745935"/>
    <w:pPr>
      <w:spacing w:line="240" w:lineRule="auto"/>
      <w:ind w:firstLine="0"/>
    </w:pPr>
  </w:style>
  <w:style w:type="paragraph" w:customStyle="1" w:styleId="ad">
    <w:name w:val="Компактный без отступа центральный"/>
    <w:basedOn w:val="ab"/>
    <w:rsid w:val="00745935"/>
    <w:pPr>
      <w:jc w:val="center"/>
    </w:pPr>
    <w:rPr>
      <w:szCs w:val="24"/>
    </w:rPr>
  </w:style>
  <w:style w:type="paragraph" w:customStyle="1" w:styleId="a0">
    <w:name w:val="Литература"/>
    <w:basedOn w:val="Normal"/>
    <w:rsid w:val="00745935"/>
    <w:pPr>
      <w:numPr>
        <w:numId w:val="3"/>
      </w:numPr>
      <w:spacing w:line="240" w:lineRule="auto"/>
    </w:pPr>
  </w:style>
  <w:style w:type="paragraph" w:customStyle="1" w:styleId="ae">
    <w:name w:val="Внутри таблицы"/>
    <w:basedOn w:val="ac"/>
    <w:rsid w:val="00745935"/>
    <w:pPr>
      <w:jc w:val="left"/>
    </w:pPr>
  </w:style>
  <w:style w:type="paragraph" w:customStyle="1" w:styleId="af">
    <w:name w:val="Внутри таблицы уменьшенный"/>
    <w:basedOn w:val="ae"/>
    <w:rsid w:val="00745935"/>
    <w:rPr>
      <w:sz w:val="24"/>
    </w:rPr>
  </w:style>
  <w:style w:type="paragraph" w:customStyle="1" w:styleId="af0">
    <w:name w:val="Программа"/>
    <w:basedOn w:val="Normal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1">
    <w:name w:val="Термины"/>
    <w:basedOn w:val="Normal"/>
    <w:rsid w:val="00745935"/>
    <w:pPr>
      <w:ind w:firstLine="0"/>
    </w:pPr>
  </w:style>
  <w:style w:type="paragraph" w:styleId="ListBullet">
    <w:name w:val="List Bullet"/>
    <w:basedOn w:val="Normal"/>
    <w:rsid w:val="00745935"/>
    <w:pPr>
      <w:numPr>
        <w:numId w:val="1"/>
      </w:numPr>
      <w:ind w:left="360"/>
    </w:pPr>
  </w:style>
  <w:style w:type="paragraph" w:styleId="ListNumber2">
    <w:name w:val="List Number 2"/>
    <w:aliases w:val="Знак"/>
    <w:basedOn w:val="Normal"/>
    <w:link w:val="ListNumber2Char"/>
    <w:rsid w:val="00745935"/>
    <w:pPr>
      <w:ind w:firstLine="0"/>
    </w:pPr>
    <w:rPr>
      <w:lang w:val="x-none" w:eastAsia="x-none"/>
    </w:rPr>
  </w:style>
  <w:style w:type="character" w:customStyle="1" w:styleId="ListNumber2Char">
    <w:name w:val="List Number 2 Char"/>
    <w:aliases w:val="Знак Char"/>
    <w:link w:val="ListNumber2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ListNumber2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ListNumber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ListNumber2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">
    <w:name w:val="Стиль Нумерованный список 2 + По левому краю Первая строка:  0 см"/>
    <w:basedOn w:val="ListNumber2"/>
    <w:link w:val="20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0">
    <w:name w:val="Стиль Нумерованный список 2 + По левому краю Первая строка:  0 см Знак"/>
    <w:link w:val="2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List2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2">
    <w:name w:val="Подписи"/>
    <w:basedOn w:val="Normal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a"/>
    <w:rsid w:val="00745935"/>
    <w:pPr>
      <w:numPr>
        <w:numId w:val="7"/>
      </w:numPr>
      <w:jc w:val="left"/>
    </w:pPr>
    <w:rPr>
      <w:lang w:val="en-US"/>
    </w:rPr>
  </w:style>
  <w:style w:type="paragraph" w:customStyle="1" w:styleId="af3">
    <w:name w:val="Примеры структур"/>
    <w:basedOn w:val="ListNumber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4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5">
    <w:name w:val="Список нум. с отступом"/>
    <w:basedOn w:val="Normal"/>
    <w:rsid w:val="00745935"/>
    <w:pPr>
      <w:tabs>
        <w:tab w:val="num" w:pos="907"/>
      </w:tabs>
      <w:ind w:left="907" w:hanging="907"/>
    </w:pPr>
  </w:style>
  <w:style w:type="paragraph" w:customStyle="1" w:styleId="af6">
    <w:name w:val="Список марк. с отступом"/>
    <w:basedOn w:val="Normal"/>
    <w:rsid w:val="00745935"/>
    <w:pPr>
      <w:ind w:firstLine="0"/>
    </w:pPr>
    <w:rPr>
      <w:szCs w:val="24"/>
    </w:rPr>
  </w:style>
  <w:style w:type="paragraph" w:customStyle="1" w:styleId="af7">
    <w:name w:val="Стиль Название картинки"/>
    <w:basedOn w:val="Caption"/>
    <w:rsid w:val="00745935"/>
    <w:pPr>
      <w:spacing w:before="0"/>
    </w:pPr>
  </w:style>
  <w:style w:type="paragraph" w:customStyle="1" w:styleId="af8">
    <w:name w:val="Стиль Название таблицы"/>
    <w:basedOn w:val="af7"/>
    <w:rsid w:val="00745935"/>
    <w:pPr>
      <w:keepNext/>
      <w:spacing w:before="80" w:after="20"/>
      <w:jc w:val="right"/>
    </w:pPr>
  </w:style>
  <w:style w:type="paragraph" w:customStyle="1" w:styleId="af9">
    <w:name w:val="Исходный код"/>
    <w:basedOn w:val="Normal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a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rsid w:val="00745935"/>
    <w:rPr>
      <w:rFonts w:cs="Times New Roman"/>
      <w:i/>
    </w:rPr>
  </w:style>
  <w:style w:type="character" w:customStyle="1" w:styleId="afb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Normal"/>
    <w:next w:val="Normal"/>
    <w:rsid w:val="00745935"/>
    <w:pPr>
      <w:spacing w:line="240" w:lineRule="auto"/>
    </w:pPr>
    <w:rPr>
      <w:sz w:val="16"/>
    </w:rPr>
  </w:style>
  <w:style w:type="paragraph" w:customStyle="1" w:styleId="afc">
    <w:name w:val="Расширения"/>
    <w:basedOn w:val="Normal"/>
    <w:next w:val="Normal"/>
    <w:rsid w:val="00745935"/>
    <w:pPr>
      <w:spacing w:line="312" w:lineRule="auto"/>
    </w:pPr>
  </w:style>
  <w:style w:type="paragraph" w:customStyle="1" w:styleId="afd">
    <w:name w:val="Стиль Название объекта + Междустр.интервал:  полуторный"/>
    <w:basedOn w:val="Caption"/>
    <w:rsid w:val="00745935"/>
    <w:pPr>
      <w:spacing w:before="20" w:after="120" w:line="360" w:lineRule="auto"/>
    </w:pPr>
  </w:style>
  <w:style w:type="paragraph" w:customStyle="1" w:styleId="10">
    <w:name w:val="Приложение ЗАГОЛОВОК1"/>
    <w:basedOn w:val="Heading1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">
    <w:name w:val="Приложение Заголовок2"/>
    <w:basedOn w:val="Heading2"/>
    <w:rsid w:val="00745935"/>
    <w:pPr>
      <w:spacing w:after="60"/>
    </w:pPr>
  </w:style>
  <w:style w:type="paragraph" w:customStyle="1" w:styleId="3">
    <w:name w:val="Приложение Заголовок3"/>
    <w:basedOn w:val="Heading3"/>
    <w:rsid w:val="00745935"/>
    <w:pPr>
      <w:spacing w:before="120" w:after="60"/>
    </w:pPr>
  </w:style>
  <w:style w:type="paragraph" w:styleId="DocumentMap">
    <w:name w:val="Document Map"/>
    <w:basedOn w:val="Normal"/>
    <w:link w:val="DocumentMapChar"/>
    <w:rsid w:val="0074593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аголовок оглавления1"/>
    <w:basedOn w:val="Heading1"/>
    <w:next w:val="Normal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2">
    <w:name w:val="Список литературы1"/>
    <w:basedOn w:val="Normal"/>
    <w:next w:val="Normal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BodyText">
    <w:name w:val="Body Text"/>
    <w:basedOn w:val="Normal"/>
    <w:link w:val="BodyTextChar"/>
    <w:rsid w:val="007459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Прижатый влево"/>
    <w:basedOn w:val="Normal"/>
    <w:next w:val="Normal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">
    <w:name w:val="Правые элекменты для утверждения"/>
    <w:basedOn w:val="Normal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1">
    <w:name w:val="Маркированный текст"/>
    <w:basedOn w:val="Normal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0">
    <w:name w:val="Заголовок раздела положения Знак"/>
    <w:link w:val="a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">
    <w:name w:val="Заголовок раздела положения"/>
    <w:basedOn w:val="Normal"/>
    <w:link w:val="aff0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paragraph" w:customStyle="1" w:styleId="21">
    <w:name w:val="Абзац списка2"/>
    <w:basedOn w:val="Normal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335E"/>
    <w:rPr>
      <w:sz w:val="16"/>
      <w:szCs w:val="16"/>
    </w:rPr>
  </w:style>
  <w:style w:type="table" w:styleId="TableGrid">
    <w:name w:val="Table Grid"/>
    <w:basedOn w:val="TableNormal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rsid w:val="00850EA0"/>
  </w:style>
  <w:style w:type="paragraph" w:customStyle="1" w:styleId="13">
    <w:name w:val="Стиль1"/>
    <w:basedOn w:val="ListParagraph"/>
    <w:link w:val="14"/>
    <w:qFormat/>
    <w:rsid w:val="00641243"/>
  </w:style>
  <w:style w:type="paragraph" w:customStyle="1" w:styleId="aff1">
    <w:name w:val="абзац нумерованный"/>
    <w:basedOn w:val="13"/>
    <w:link w:val="aff2"/>
    <w:qFormat/>
    <w:rsid w:val="002F3518"/>
  </w:style>
  <w:style w:type="character" w:customStyle="1" w:styleId="ListParagraphChar">
    <w:name w:val="List Paragraph Char"/>
    <w:basedOn w:val="DefaultParagraphFont"/>
    <w:link w:val="ListParagraph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4">
    <w:name w:val="Стиль1 Знак"/>
    <w:basedOn w:val="ListParagraphChar"/>
    <w:link w:val="13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абзац нумерованный Знак"/>
    <w:basedOn w:val="14"/>
    <w:link w:val="aff1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57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816D-2349-374A-9998-25033C9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программе учебной дисциплины в НИУ ВШЭ</vt:lpstr>
      <vt:lpstr>Положение о программе учебной дисциплины в НИУ ВШЭ</vt:lpstr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Sergei Obiedkov</cp:lastModifiedBy>
  <cp:revision>33</cp:revision>
  <cp:lastPrinted>2016-08-12T12:21:00Z</cp:lastPrinted>
  <dcterms:created xsi:type="dcterms:W3CDTF">2019-01-24T08:02:00Z</dcterms:created>
  <dcterms:modified xsi:type="dcterms:W3CDTF">2019-01-31T17:48:00Z</dcterms:modified>
</cp:coreProperties>
</file>