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AE87B2" w14:textId="77777777" w:rsidR="009A66FC" w:rsidRPr="00EB54C0" w:rsidRDefault="009A66FC" w:rsidP="000F7447">
      <w:pPr>
        <w:spacing w:after="0"/>
        <w:ind w:right="-799" w:firstLine="567"/>
        <w:jc w:val="center"/>
        <w:rPr>
          <w:rFonts w:ascii="Times New Roman" w:hAnsi="Times New Roman" w:cs="Times New Roman"/>
          <w:b/>
          <w:bCs/>
          <w:color w:val="000000"/>
          <w:sz w:val="24"/>
          <w:szCs w:val="24"/>
        </w:rPr>
      </w:pPr>
    </w:p>
    <w:p w14:paraId="2D8C6504" w14:textId="6E007AB4" w:rsidR="00F2532C" w:rsidRPr="00EB54C0" w:rsidRDefault="000F7447" w:rsidP="000F7447">
      <w:pPr>
        <w:spacing w:after="0"/>
        <w:ind w:right="-799" w:firstLine="567"/>
        <w:jc w:val="center"/>
        <w:rPr>
          <w:rFonts w:ascii="Times New Roman" w:hAnsi="Times New Roman" w:cs="Times New Roman"/>
          <w:b/>
          <w:sz w:val="24"/>
          <w:szCs w:val="24"/>
        </w:rPr>
      </w:pPr>
      <w:r w:rsidRPr="00EB54C0">
        <w:rPr>
          <w:rFonts w:ascii="Times New Roman" w:hAnsi="Times New Roman" w:cs="Times New Roman"/>
          <w:b/>
          <w:bCs/>
          <w:color w:val="000000"/>
          <w:sz w:val="24"/>
          <w:szCs w:val="24"/>
        </w:rPr>
        <w:t xml:space="preserve">Программа учебной дисциплины </w:t>
      </w:r>
      <w:r w:rsidRPr="00EB54C0">
        <w:rPr>
          <w:rFonts w:ascii="Times New Roman" w:hAnsi="Times New Roman" w:cs="Times New Roman"/>
          <w:b/>
          <w:sz w:val="24"/>
          <w:szCs w:val="24"/>
        </w:rPr>
        <w:t>«</w:t>
      </w:r>
      <w:proofErr w:type="spellStart"/>
      <w:r w:rsidR="008C2866" w:rsidRPr="008C2866">
        <w:rPr>
          <w:rFonts w:ascii="Times New Roman" w:eastAsia="Times New Roman" w:hAnsi="Times New Roman" w:cs="Times New Roman"/>
          <w:b/>
          <w:sz w:val="24"/>
          <w:szCs w:val="24"/>
        </w:rPr>
        <w:t>Нейроматематика</w:t>
      </w:r>
      <w:proofErr w:type="spellEnd"/>
      <w:r w:rsidRPr="00EB54C0">
        <w:rPr>
          <w:rFonts w:ascii="Times New Roman" w:hAnsi="Times New Roman" w:cs="Times New Roman"/>
          <w:b/>
          <w:sz w:val="24"/>
          <w:szCs w:val="24"/>
        </w:rPr>
        <w:t>»</w:t>
      </w:r>
    </w:p>
    <w:p w14:paraId="7E0C0FE8" w14:textId="77777777" w:rsidR="00B629D5" w:rsidRPr="00EB54C0" w:rsidRDefault="000A6E87" w:rsidP="00B629D5">
      <w:pPr>
        <w:spacing w:after="0"/>
        <w:ind w:right="-799" w:firstLine="4678"/>
        <w:jc w:val="center"/>
        <w:rPr>
          <w:rFonts w:ascii="Times New Roman" w:eastAsia="Times New Roman" w:hAnsi="Times New Roman" w:cs="Times New Roman"/>
          <w:sz w:val="24"/>
          <w:szCs w:val="24"/>
        </w:rPr>
      </w:pPr>
      <w:r w:rsidRPr="00EB54C0">
        <w:rPr>
          <w:rFonts w:ascii="Times New Roman" w:eastAsia="Times New Roman" w:hAnsi="Times New Roman" w:cs="Times New Roman"/>
          <w:sz w:val="24"/>
          <w:szCs w:val="24"/>
        </w:rPr>
        <w:t xml:space="preserve">Утверждена </w:t>
      </w:r>
    </w:p>
    <w:p w14:paraId="2FCB4619" w14:textId="77777777" w:rsidR="00B629D5" w:rsidRPr="00EB54C0" w:rsidRDefault="000A6E87" w:rsidP="00B629D5">
      <w:pPr>
        <w:spacing w:after="0"/>
        <w:ind w:right="-799" w:firstLine="4678"/>
        <w:jc w:val="center"/>
        <w:rPr>
          <w:rFonts w:ascii="Times New Roman" w:eastAsia="Times New Roman" w:hAnsi="Times New Roman" w:cs="Times New Roman"/>
          <w:sz w:val="24"/>
          <w:szCs w:val="24"/>
        </w:rPr>
      </w:pPr>
      <w:r w:rsidRPr="00EB54C0">
        <w:rPr>
          <w:rFonts w:ascii="Times New Roman" w:eastAsia="Times New Roman" w:hAnsi="Times New Roman" w:cs="Times New Roman"/>
          <w:sz w:val="24"/>
          <w:szCs w:val="24"/>
        </w:rPr>
        <w:t xml:space="preserve">Академическим советом </w:t>
      </w:r>
      <w:r w:rsidR="00B629D5" w:rsidRPr="00EB54C0">
        <w:rPr>
          <w:rFonts w:ascii="Times New Roman" w:eastAsia="Times New Roman" w:hAnsi="Times New Roman" w:cs="Times New Roman"/>
          <w:sz w:val="24"/>
          <w:szCs w:val="24"/>
        </w:rPr>
        <w:t>ООП</w:t>
      </w:r>
    </w:p>
    <w:p w14:paraId="244CE8A7" w14:textId="4238C15B" w:rsidR="000A6E87" w:rsidRPr="00EB54C0" w:rsidRDefault="00DC55E6" w:rsidP="00B629D5">
      <w:pPr>
        <w:spacing w:after="0"/>
        <w:ind w:right="-799" w:firstLine="4678"/>
        <w:jc w:val="center"/>
        <w:rPr>
          <w:rFonts w:ascii="Times New Roman" w:eastAsia="Times New Roman" w:hAnsi="Times New Roman" w:cs="Times New Roman"/>
          <w:sz w:val="24"/>
          <w:szCs w:val="24"/>
        </w:rPr>
      </w:pPr>
      <w:r w:rsidRPr="00EB54C0">
        <w:rPr>
          <w:rFonts w:ascii="Times New Roman" w:eastAsia="Times New Roman" w:hAnsi="Times New Roman" w:cs="Times New Roman"/>
          <w:sz w:val="24"/>
          <w:szCs w:val="24"/>
        </w:rPr>
        <w:t xml:space="preserve">Протокол № от </w:t>
      </w:r>
      <w:r w:rsidR="000A6E87" w:rsidRPr="00EB54C0">
        <w:rPr>
          <w:rFonts w:ascii="Times New Roman" w:eastAsia="Times New Roman" w:hAnsi="Times New Roman" w:cs="Times New Roman"/>
          <w:sz w:val="24"/>
          <w:szCs w:val="24"/>
        </w:rPr>
        <w:t>«_</w:t>
      </w:r>
      <w:proofErr w:type="gramStart"/>
      <w:r w:rsidR="000A6E87" w:rsidRPr="00EB54C0">
        <w:rPr>
          <w:rFonts w:ascii="Times New Roman" w:eastAsia="Times New Roman" w:hAnsi="Times New Roman" w:cs="Times New Roman"/>
          <w:sz w:val="24"/>
          <w:szCs w:val="24"/>
        </w:rPr>
        <w:t>_»_</w:t>
      </w:r>
      <w:proofErr w:type="gramEnd"/>
      <w:r w:rsidR="000A6E87" w:rsidRPr="00EB54C0">
        <w:rPr>
          <w:rFonts w:ascii="Times New Roman" w:eastAsia="Times New Roman" w:hAnsi="Times New Roman" w:cs="Times New Roman"/>
          <w:sz w:val="24"/>
          <w:szCs w:val="24"/>
        </w:rPr>
        <w:t>____20__ г.</w:t>
      </w:r>
    </w:p>
    <w:p w14:paraId="358611A8" w14:textId="77777777" w:rsidR="00B629D5" w:rsidRPr="00EB54C0" w:rsidRDefault="00B629D5" w:rsidP="00B629D5">
      <w:pPr>
        <w:spacing w:after="0"/>
        <w:ind w:right="-799" w:firstLine="4678"/>
        <w:jc w:val="center"/>
        <w:rPr>
          <w:rFonts w:ascii="Times New Roman" w:eastAsia="Times New Roman" w:hAnsi="Times New Roman" w:cs="Times New Roman"/>
          <w:sz w:val="24"/>
          <w:szCs w:val="24"/>
        </w:rPr>
      </w:pPr>
    </w:p>
    <w:tbl>
      <w:tblPr>
        <w:tblStyle w:val="a7"/>
        <w:tblW w:w="9351" w:type="dxa"/>
        <w:tblLook w:val="04A0" w:firstRow="1" w:lastRow="0" w:firstColumn="1" w:lastColumn="0" w:noHBand="0" w:noVBand="1"/>
      </w:tblPr>
      <w:tblGrid>
        <w:gridCol w:w="2162"/>
        <w:gridCol w:w="7189"/>
      </w:tblGrid>
      <w:tr w:rsidR="000A6E87" w:rsidRPr="00EB54C0" w14:paraId="3EAC084C" w14:textId="77777777" w:rsidTr="00B629D5">
        <w:tc>
          <w:tcPr>
            <w:tcW w:w="2162" w:type="dxa"/>
          </w:tcPr>
          <w:p w14:paraId="73601C57" w14:textId="77777777" w:rsidR="000A6E87" w:rsidRPr="00EB54C0" w:rsidRDefault="000A6E87" w:rsidP="00B629D5">
            <w:pPr>
              <w:ind w:right="179"/>
              <w:rPr>
                <w:rFonts w:ascii="Times New Roman" w:eastAsia="Times New Roman" w:hAnsi="Times New Roman" w:cs="Times New Roman"/>
                <w:sz w:val="24"/>
                <w:szCs w:val="24"/>
              </w:rPr>
            </w:pPr>
            <w:r w:rsidRPr="00EB54C0">
              <w:rPr>
                <w:rFonts w:ascii="Times New Roman" w:eastAsia="Times New Roman" w:hAnsi="Times New Roman" w:cs="Times New Roman"/>
                <w:sz w:val="24"/>
                <w:szCs w:val="24"/>
              </w:rPr>
              <w:t xml:space="preserve">Автор </w:t>
            </w:r>
          </w:p>
        </w:tc>
        <w:tc>
          <w:tcPr>
            <w:tcW w:w="7189" w:type="dxa"/>
          </w:tcPr>
          <w:p w14:paraId="7324908C" w14:textId="77777777" w:rsidR="000A6E87" w:rsidRPr="00EB54C0" w:rsidRDefault="00BC0F9E" w:rsidP="000F7447">
            <w:pPr>
              <w:ind w:right="-799"/>
              <w:jc w:val="center"/>
              <w:rPr>
                <w:rFonts w:ascii="Times New Roman" w:hAnsi="Times New Roman" w:cs="Times New Roman"/>
                <w:sz w:val="24"/>
                <w:szCs w:val="24"/>
              </w:rPr>
            </w:pPr>
            <w:r w:rsidRPr="00EB54C0">
              <w:rPr>
                <w:rFonts w:ascii="Times New Roman" w:hAnsi="Times New Roman" w:cs="Times New Roman"/>
                <w:sz w:val="24"/>
                <w:szCs w:val="24"/>
              </w:rPr>
              <w:t>Галушкин А.И., профессор, д.т.н.,</w:t>
            </w:r>
          </w:p>
          <w:p w14:paraId="492C2C4B" w14:textId="5DA8BF03" w:rsidR="00BC0F9E" w:rsidRPr="00EB54C0" w:rsidRDefault="00BC0F9E" w:rsidP="000F7447">
            <w:pPr>
              <w:ind w:right="-799"/>
              <w:jc w:val="center"/>
              <w:rPr>
                <w:rFonts w:ascii="Times New Roman" w:eastAsia="Times New Roman" w:hAnsi="Times New Roman" w:cs="Times New Roman"/>
                <w:sz w:val="24"/>
                <w:szCs w:val="24"/>
              </w:rPr>
            </w:pPr>
            <w:r w:rsidRPr="00EB54C0">
              <w:rPr>
                <w:rFonts w:ascii="Times New Roman" w:hAnsi="Times New Roman" w:cs="Times New Roman"/>
                <w:sz w:val="24"/>
                <w:szCs w:val="24"/>
              </w:rPr>
              <w:t xml:space="preserve">Пантюхин Д.В., </w:t>
            </w:r>
            <w:r w:rsidRPr="00EB54C0">
              <w:rPr>
                <w:rFonts w:ascii="Times New Roman" w:hAnsi="Times New Roman" w:cs="Times New Roman"/>
                <w:sz w:val="24"/>
                <w:szCs w:val="24"/>
                <w:lang w:val="en-US"/>
              </w:rPr>
              <w:t>c</w:t>
            </w:r>
            <w:proofErr w:type="spellStart"/>
            <w:r w:rsidRPr="00EB54C0">
              <w:rPr>
                <w:rFonts w:ascii="Times New Roman" w:hAnsi="Times New Roman" w:cs="Times New Roman"/>
                <w:sz w:val="24"/>
                <w:szCs w:val="24"/>
              </w:rPr>
              <w:t>т.преп</w:t>
            </w:r>
            <w:proofErr w:type="spellEnd"/>
            <w:r w:rsidRPr="00EB54C0">
              <w:rPr>
                <w:rFonts w:ascii="Times New Roman" w:hAnsi="Times New Roman" w:cs="Times New Roman"/>
                <w:sz w:val="24"/>
                <w:szCs w:val="24"/>
              </w:rPr>
              <w:t>.,</w:t>
            </w:r>
          </w:p>
        </w:tc>
      </w:tr>
      <w:tr w:rsidR="000A6E87" w:rsidRPr="00EB54C0" w14:paraId="66A7ADD4" w14:textId="77777777" w:rsidTr="00B629D5">
        <w:tc>
          <w:tcPr>
            <w:tcW w:w="2162" w:type="dxa"/>
          </w:tcPr>
          <w:p w14:paraId="68C71749" w14:textId="77777777" w:rsidR="000A6E87" w:rsidRPr="00EB54C0" w:rsidRDefault="000A6E87" w:rsidP="00B629D5">
            <w:pPr>
              <w:ind w:right="179"/>
              <w:rPr>
                <w:rFonts w:ascii="Times New Roman" w:eastAsia="Times New Roman" w:hAnsi="Times New Roman" w:cs="Times New Roman"/>
                <w:sz w:val="24"/>
                <w:szCs w:val="24"/>
              </w:rPr>
            </w:pPr>
            <w:r w:rsidRPr="00EB54C0">
              <w:rPr>
                <w:rFonts w:ascii="Times New Roman" w:eastAsia="Times New Roman" w:hAnsi="Times New Roman" w:cs="Times New Roman"/>
                <w:sz w:val="24"/>
                <w:szCs w:val="24"/>
              </w:rPr>
              <w:t xml:space="preserve">Число кредитов </w:t>
            </w:r>
          </w:p>
        </w:tc>
        <w:tc>
          <w:tcPr>
            <w:tcW w:w="7189" w:type="dxa"/>
          </w:tcPr>
          <w:p w14:paraId="38D536E4" w14:textId="2DB4B507" w:rsidR="000A6E87" w:rsidRPr="00EB54C0" w:rsidRDefault="00BC0F9E" w:rsidP="000F7447">
            <w:pPr>
              <w:ind w:right="-799"/>
              <w:jc w:val="center"/>
              <w:rPr>
                <w:rFonts w:ascii="Times New Roman" w:eastAsia="Times New Roman" w:hAnsi="Times New Roman" w:cs="Times New Roman"/>
                <w:sz w:val="24"/>
                <w:szCs w:val="24"/>
              </w:rPr>
            </w:pPr>
            <w:r w:rsidRPr="00EB54C0">
              <w:rPr>
                <w:rFonts w:ascii="Times New Roman" w:eastAsia="Times New Roman" w:hAnsi="Times New Roman" w:cs="Times New Roman"/>
                <w:sz w:val="24"/>
                <w:szCs w:val="24"/>
              </w:rPr>
              <w:t>5</w:t>
            </w:r>
          </w:p>
        </w:tc>
      </w:tr>
      <w:tr w:rsidR="000A6E87" w:rsidRPr="00EB54C0" w14:paraId="50E4AF27" w14:textId="77777777" w:rsidTr="00B629D5">
        <w:tc>
          <w:tcPr>
            <w:tcW w:w="2162" w:type="dxa"/>
          </w:tcPr>
          <w:p w14:paraId="49C49886" w14:textId="77777777" w:rsidR="000A6E87" w:rsidRPr="00EB54C0" w:rsidRDefault="000A6E87" w:rsidP="00B629D5">
            <w:pPr>
              <w:ind w:right="179"/>
              <w:rPr>
                <w:rFonts w:ascii="Times New Roman" w:eastAsia="Times New Roman" w:hAnsi="Times New Roman" w:cs="Times New Roman"/>
                <w:sz w:val="24"/>
                <w:szCs w:val="24"/>
              </w:rPr>
            </w:pPr>
            <w:r w:rsidRPr="00EB54C0">
              <w:rPr>
                <w:rFonts w:ascii="Times New Roman" w:eastAsia="Times New Roman" w:hAnsi="Times New Roman" w:cs="Times New Roman"/>
                <w:sz w:val="24"/>
                <w:szCs w:val="24"/>
              </w:rPr>
              <w:t>Контактная работа</w:t>
            </w:r>
            <w:r w:rsidR="00B629D5" w:rsidRPr="00EB54C0">
              <w:rPr>
                <w:rFonts w:ascii="Times New Roman" w:eastAsia="Times New Roman" w:hAnsi="Times New Roman" w:cs="Times New Roman"/>
                <w:sz w:val="24"/>
                <w:szCs w:val="24"/>
              </w:rPr>
              <w:t xml:space="preserve"> (</w:t>
            </w:r>
            <w:r w:rsidRPr="00EB54C0">
              <w:rPr>
                <w:rFonts w:ascii="Times New Roman" w:eastAsia="Times New Roman" w:hAnsi="Times New Roman" w:cs="Times New Roman"/>
                <w:sz w:val="24"/>
                <w:szCs w:val="24"/>
              </w:rPr>
              <w:t>час</w:t>
            </w:r>
            <w:r w:rsidR="00B629D5" w:rsidRPr="00EB54C0">
              <w:rPr>
                <w:rFonts w:ascii="Times New Roman" w:eastAsia="Times New Roman" w:hAnsi="Times New Roman" w:cs="Times New Roman"/>
                <w:sz w:val="24"/>
                <w:szCs w:val="24"/>
              </w:rPr>
              <w:t>.)</w:t>
            </w:r>
            <w:r w:rsidRPr="00EB54C0">
              <w:rPr>
                <w:rFonts w:ascii="Times New Roman" w:eastAsia="Times New Roman" w:hAnsi="Times New Roman" w:cs="Times New Roman"/>
                <w:sz w:val="24"/>
                <w:szCs w:val="24"/>
              </w:rPr>
              <w:t xml:space="preserve"> </w:t>
            </w:r>
          </w:p>
        </w:tc>
        <w:tc>
          <w:tcPr>
            <w:tcW w:w="7189" w:type="dxa"/>
          </w:tcPr>
          <w:p w14:paraId="161C25D9" w14:textId="08918658" w:rsidR="000A6E87" w:rsidRPr="00EB54C0" w:rsidRDefault="00BC0F9E" w:rsidP="000F7447">
            <w:pPr>
              <w:ind w:right="-799"/>
              <w:jc w:val="center"/>
              <w:rPr>
                <w:rFonts w:ascii="Times New Roman" w:eastAsia="Times New Roman" w:hAnsi="Times New Roman" w:cs="Times New Roman"/>
                <w:sz w:val="24"/>
                <w:szCs w:val="24"/>
              </w:rPr>
            </w:pPr>
            <w:r w:rsidRPr="00EB54C0">
              <w:rPr>
                <w:rFonts w:ascii="Times New Roman" w:eastAsia="Times New Roman" w:hAnsi="Times New Roman" w:cs="Times New Roman"/>
                <w:sz w:val="24"/>
                <w:szCs w:val="24"/>
              </w:rPr>
              <w:t>76</w:t>
            </w:r>
          </w:p>
        </w:tc>
      </w:tr>
      <w:tr w:rsidR="000A6E87" w:rsidRPr="00EB54C0" w14:paraId="5047B208" w14:textId="77777777" w:rsidTr="00B629D5">
        <w:tc>
          <w:tcPr>
            <w:tcW w:w="2162" w:type="dxa"/>
          </w:tcPr>
          <w:p w14:paraId="70204348" w14:textId="77777777" w:rsidR="000A6E87" w:rsidRPr="00EB54C0" w:rsidRDefault="000A6E87" w:rsidP="00B629D5">
            <w:pPr>
              <w:ind w:right="179"/>
              <w:rPr>
                <w:rFonts w:ascii="Times New Roman" w:eastAsia="Times New Roman" w:hAnsi="Times New Roman" w:cs="Times New Roman"/>
                <w:sz w:val="24"/>
                <w:szCs w:val="24"/>
              </w:rPr>
            </w:pPr>
            <w:r w:rsidRPr="00EB54C0">
              <w:rPr>
                <w:rFonts w:ascii="Times New Roman" w:eastAsia="Times New Roman" w:hAnsi="Times New Roman" w:cs="Times New Roman"/>
                <w:sz w:val="24"/>
                <w:szCs w:val="24"/>
              </w:rPr>
              <w:t>Самостоятельная работа</w:t>
            </w:r>
            <w:r w:rsidR="00B629D5" w:rsidRPr="00EB54C0">
              <w:rPr>
                <w:rFonts w:ascii="Times New Roman" w:eastAsia="Times New Roman" w:hAnsi="Times New Roman" w:cs="Times New Roman"/>
                <w:sz w:val="24"/>
                <w:szCs w:val="24"/>
              </w:rPr>
              <w:t xml:space="preserve"> (час.)</w:t>
            </w:r>
            <w:r w:rsidRPr="00EB54C0">
              <w:rPr>
                <w:rFonts w:ascii="Times New Roman" w:eastAsia="Times New Roman" w:hAnsi="Times New Roman" w:cs="Times New Roman"/>
                <w:sz w:val="24"/>
                <w:szCs w:val="24"/>
              </w:rPr>
              <w:t xml:space="preserve"> </w:t>
            </w:r>
          </w:p>
        </w:tc>
        <w:tc>
          <w:tcPr>
            <w:tcW w:w="7189" w:type="dxa"/>
          </w:tcPr>
          <w:p w14:paraId="20C21260" w14:textId="51DB854E" w:rsidR="000A6E87" w:rsidRPr="00EB54C0" w:rsidRDefault="00BC0F9E" w:rsidP="000F7447">
            <w:pPr>
              <w:ind w:right="-799"/>
              <w:jc w:val="center"/>
              <w:rPr>
                <w:rFonts w:ascii="Times New Roman" w:eastAsia="Times New Roman" w:hAnsi="Times New Roman" w:cs="Times New Roman"/>
                <w:sz w:val="24"/>
                <w:szCs w:val="24"/>
              </w:rPr>
            </w:pPr>
            <w:r w:rsidRPr="00EB54C0">
              <w:rPr>
                <w:rFonts w:ascii="Times New Roman" w:eastAsia="Times New Roman" w:hAnsi="Times New Roman" w:cs="Times New Roman"/>
                <w:sz w:val="24"/>
                <w:szCs w:val="24"/>
              </w:rPr>
              <w:t>114</w:t>
            </w:r>
          </w:p>
        </w:tc>
      </w:tr>
      <w:tr w:rsidR="000A6E87" w:rsidRPr="00EB54C0" w14:paraId="49619D36" w14:textId="77777777" w:rsidTr="00B629D5">
        <w:tc>
          <w:tcPr>
            <w:tcW w:w="2162" w:type="dxa"/>
          </w:tcPr>
          <w:p w14:paraId="6985CFD8" w14:textId="77777777" w:rsidR="000A6E87" w:rsidRPr="00EB54C0" w:rsidRDefault="000A6E87" w:rsidP="00B629D5">
            <w:pPr>
              <w:ind w:right="179"/>
              <w:rPr>
                <w:rFonts w:ascii="Times New Roman" w:eastAsia="Times New Roman" w:hAnsi="Times New Roman" w:cs="Times New Roman"/>
                <w:sz w:val="24"/>
                <w:szCs w:val="24"/>
              </w:rPr>
            </w:pPr>
            <w:r w:rsidRPr="00EB54C0">
              <w:rPr>
                <w:rFonts w:ascii="Times New Roman" w:eastAsia="Times New Roman" w:hAnsi="Times New Roman" w:cs="Times New Roman"/>
                <w:sz w:val="24"/>
                <w:szCs w:val="24"/>
              </w:rPr>
              <w:t xml:space="preserve">Курс </w:t>
            </w:r>
          </w:p>
        </w:tc>
        <w:tc>
          <w:tcPr>
            <w:tcW w:w="7189" w:type="dxa"/>
          </w:tcPr>
          <w:p w14:paraId="4D8383BC" w14:textId="6D95E909" w:rsidR="000A6E87" w:rsidRPr="00EB54C0" w:rsidRDefault="00BC0F9E" w:rsidP="000F7447">
            <w:pPr>
              <w:ind w:right="-799"/>
              <w:jc w:val="center"/>
              <w:rPr>
                <w:rFonts w:ascii="Times New Roman" w:eastAsia="Times New Roman" w:hAnsi="Times New Roman" w:cs="Times New Roman"/>
                <w:sz w:val="24"/>
                <w:szCs w:val="24"/>
              </w:rPr>
            </w:pPr>
            <w:r w:rsidRPr="00EB54C0">
              <w:rPr>
                <w:rFonts w:ascii="Times New Roman" w:eastAsia="Times New Roman" w:hAnsi="Times New Roman" w:cs="Times New Roman"/>
                <w:sz w:val="24"/>
                <w:szCs w:val="24"/>
              </w:rPr>
              <w:t>2</w:t>
            </w:r>
          </w:p>
        </w:tc>
      </w:tr>
      <w:tr w:rsidR="00B629D5" w:rsidRPr="00EB54C0" w14:paraId="32FDF57D" w14:textId="77777777" w:rsidTr="00B629D5">
        <w:tc>
          <w:tcPr>
            <w:tcW w:w="2162" w:type="dxa"/>
          </w:tcPr>
          <w:p w14:paraId="40D8F942" w14:textId="77777777" w:rsidR="00B629D5" w:rsidRPr="00EB54C0" w:rsidRDefault="00B629D5" w:rsidP="00B629D5">
            <w:pPr>
              <w:ind w:right="179"/>
              <w:rPr>
                <w:rFonts w:ascii="Times New Roman" w:eastAsia="Times New Roman" w:hAnsi="Times New Roman" w:cs="Times New Roman"/>
                <w:sz w:val="24"/>
                <w:szCs w:val="24"/>
              </w:rPr>
            </w:pPr>
            <w:r w:rsidRPr="00EB54C0">
              <w:rPr>
                <w:rFonts w:ascii="Times New Roman" w:eastAsia="Times New Roman" w:hAnsi="Times New Roman" w:cs="Times New Roman"/>
                <w:sz w:val="24"/>
                <w:szCs w:val="24"/>
              </w:rPr>
              <w:t>Формат изучения дисциплины</w:t>
            </w:r>
          </w:p>
        </w:tc>
        <w:tc>
          <w:tcPr>
            <w:tcW w:w="7189" w:type="dxa"/>
          </w:tcPr>
          <w:p w14:paraId="5EDF2E3E" w14:textId="319580DD" w:rsidR="00B629D5" w:rsidRPr="00EB54C0" w:rsidRDefault="00BC0F9E" w:rsidP="000F7447">
            <w:pPr>
              <w:ind w:right="-799"/>
              <w:jc w:val="center"/>
              <w:rPr>
                <w:rFonts w:ascii="Times New Roman" w:eastAsia="Times New Roman" w:hAnsi="Times New Roman" w:cs="Times New Roman"/>
                <w:sz w:val="24"/>
                <w:szCs w:val="24"/>
              </w:rPr>
            </w:pPr>
            <w:r w:rsidRPr="00EB54C0">
              <w:rPr>
                <w:rFonts w:ascii="Times New Roman" w:hAnsi="Times New Roman" w:cs="Times New Roman"/>
                <w:bCs/>
                <w:sz w:val="24"/>
                <w:szCs w:val="24"/>
                <w:lang w:val="en-US"/>
              </w:rPr>
              <w:t>full</w:t>
            </w:r>
            <w:r w:rsidRPr="00EB54C0">
              <w:rPr>
                <w:rFonts w:ascii="Times New Roman" w:hAnsi="Times New Roman" w:cs="Times New Roman"/>
                <w:bCs/>
                <w:sz w:val="24"/>
                <w:szCs w:val="24"/>
              </w:rPr>
              <w:t xml:space="preserve"> </w:t>
            </w:r>
            <w:r w:rsidRPr="00EB54C0">
              <w:rPr>
                <w:rFonts w:ascii="Times New Roman" w:hAnsi="Times New Roman" w:cs="Times New Roman"/>
                <w:bCs/>
                <w:sz w:val="24"/>
                <w:szCs w:val="24"/>
                <w:lang w:val="en-US"/>
              </w:rPr>
              <w:t>time</w:t>
            </w:r>
          </w:p>
        </w:tc>
      </w:tr>
    </w:tbl>
    <w:p w14:paraId="53BF84A4" w14:textId="77777777" w:rsidR="000A6E87" w:rsidRPr="00EB54C0" w:rsidRDefault="000A6E87" w:rsidP="000F7447">
      <w:pPr>
        <w:spacing w:after="0"/>
        <w:ind w:right="-799" w:firstLine="567"/>
        <w:jc w:val="center"/>
        <w:rPr>
          <w:rFonts w:ascii="Times New Roman" w:eastAsia="Times New Roman" w:hAnsi="Times New Roman" w:cs="Times New Roman"/>
          <w:sz w:val="24"/>
          <w:szCs w:val="24"/>
        </w:rPr>
      </w:pPr>
    </w:p>
    <w:p w14:paraId="7550654F" w14:textId="77777777" w:rsidR="000F7447" w:rsidRPr="00EB54C0" w:rsidRDefault="000F7447" w:rsidP="000F7447">
      <w:pPr>
        <w:pStyle w:val="a4"/>
        <w:numPr>
          <w:ilvl w:val="0"/>
          <w:numId w:val="2"/>
        </w:numPr>
        <w:shd w:val="clear" w:color="auto" w:fill="FFFFFF"/>
        <w:spacing w:before="0" w:beforeAutospacing="0" w:after="0" w:afterAutospacing="0"/>
        <w:jc w:val="center"/>
        <w:textAlignment w:val="baseline"/>
        <w:rPr>
          <w:b/>
          <w:lang w:eastAsia="en-US"/>
        </w:rPr>
      </w:pPr>
      <w:r w:rsidRPr="00EB54C0">
        <w:rPr>
          <w:b/>
          <w:lang w:eastAsia="en-US"/>
        </w:rPr>
        <w:t>ЦЕЛЬ, РЕЗУЛЬТАТЫ ОСВОЕНИЯ ДИСЦИПЛИНЫ И ПРЕРЕКВИЗИТЫ</w:t>
      </w:r>
    </w:p>
    <w:p w14:paraId="284B90D2" w14:textId="5A94FF96" w:rsidR="000F7447" w:rsidRPr="00EB54C0" w:rsidRDefault="000F7447" w:rsidP="000F7447">
      <w:pPr>
        <w:spacing w:after="0" w:line="234" w:lineRule="auto"/>
        <w:ind w:right="40" w:firstLine="567"/>
        <w:jc w:val="both"/>
        <w:rPr>
          <w:rFonts w:ascii="Times New Roman" w:hAnsi="Times New Roman" w:cs="Times New Roman"/>
          <w:sz w:val="24"/>
          <w:szCs w:val="24"/>
        </w:rPr>
      </w:pPr>
      <w:r w:rsidRPr="00EB54C0">
        <w:rPr>
          <w:rFonts w:ascii="Times New Roman" w:eastAsia="Times New Roman" w:hAnsi="Times New Roman" w:cs="Times New Roman"/>
          <w:sz w:val="24"/>
          <w:szCs w:val="24"/>
        </w:rPr>
        <w:t xml:space="preserve">Целями освоения дисциплины </w:t>
      </w:r>
      <w:r w:rsidR="00792DEA" w:rsidRPr="00EB54C0">
        <w:rPr>
          <w:rFonts w:ascii="Times New Roman" w:eastAsia="Times New Roman" w:hAnsi="Times New Roman" w:cs="Times New Roman"/>
          <w:sz w:val="24"/>
          <w:szCs w:val="24"/>
        </w:rPr>
        <w:t>«</w:t>
      </w:r>
      <w:proofErr w:type="spellStart"/>
      <w:r w:rsidR="008C2866" w:rsidRPr="008C2866">
        <w:rPr>
          <w:rFonts w:ascii="Times New Roman" w:eastAsia="Times New Roman" w:hAnsi="Times New Roman" w:cs="Times New Roman"/>
          <w:sz w:val="24"/>
          <w:szCs w:val="24"/>
        </w:rPr>
        <w:t>Нейроматематика</w:t>
      </w:r>
      <w:proofErr w:type="spellEnd"/>
      <w:r w:rsidR="00792DEA" w:rsidRPr="00EB54C0">
        <w:rPr>
          <w:rFonts w:ascii="Times New Roman" w:eastAsia="Times New Roman" w:hAnsi="Times New Roman" w:cs="Times New Roman"/>
          <w:sz w:val="24"/>
          <w:szCs w:val="24"/>
        </w:rPr>
        <w:t>»</w:t>
      </w:r>
      <w:r w:rsidRPr="00EB54C0">
        <w:rPr>
          <w:rFonts w:ascii="Times New Roman" w:eastAsia="Times New Roman" w:hAnsi="Times New Roman" w:cs="Times New Roman"/>
          <w:sz w:val="24"/>
          <w:szCs w:val="24"/>
        </w:rPr>
        <w:t xml:space="preserve"> являются овладение студентами основными концепциями </w:t>
      </w:r>
      <w:r w:rsidR="00BC0F9E" w:rsidRPr="00EB54C0">
        <w:rPr>
          <w:rFonts w:ascii="Times New Roman" w:eastAsia="Times New Roman" w:hAnsi="Times New Roman" w:cs="Times New Roman"/>
          <w:sz w:val="24"/>
          <w:szCs w:val="24"/>
        </w:rPr>
        <w:t xml:space="preserve">и положениями </w:t>
      </w:r>
      <w:r w:rsidR="008C2866" w:rsidRPr="008C2866">
        <w:rPr>
          <w:rFonts w:ascii="Times New Roman" w:eastAsia="Times New Roman" w:hAnsi="Times New Roman" w:cs="Times New Roman"/>
          <w:sz w:val="24"/>
          <w:szCs w:val="24"/>
        </w:rPr>
        <w:t xml:space="preserve">области </w:t>
      </w:r>
      <w:proofErr w:type="spellStart"/>
      <w:r w:rsidR="008C2866" w:rsidRPr="008C2866">
        <w:rPr>
          <w:rFonts w:ascii="Times New Roman" w:eastAsia="Times New Roman" w:hAnsi="Times New Roman" w:cs="Times New Roman"/>
          <w:sz w:val="24"/>
          <w:szCs w:val="24"/>
        </w:rPr>
        <w:t>нейроматематики</w:t>
      </w:r>
      <w:proofErr w:type="spellEnd"/>
      <w:r w:rsidR="008C2866" w:rsidRPr="008C2866">
        <w:rPr>
          <w:rFonts w:ascii="Times New Roman" w:eastAsia="Times New Roman" w:hAnsi="Times New Roman" w:cs="Times New Roman"/>
          <w:sz w:val="24"/>
          <w:szCs w:val="24"/>
        </w:rPr>
        <w:t xml:space="preserve"> – решения общематематических задач с помощью нейронных сетей</w:t>
      </w:r>
      <w:r w:rsidRPr="00EB54C0">
        <w:rPr>
          <w:rFonts w:ascii="Times New Roman" w:eastAsia="Times New Roman" w:hAnsi="Times New Roman" w:cs="Times New Roman"/>
          <w:sz w:val="24"/>
          <w:szCs w:val="24"/>
        </w:rPr>
        <w:t>.</w:t>
      </w:r>
    </w:p>
    <w:p w14:paraId="75FF8B59" w14:textId="77777777" w:rsidR="000F7447" w:rsidRPr="00EB54C0" w:rsidRDefault="000F7447" w:rsidP="000F7447">
      <w:pPr>
        <w:spacing w:after="0" w:line="14" w:lineRule="exact"/>
        <w:ind w:firstLine="567"/>
        <w:jc w:val="both"/>
        <w:rPr>
          <w:rFonts w:ascii="Times New Roman" w:hAnsi="Times New Roman" w:cs="Times New Roman"/>
          <w:sz w:val="24"/>
          <w:szCs w:val="24"/>
        </w:rPr>
      </w:pPr>
    </w:p>
    <w:p w14:paraId="6791C4F9" w14:textId="77777777" w:rsidR="000F7447" w:rsidRPr="00EB54C0" w:rsidRDefault="000F7447" w:rsidP="000F7447">
      <w:pPr>
        <w:spacing w:after="0"/>
        <w:ind w:firstLine="567"/>
        <w:jc w:val="both"/>
        <w:rPr>
          <w:rFonts w:ascii="Times New Roman" w:hAnsi="Times New Roman" w:cs="Times New Roman"/>
          <w:sz w:val="24"/>
          <w:szCs w:val="24"/>
        </w:rPr>
      </w:pPr>
      <w:r w:rsidRPr="00EB54C0">
        <w:rPr>
          <w:rFonts w:ascii="Times New Roman" w:eastAsia="Times New Roman" w:hAnsi="Times New Roman" w:cs="Times New Roman"/>
          <w:sz w:val="24"/>
          <w:szCs w:val="24"/>
        </w:rPr>
        <w:t>В результате освоения дисциплины студент должен:</w:t>
      </w:r>
    </w:p>
    <w:p w14:paraId="5E3E772C" w14:textId="77777777" w:rsidR="000F7447" w:rsidRPr="00EB54C0" w:rsidRDefault="000F7447" w:rsidP="000F7447">
      <w:pPr>
        <w:spacing w:after="0" w:line="12" w:lineRule="exact"/>
        <w:ind w:firstLine="567"/>
        <w:jc w:val="both"/>
        <w:rPr>
          <w:rFonts w:ascii="Times New Roman" w:hAnsi="Times New Roman" w:cs="Times New Roman"/>
          <w:sz w:val="24"/>
          <w:szCs w:val="24"/>
        </w:rPr>
      </w:pPr>
    </w:p>
    <w:p w14:paraId="1D6EB059" w14:textId="77777777" w:rsidR="000F7447" w:rsidRPr="00EB54C0" w:rsidRDefault="000F7447" w:rsidP="000F7447">
      <w:pPr>
        <w:spacing w:after="0"/>
        <w:ind w:firstLine="567"/>
        <w:jc w:val="both"/>
        <w:rPr>
          <w:rFonts w:ascii="Times New Roman" w:hAnsi="Times New Roman" w:cs="Times New Roman"/>
          <w:sz w:val="24"/>
          <w:szCs w:val="24"/>
        </w:rPr>
      </w:pPr>
      <w:r w:rsidRPr="00EB54C0">
        <w:rPr>
          <w:rFonts w:ascii="Times New Roman" w:eastAsia="Times New Roman" w:hAnsi="Times New Roman" w:cs="Times New Roman"/>
          <w:b/>
          <w:bCs/>
          <w:sz w:val="24"/>
          <w:szCs w:val="24"/>
        </w:rPr>
        <w:t>знать:</w:t>
      </w:r>
    </w:p>
    <w:p w14:paraId="16D7C7E5" w14:textId="77777777" w:rsidR="008C2866" w:rsidRPr="008C2866" w:rsidRDefault="008C2866" w:rsidP="008C2866">
      <w:pPr>
        <w:spacing w:after="0"/>
        <w:ind w:firstLine="567"/>
        <w:jc w:val="both"/>
        <w:rPr>
          <w:rFonts w:ascii="Times New Roman" w:eastAsia="Times New Roman" w:hAnsi="Times New Roman" w:cs="Times New Roman"/>
          <w:sz w:val="24"/>
          <w:szCs w:val="24"/>
        </w:rPr>
      </w:pPr>
      <w:r w:rsidRPr="008C2866">
        <w:rPr>
          <w:rFonts w:ascii="Times New Roman" w:eastAsia="Times New Roman" w:hAnsi="Times New Roman" w:cs="Times New Roman"/>
          <w:sz w:val="24"/>
          <w:szCs w:val="24"/>
        </w:rPr>
        <w:t>- способы решения общематематических задач на нейронных сетях,</w:t>
      </w:r>
    </w:p>
    <w:p w14:paraId="6F1C48D9" w14:textId="77777777" w:rsidR="008C2866" w:rsidRPr="008C2866" w:rsidRDefault="008C2866" w:rsidP="008C2866">
      <w:pPr>
        <w:spacing w:after="0"/>
        <w:ind w:firstLine="567"/>
        <w:jc w:val="both"/>
        <w:rPr>
          <w:rFonts w:ascii="Times New Roman" w:eastAsia="Times New Roman" w:hAnsi="Times New Roman" w:cs="Times New Roman"/>
          <w:sz w:val="24"/>
          <w:szCs w:val="24"/>
        </w:rPr>
      </w:pPr>
      <w:r w:rsidRPr="008C2866">
        <w:rPr>
          <w:rFonts w:ascii="Times New Roman" w:eastAsia="Times New Roman" w:hAnsi="Times New Roman" w:cs="Times New Roman"/>
          <w:sz w:val="24"/>
          <w:szCs w:val="24"/>
        </w:rPr>
        <w:t>- методы проверки качества решения общематематической задачи;</w:t>
      </w:r>
    </w:p>
    <w:p w14:paraId="21CBBF5C" w14:textId="062C4657" w:rsidR="008C2866" w:rsidRDefault="008C2866" w:rsidP="008C2866">
      <w:pPr>
        <w:spacing w:after="0"/>
        <w:ind w:firstLine="567"/>
        <w:jc w:val="both"/>
        <w:rPr>
          <w:rFonts w:ascii="Times New Roman" w:eastAsia="Times New Roman" w:hAnsi="Times New Roman" w:cs="Times New Roman"/>
          <w:b/>
          <w:bCs/>
          <w:sz w:val="24"/>
          <w:szCs w:val="24"/>
        </w:rPr>
      </w:pPr>
      <w:r w:rsidRPr="008C2866">
        <w:rPr>
          <w:rFonts w:ascii="Times New Roman" w:eastAsia="Times New Roman" w:hAnsi="Times New Roman" w:cs="Times New Roman"/>
          <w:sz w:val="24"/>
          <w:szCs w:val="24"/>
        </w:rPr>
        <w:t xml:space="preserve"> - язык программирования Матлаб и основные его инструментарии для применения нейронных сетей для решения общематематических задач</w:t>
      </w:r>
      <w:r>
        <w:rPr>
          <w:rFonts w:ascii="Times New Roman" w:eastAsia="Times New Roman" w:hAnsi="Times New Roman" w:cs="Times New Roman"/>
          <w:b/>
          <w:bCs/>
          <w:sz w:val="24"/>
          <w:szCs w:val="24"/>
        </w:rPr>
        <w:t>.</w:t>
      </w:r>
    </w:p>
    <w:p w14:paraId="38F010D2" w14:textId="2079019E" w:rsidR="000F7447" w:rsidRPr="00EB54C0" w:rsidRDefault="000F7447" w:rsidP="008C2866">
      <w:pPr>
        <w:spacing w:after="0"/>
        <w:ind w:firstLine="567"/>
        <w:jc w:val="both"/>
        <w:rPr>
          <w:rFonts w:ascii="Times New Roman" w:hAnsi="Times New Roman" w:cs="Times New Roman"/>
          <w:sz w:val="24"/>
          <w:szCs w:val="24"/>
        </w:rPr>
      </w:pPr>
      <w:r w:rsidRPr="00EB54C0">
        <w:rPr>
          <w:rFonts w:ascii="Times New Roman" w:eastAsia="Times New Roman" w:hAnsi="Times New Roman" w:cs="Times New Roman"/>
          <w:b/>
          <w:bCs/>
          <w:sz w:val="24"/>
          <w:szCs w:val="24"/>
        </w:rPr>
        <w:t>уметь:</w:t>
      </w:r>
    </w:p>
    <w:p w14:paraId="562E8733" w14:textId="74990DB0" w:rsidR="008C2866" w:rsidRPr="008C2866" w:rsidRDefault="008C2866" w:rsidP="008C2866">
      <w:pPr>
        <w:spacing w:after="0"/>
        <w:ind w:firstLine="567"/>
        <w:jc w:val="both"/>
        <w:rPr>
          <w:rFonts w:ascii="Times New Roman" w:eastAsia="Times New Roman" w:hAnsi="Times New Roman" w:cs="Times New Roman"/>
          <w:sz w:val="24"/>
          <w:szCs w:val="24"/>
        </w:rPr>
      </w:pPr>
      <w:r w:rsidRPr="008C2866">
        <w:rPr>
          <w:rFonts w:ascii="Times New Roman" w:eastAsia="Times New Roman" w:hAnsi="Times New Roman" w:cs="Times New Roman"/>
          <w:sz w:val="24"/>
          <w:szCs w:val="24"/>
        </w:rPr>
        <w:t>- разрабатывать программы на Матлаб для применения нейронных сетей для решения общематематических задач и их тестирования;</w:t>
      </w:r>
    </w:p>
    <w:p w14:paraId="5205853F" w14:textId="77777777" w:rsidR="008C2866" w:rsidRPr="008C2866" w:rsidRDefault="008C2866" w:rsidP="008C2866">
      <w:pPr>
        <w:spacing w:after="0"/>
        <w:ind w:firstLine="567"/>
        <w:jc w:val="both"/>
        <w:rPr>
          <w:rFonts w:ascii="Times New Roman" w:eastAsia="Times New Roman" w:hAnsi="Times New Roman" w:cs="Times New Roman"/>
          <w:sz w:val="24"/>
          <w:szCs w:val="24"/>
        </w:rPr>
      </w:pPr>
      <w:r w:rsidRPr="008C2866">
        <w:rPr>
          <w:rFonts w:ascii="Times New Roman" w:eastAsia="Times New Roman" w:hAnsi="Times New Roman" w:cs="Times New Roman"/>
          <w:sz w:val="24"/>
          <w:szCs w:val="24"/>
        </w:rPr>
        <w:t>- синтезировать алгоритм решения общематематической задачи на нейронных сетях согласно общей методике;</w:t>
      </w:r>
    </w:p>
    <w:p w14:paraId="087C5865" w14:textId="38D593EF" w:rsidR="00BC0F9E" w:rsidRPr="00EB54C0" w:rsidRDefault="008C2866" w:rsidP="008C2866">
      <w:pPr>
        <w:spacing w:after="0"/>
        <w:ind w:firstLine="567"/>
        <w:jc w:val="both"/>
        <w:rPr>
          <w:rFonts w:ascii="Times New Roman" w:eastAsia="Times New Roman" w:hAnsi="Times New Roman" w:cs="Times New Roman"/>
          <w:sz w:val="24"/>
          <w:szCs w:val="24"/>
        </w:rPr>
      </w:pPr>
      <w:r w:rsidRPr="008C2866">
        <w:rPr>
          <w:rFonts w:ascii="Times New Roman" w:eastAsia="Times New Roman" w:hAnsi="Times New Roman" w:cs="Times New Roman"/>
          <w:sz w:val="24"/>
          <w:szCs w:val="24"/>
        </w:rPr>
        <w:t xml:space="preserve">- читать и критически анализировать специальную литературу по </w:t>
      </w:r>
      <w:proofErr w:type="spellStart"/>
      <w:r w:rsidRPr="008C2866">
        <w:rPr>
          <w:rFonts w:ascii="Times New Roman" w:eastAsia="Times New Roman" w:hAnsi="Times New Roman" w:cs="Times New Roman"/>
          <w:sz w:val="24"/>
          <w:szCs w:val="24"/>
        </w:rPr>
        <w:t>нейроматематике</w:t>
      </w:r>
      <w:proofErr w:type="spellEnd"/>
      <w:r w:rsidR="00BC0F9E" w:rsidRPr="00EB54C0">
        <w:rPr>
          <w:rFonts w:ascii="Times New Roman" w:eastAsia="Times New Roman" w:hAnsi="Times New Roman" w:cs="Times New Roman"/>
          <w:sz w:val="24"/>
          <w:szCs w:val="24"/>
        </w:rPr>
        <w:t>.</w:t>
      </w:r>
    </w:p>
    <w:p w14:paraId="2F2135D4" w14:textId="2557BD3C" w:rsidR="000F7447" w:rsidRPr="00EB54C0" w:rsidRDefault="00BC0F9E" w:rsidP="00BC0F9E">
      <w:pPr>
        <w:spacing w:after="0"/>
        <w:ind w:firstLine="567"/>
        <w:jc w:val="both"/>
        <w:rPr>
          <w:rFonts w:ascii="Times New Roman" w:hAnsi="Times New Roman" w:cs="Times New Roman"/>
          <w:sz w:val="24"/>
          <w:szCs w:val="24"/>
        </w:rPr>
      </w:pPr>
      <w:r w:rsidRPr="00EB54C0">
        <w:rPr>
          <w:rFonts w:ascii="Times New Roman" w:eastAsia="Times New Roman" w:hAnsi="Times New Roman" w:cs="Times New Roman"/>
          <w:sz w:val="24"/>
          <w:szCs w:val="24"/>
        </w:rPr>
        <w:t xml:space="preserve"> </w:t>
      </w:r>
      <w:r w:rsidR="000F7447" w:rsidRPr="00EB54C0">
        <w:rPr>
          <w:rFonts w:ascii="Times New Roman" w:eastAsia="Times New Roman" w:hAnsi="Times New Roman" w:cs="Times New Roman"/>
          <w:b/>
          <w:bCs/>
          <w:sz w:val="24"/>
          <w:szCs w:val="24"/>
        </w:rPr>
        <w:t>владеть:</w:t>
      </w:r>
    </w:p>
    <w:p w14:paraId="22884B90" w14:textId="004FF8FF" w:rsidR="008C2866" w:rsidRPr="008C2866" w:rsidRDefault="000F7447" w:rsidP="008C2866">
      <w:pPr>
        <w:tabs>
          <w:tab w:val="left" w:pos="1009"/>
        </w:tabs>
        <w:spacing w:after="0"/>
        <w:ind w:firstLine="567"/>
        <w:jc w:val="both"/>
        <w:rPr>
          <w:rFonts w:ascii="Times New Roman" w:eastAsia="Times New Roman" w:hAnsi="Times New Roman" w:cs="Times New Roman"/>
          <w:sz w:val="24"/>
          <w:szCs w:val="24"/>
        </w:rPr>
      </w:pPr>
      <w:r w:rsidRPr="00EB54C0">
        <w:rPr>
          <w:rFonts w:ascii="Times New Roman" w:eastAsia="Times New Roman" w:hAnsi="Times New Roman" w:cs="Times New Roman"/>
          <w:sz w:val="24"/>
          <w:szCs w:val="24"/>
        </w:rPr>
        <w:t xml:space="preserve">- навыками </w:t>
      </w:r>
      <w:r w:rsidR="008C2866" w:rsidRPr="008C2866">
        <w:rPr>
          <w:rFonts w:ascii="Times New Roman" w:eastAsia="Times New Roman" w:hAnsi="Times New Roman" w:cs="Times New Roman"/>
          <w:sz w:val="24"/>
          <w:szCs w:val="24"/>
        </w:rPr>
        <w:t>разработк</w:t>
      </w:r>
      <w:r w:rsidR="008C2866">
        <w:rPr>
          <w:rFonts w:ascii="Times New Roman" w:eastAsia="Times New Roman" w:hAnsi="Times New Roman" w:cs="Times New Roman"/>
          <w:sz w:val="24"/>
          <w:szCs w:val="24"/>
        </w:rPr>
        <w:t>и</w:t>
      </w:r>
      <w:r w:rsidR="008C2866" w:rsidRPr="008C2866">
        <w:rPr>
          <w:rFonts w:ascii="Times New Roman" w:eastAsia="Times New Roman" w:hAnsi="Times New Roman" w:cs="Times New Roman"/>
          <w:sz w:val="24"/>
          <w:szCs w:val="24"/>
        </w:rPr>
        <w:t xml:space="preserve"> программ на Матлаб для применения нейронных сетей для решения общематематических задач и их тестирования;</w:t>
      </w:r>
    </w:p>
    <w:p w14:paraId="0D00CA3E" w14:textId="09593128" w:rsidR="00792DEA" w:rsidRPr="00EB54C0" w:rsidRDefault="008C2866" w:rsidP="008C2866">
      <w:pPr>
        <w:tabs>
          <w:tab w:val="left" w:pos="1009"/>
        </w:tabs>
        <w:spacing w:after="0"/>
        <w:ind w:firstLine="567"/>
        <w:jc w:val="both"/>
        <w:rPr>
          <w:rFonts w:ascii="Times New Roman" w:hAnsi="Times New Roman" w:cs="Times New Roman"/>
          <w:sz w:val="24"/>
          <w:szCs w:val="24"/>
        </w:rPr>
      </w:pPr>
      <w:r w:rsidRPr="008C286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навыками планирования и проведения</w:t>
      </w:r>
      <w:r w:rsidRPr="008C2866">
        <w:rPr>
          <w:rFonts w:ascii="Times New Roman" w:eastAsia="Times New Roman" w:hAnsi="Times New Roman" w:cs="Times New Roman"/>
          <w:sz w:val="24"/>
          <w:szCs w:val="24"/>
        </w:rPr>
        <w:t xml:space="preserve"> экспериментальных</w:t>
      </w:r>
      <w:r>
        <w:rPr>
          <w:rFonts w:ascii="Times New Roman" w:eastAsia="Times New Roman" w:hAnsi="Times New Roman" w:cs="Times New Roman"/>
          <w:sz w:val="24"/>
          <w:szCs w:val="24"/>
        </w:rPr>
        <w:t xml:space="preserve"> (вычислительных)</w:t>
      </w:r>
      <w:r w:rsidRPr="008C2866">
        <w:rPr>
          <w:rFonts w:ascii="Times New Roman" w:eastAsia="Times New Roman" w:hAnsi="Times New Roman" w:cs="Times New Roman"/>
          <w:sz w:val="24"/>
          <w:szCs w:val="24"/>
        </w:rPr>
        <w:t xml:space="preserve"> исследований с целью получения оптимальных параметров нейронных сетей, решающих общематематические задачи</w:t>
      </w:r>
      <w:r w:rsidR="00BC0F9E" w:rsidRPr="00EB54C0">
        <w:rPr>
          <w:rFonts w:ascii="Times New Roman" w:eastAsia="Times New Roman" w:hAnsi="Times New Roman" w:cs="Times New Roman"/>
          <w:sz w:val="24"/>
          <w:szCs w:val="24"/>
        </w:rPr>
        <w:t>.</w:t>
      </w:r>
    </w:p>
    <w:p w14:paraId="70A0F3D1" w14:textId="77777777" w:rsidR="008C2866" w:rsidRDefault="008C2866" w:rsidP="000F7447">
      <w:pPr>
        <w:spacing w:after="0"/>
        <w:ind w:firstLine="567"/>
        <w:jc w:val="both"/>
        <w:rPr>
          <w:rFonts w:ascii="Times New Roman" w:hAnsi="Times New Roman" w:cs="Times New Roman"/>
          <w:sz w:val="24"/>
          <w:szCs w:val="24"/>
        </w:rPr>
      </w:pPr>
    </w:p>
    <w:p w14:paraId="725B72E1" w14:textId="7BE73551" w:rsidR="000F7447" w:rsidRPr="00EB54C0" w:rsidRDefault="000F7447" w:rsidP="000F7447">
      <w:pPr>
        <w:spacing w:after="0"/>
        <w:ind w:firstLine="567"/>
        <w:jc w:val="both"/>
        <w:rPr>
          <w:rFonts w:ascii="Times New Roman" w:hAnsi="Times New Roman" w:cs="Times New Roman"/>
          <w:sz w:val="24"/>
          <w:szCs w:val="24"/>
        </w:rPr>
      </w:pPr>
      <w:r w:rsidRPr="00EB54C0">
        <w:rPr>
          <w:rFonts w:ascii="Times New Roman" w:hAnsi="Times New Roman" w:cs="Times New Roman"/>
          <w:sz w:val="24"/>
          <w:szCs w:val="24"/>
        </w:rPr>
        <w:t>Изучение дисциплины «</w:t>
      </w:r>
      <w:proofErr w:type="spellStart"/>
      <w:r w:rsidR="00DC2FC9">
        <w:rPr>
          <w:rFonts w:ascii="Times New Roman" w:hAnsi="Times New Roman" w:cs="Times New Roman"/>
          <w:sz w:val="24"/>
          <w:szCs w:val="24"/>
        </w:rPr>
        <w:t>Н</w:t>
      </w:r>
      <w:r w:rsidR="00DC2FC9" w:rsidRPr="00DC2FC9">
        <w:rPr>
          <w:rFonts w:ascii="Times New Roman" w:hAnsi="Times New Roman" w:cs="Times New Roman"/>
          <w:sz w:val="24"/>
          <w:szCs w:val="24"/>
        </w:rPr>
        <w:t>ейроматематик</w:t>
      </w:r>
      <w:r w:rsidR="00DC2FC9">
        <w:rPr>
          <w:rFonts w:ascii="Times New Roman" w:hAnsi="Times New Roman" w:cs="Times New Roman"/>
          <w:sz w:val="24"/>
          <w:szCs w:val="24"/>
        </w:rPr>
        <w:t>а</w:t>
      </w:r>
      <w:proofErr w:type="spellEnd"/>
      <w:r w:rsidRPr="00EB54C0">
        <w:rPr>
          <w:rFonts w:ascii="Times New Roman" w:hAnsi="Times New Roman" w:cs="Times New Roman"/>
          <w:sz w:val="24"/>
          <w:szCs w:val="24"/>
        </w:rPr>
        <w:t>» базируется на следующих дисциплинах:</w:t>
      </w:r>
    </w:p>
    <w:p w14:paraId="42C32979" w14:textId="2CF1AEAE" w:rsidR="000F7447" w:rsidRPr="00EB54C0" w:rsidRDefault="000F7447" w:rsidP="00DC2FC9">
      <w:pPr>
        <w:spacing w:after="0"/>
        <w:ind w:firstLine="567"/>
        <w:jc w:val="both"/>
        <w:rPr>
          <w:rFonts w:ascii="Times New Roman" w:hAnsi="Times New Roman" w:cs="Times New Roman"/>
          <w:sz w:val="24"/>
          <w:szCs w:val="24"/>
        </w:rPr>
      </w:pPr>
      <w:r w:rsidRPr="00EB54C0">
        <w:rPr>
          <w:rFonts w:ascii="Times New Roman" w:hAnsi="Times New Roman" w:cs="Times New Roman"/>
          <w:sz w:val="24"/>
          <w:szCs w:val="24"/>
        </w:rPr>
        <w:t xml:space="preserve">- </w:t>
      </w:r>
      <w:r w:rsidR="00DC2FC9">
        <w:rPr>
          <w:rFonts w:ascii="Times New Roman" w:hAnsi="Times New Roman" w:cs="Times New Roman"/>
          <w:sz w:val="24"/>
          <w:szCs w:val="24"/>
        </w:rPr>
        <w:t>«Теория нейронных сетей».</w:t>
      </w:r>
    </w:p>
    <w:p w14:paraId="541ACE70" w14:textId="77777777" w:rsidR="000F7447" w:rsidRPr="00EB54C0" w:rsidRDefault="000F7447" w:rsidP="000F7447">
      <w:pPr>
        <w:spacing w:after="0"/>
        <w:ind w:firstLine="567"/>
        <w:jc w:val="both"/>
        <w:rPr>
          <w:rFonts w:ascii="Times New Roman" w:hAnsi="Times New Roman" w:cs="Times New Roman"/>
          <w:sz w:val="24"/>
          <w:szCs w:val="24"/>
        </w:rPr>
      </w:pPr>
    </w:p>
    <w:p w14:paraId="61B651D5" w14:textId="0D6D2E7A" w:rsidR="000F7447" w:rsidRPr="00EB54C0" w:rsidRDefault="000F7447" w:rsidP="00BC0F9E">
      <w:pPr>
        <w:spacing w:after="0"/>
        <w:ind w:firstLine="567"/>
        <w:jc w:val="both"/>
        <w:rPr>
          <w:rFonts w:ascii="Times New Roman" w:hAnsi="Times New Roman" w:cs="Times New Roman"/>
          <w:sz w:val="24"/>
          <w:szCs w:val="24"/>
        </w:rPr>
      </w:pPr>
      <w:r w:rsidRPr="00EB54C0">
        <w:rPr>
          <w:rFonts w:ascii="Times New Roman" w:hAnsi="Times New Roman" w:cs="Times New Roman"/>
          <w:sz w:val="24"/>
          <w:szCs w:val="24"/>
        </w:rPr>
        <w:t>Для освоения учебной дисциплины студенты должны владеть следующими знаниями и компетенциями:</w:t>
      </w:r>
    </w:p>
    <w:p w14:paraId="2A6E3DE9" w14:textId="2573292D" w:rsidR="000F7447" w:rsidRDefault="000F7447" w:rsidP="000F7447">
      <w:pPr>
        <w:numPr>
          <w:ilvl w:val="0"/>
          <w:numId w:val="5"/>
        </w:numPr>
        <w:spacing w:after="0"/>
        <w:jc w:val="both"/>
        <w:rPr>
          <w:rFonts w:ascii="Times New Roman" w:hAnsi="Times New Roman" w:cs="Times New Roman"/>
          <w:sz w:val="24"/>
          <w:szCs w:val="24"/>
        </w:rPr>
      </w:pPr>
      <w:r w:rsidRPr="00EB54C0">
        <w:rPr>
          <w:rFonts w:ascii="Times New Roman" w:hAnsi="Times New Roman" w:cs="Times New Roman"/>
          <w:sz w:val="24"/>
          <w:szCs w:val="24"/>
        </w:rPr>
        <w:t xml:space="preserve">знать </w:t>
      </w:r>
      <w:r w:rsidR="00DC2FC9">
        <w:rPr>
          <w:rFonts w:ascii="Times New Roman" w:hAnsi="Times New Roman" w:cs="Times New Roman"/>
          <w:sz w:val="24"/>
          <w:szCs w:val="24"/>
        </w:rPr>
        <w:t>положения теории нейронных сетей, структуры и методы настройки нейронных сетей</w:t>
      </w:r>
      <w:r w:rsidRPr="00EB54C0">
        <w:rPr>
          <w:rFonts w:ascii="Times New Roman" w:hAnsi="Times New Roman" w:cs="Times New Roman"/>
          <w:sz w:val="24"/>
          <w:szCs w:val="24"/>
        </w:rPr>
        <w:t>;</w:t>
      </w:r>
    </w:p>
    <w:p w14:paraId="4DFF57B9" w14:textId="57D52CC5" w:rsidR="00DC2FC9" w:rsidRPr="00EB54C0" w:rsidRDefault="00DC2FC9" w:rsidP="000F7447">
      <w:pPr>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владеть языком программирования Матлаб;</w:t>
      </w:r>
    </w:p>
    <w:p w14:paraId="6249CBD7" w14:textId="6DEBE1E8" w:rsidR="000F7447" w:rsidRPr="00EB54C0" w:rsidRDefault="000F7447" w:rsidP="000F7447">
      <w:pPr>
        <w:numPr>
          <w:ilvl w:val="0"/>
          <w:numId w:val="5"/>
        </w:numPr>
        <w:spacing w:after="0"/>
        <w:jc w:val="both"/>
        <w:rPr>
          <w:rFonts w:ascii="Times New Roman" w:hAnsi="Times New Roman" w:cs="Times New Roman"/>
          <w:sz w:val="24"/>
          <w:szCs w:val="24"/>
        </w:rPr>
      </w:pPr>
      <w:r w:rsidRPr="00EB54C0">
        <w:rPr>
          <w:rFonts w:ascii="Times New Roman" w:hAnsi="Times New Roman" w:cs="Times New Roman"/>
          <w:sz w:val="24"/>
          <w:szCs w:val="24"/>
        </w:rPr>
        <w:t xml:space="preserve">обладать навыками работы с </w:t>
      </w:r>
      <w:r w:rsidR="00BC0F9E" w:rsidRPr="00EB54C0">
        <w:rPr>
          <w:rFonts w:ascii="Times New Roman" w:hAnsi="Times New Roman" w:cs="Times New Roman"/>
          <w:sz w:val="24"/>
          <w:szCs w:val="24"/>
        </w:rPr>
        <w:t>вычислительной техникой</w:t>
      </w:r>
      <w:r w:rsidRPr="00EB54C0">
        <w:rPr>
          <w:rFonts w:ascii="Times New Roman" w:hAnsi="Times New Roman" w:cs="Times New Roman"/>
          <w:sz w:val="24"/>
          <w:szCs w:val="24"/>
        </w:rPr>
        <w:t>.</w:t>
      </w:r>
    </w:p>
    <w:p w14:paraId="441DD9C9" w14:textId="77777777" w:rsidR="000F7447" w:rsidRPr="00EB54C0" w:rsidRDefault="000F7447" w:rsidP="000F7447">
      <w:pPr>
        <w:spacing w:after="0"/>
        <w:ind w:firstLine="567"/>
        <w:jc w:val="both"/>
        <w:rPr>
          <w:rFonts w:ascii="Times New Roman" w:hAnsi="Times New Roman" w:cs="Times New Roman"/>
          <w:sz w:val="24"/>
          <w:szCs w:val="24"/>
        </w:rPr>
      </w:pPr>
    </w:p>
    <w:p w14:paraId="478313FB" w14:textId="30FEB6CA" w:rsidR="000F7447" w:rsidRPr="00EB54C0" w:rsidRDefault="000F7447" w:rsidP="000F7447">
      <w:pPr>
        <w:spacing w:after="0"/>
        <w:ind w:firstLine="567"/>
        <w:jc w:val="both"/>
        <w:rPr>
          <w:rFonts w:ascii="Times New Roman" w:hAnsi="Times New Roman" w:cs="Times New Roman"/>
          <w:sz w:val="24"/>
          <w:szCs w:val="24"/>
        </w:rPr>
      </w:pPr>
      <w:r w:rsidRPr="00EB54C0">
        <w:rPr>
          <w:rFonts w:ascii="Times New Roman" w:hAnsi="Times New Roman" w:cs="Times New Roman"/>
          <w:sz w:val="24"/>
          <w:szCs w:val="24"/>
        </w:rPr>
        <w:t>Основные положения дисциплины должны быть использованы в дальнейшем при изучении следующих дисциплин:</w:t>
      </w:r>
    </w:p>
    <w:p w14:paraId="2806F401" w14:textId="72B6D40D" w:rsidR="000F7447" w:rsidRPr="00EB54C0" w:rsidRDefault="00736BFD" w:rsidP="00736BFD">
      <w:pPr>
        <w:numPr>
          <w:ilvl w:val="0"/>
          <w:numId w:val="4"/>
        </w:numPr>
        <w:spacing w:after="0"/>
        <w:jc w:val="both"/>
        <w:rPr>
          <w:rFonts w:ascii="Times New Roman" w:hAnsi="Times New Roman" w:cs="Times New Roman"/>
          <w:sz w:val="24"/>
          <w:szCs w:val="24"/>
        </w:rPr>
      </w:pPr>
      <w:r w:rsidRPr="00EB54C0">
        <w:rPr>
          <w:rFonts w:ascii="Times New Roman" w:hAnsi="Times New Roman" w:cs="Times New Roman"/>
          <w:sz w:val="24"/>
          <w:szCs w:val="24"/>
        </w:rPr>
        <w:t>Применение нейросетевых технологий</w:t>
      </w:r>
      <w:r w:rsidR="000F7447" w:rsidRPr="00EB54C0">
        <w:rPr>
          <w:rFonts w:ascii="Times New Roman" w:hAnsi="Times New Roman" w:cs="Times New Roman"/>
          <w:sz w:val="24"/>
          <w:szCs w:val="24"/>
        </w:rPr>
        <w:t>.</w:t>
      </w:r>
    </w:p>
    <w:p w14:paraId="6AF1EC82" w14:textId="77777777" w:rsidR="00736BFD" w:rsidRPr="00EB54C0" w:rsidRDefault="00736BFD" w:rsidP="00736BFD">
      <w:pPr>
        <w:spacing w:after="0"/>
        <w:jc w:val="both"/>
        <w:rPr>
          <w:rFonts w:ascii="Times New Roman" w:hAnsi="Times New Roman" w:cs="Times New Roman"/>
          <w:sz w:val="24"/>
          <w:szCs w:val="24"/>
        </w:rPr>
      </w:pPr>
    </w:p>
    <w:p w14:paraId="2DCBA21B" w14:textId="77777777" w:rsidR="000F7447" w:rsidRPr="00EB54C0" w:rsidRDefault="000F7447" w:rsidP="000F7447">
      <w:pPr>
        <w:pStyle w:val="a4"/>
        <w:numPr>
          <w:ilvl w:val="0"/>
          <w:numId w:val="2"/>
        </w:numPr>
        <w:shd w:val="clear" w:color="auto" w:fill="FFFFFF"/>
        <w:spacing w:before="0" w:beforeAutospacing="0" w:after="0" w:afterAutospacing="0"/>
        <w:jc w:val="center"/>
        <w:textAlignment w:val="baseline"/>
        <w:rPr>
          <w:b/>
          <w:bCs/>
          <w:color w:val="000000"/>
        </w:rPr>
      </w:pPr>
      <w:r w:rsidRPr="00EB54C0">
        <w:rPr>
          <w:b/>
          <w:lang w:eastAsia="en-US"/>
        </w:rPr>
        <w:t>СОДЕРЖАНИЕ</w:t>
      </w:r>
      <w:r w:rsidRPr="00EB54C0">
        <w:rPr>
          <w:b/>
          <w:bCs/>
          <w:color w:val="000000"/>
        </w:rPr>
        <w:t xml:space="preserve"> УЧЕБНОЙ ДИСЦИПЛИНЫ</w:t>
      </w:r>
    </w:p>
    <w:p w14:paraId="4313B0D5" w14:textId="77777777" w:rsidR="00DC2FC9" w:rsidRPr="00DC2FC9" w:rsidRDefault="00DC2FC9" w:rsidP="00DC2FC9">
      <w:pPr>
        <w:jc w:val="both"/>
        <w:rPr>
          <w:rFonts w:ascii="Times New Roman" w:hAnsi="Times New Roman" w:cs="Times New Roman"/>
          <w:bCs/>
          <w:sz w:val="24"/>
          <w:szCs w:val="24"/>
        </w:rPr>
      </w:pPr>
      <w:r w:rsidRPr="00DC2FC9">
        <w:rPr>
          <w:rFonts w:ascii="Times New Roman" w:hAnsi="Times New Roman" w:cs="Times New Roman"/>
          <w:b/>
          <w:bCs/>
          <w:sz w:val="24"/>
          <w:szCs w:val="24"/>
        </w:rPr>
        <w:t>Тема 1.</w:t>
      </w:r>
      <w:r w:rsidRPr="00DC2FC9">
        <w:rPr>
          <w:rFonts w:ascii="Times New Roman" w:hAnsi="Times New Roman" w:cs="Times New Roman"/>
          <w:bCs/>
          <w:sz w:val="24"/>
          <w:szCs w:val="24"/>
        </w:rPr>
        <w:t xml:space="preserve"> </w:t>
      </w:r>
      <w:proofErr w:type="spellStart"/>
      <w:r w:rsidRPr="00DC2FC9">
        <w:rPr>
          <w:rFonts w:ascii="Times New Roman" w:hAnsi="Times New Roman" w:cs="Times New Roman"/>
          <w:bCs/>
          <w:sz w:val="24"/>
          <w:szCs w:val="24"/>
        </w:rPr>
        <w:t>Нейроматематика</w:t>
      </w:r>
      <w:proofErr w:type="spellEnd"/>
      <w:r w:rsidRPr="00DC2FC9">
        <w:rPr>
          <w:rFonts w:ascii="Times New Roman" w:hAnsi="Times New Roman" w:cs="Times New Roman"/>
          <w:bCs/>
          <w:sz w:val="24"/>
          <w:szCs w:val="24"/>
        </w:rPr>
        <w:t xml:space="preserve"> – решение математических задач с помощью нейронных сетей. Задачи </w:t>
      </w:r>
      <w:proofErr w:type="spellStart"/>
      <w:r w:rsidRPr="00DC2FC9">
        <w:rPr>
          <w:rFonts w:ascii="Times New Roman" w:hAnsi="Times New Roman" w:cs="Times New Roman"/>
          <w:bCs/>
          <w:sz w:val="24"/>
          <w:szCs w:val="24"/>
        </w:rPr>
        <w:t>нейроматематики</w:t>
      </w:r>
      <w:proofErr w:type="spellEnd"/>
      <w:r w:rsidRPr="00DC2FC9">
        <w:rPr>
          <w:rFonts w:ascii="Times New Roman" w:hAnsi="Times New Roman" w:cs="Times New Roman"/>
          <w:bCs/>
          <w:sz w:val="24"/>
          <w:szCs w:val="24"/>
        </w:rPr>
        <w:t xml:space="preserve">. Структуры нейронных сетей (НС). Алгоритмы настройки нейронных сетей. Алгоритм обратного распространения ошибки. Алгоритм градиентного спуска, его модификации. Критерии останова настройки. Онлайн и </w:t>
      </w:r>
      <w:proofErr w:type="spellStart"/>
      <w:r w:rsidRPr="00DC2FC9">
        <w:rPr>
          <w:rFonts w:ascii="Times New Roman" w:hAnsi="Times New Roman" w:cs="Times New Roman"/>
          <w:bCs/>
          <w:sz w:val="24"/>
          <w:szCs w:val="24"/>
        </w:rPr>
        <w:t>оффлайн</w:t>
      </w:r>
      <w:proofErr w:type="spellEnd"/>
      <w:r w:rsidRPr="00DC2FC9">
        <w:rPr>
          <w:rFonts w:ascii="Times New Roman" w:hAnsi="Times New Roman" w:cs="Times New Roman"/>
          <w:bCs/>
          <w:sz w:val="24"/>
          <w:szCs w:val="24"/>
        </w:rPr>
        <w:t xml:space="preserve"> обучение. Виды обучающих множеств. Понятие о плане экспериментов. Знакомство с МАТЛАБ </w:t>
      </w:r>
      <w:proofErr w:type="spellStart"/>
      <w:r w:rsidRPr="00DC2FC9">
        <w:rPr>
          <w:rFonts w:ascii="Times New Roman" w:hAnsi="Times New Roman" w:cs="Times New Roman"/>
          <w:bCs/>
          <w:sz w:val="24"/>
          <w:szCs w:val="24"/>
        </w:rPr>
        <w:t>Neural</w:t>
      </w:r>
      <w:proofErr w:type="spellEnd"/>
      <w:r w:rsidRPr="00DC2FC9">
        <w:rPr>
          <w:rFonts w:ascii="Times New Roman" w:hAnsi="Times New Roman" w:cs="Times New Roman"/>
          <w:bCs/>
          <w:sz w:val="24"/>
          <w:szCs w:val="24"/>
        </w:rPr>
        <w:t xml:space="preserve"> </w:t>
      </w:r>
      <w:proofErr w:type="spellStart"/>
      <w:r w:rsidRPr="00DC2FC9">
        <w:rPr>
          <w:rFonts w:ascii="Times New Roman" w:hAnsi="Times New Roman" w:cs="Times New Roman"/>
          <w:bCs/>
          <w:sz w:val="24"/>
          <w:szCs w:val="24"/>
        </w:rPr>
        <w:t>Network</w:t>
      </w:r>
      <w:proofErr w:type="spellEnd"/>
      <w:r w:rsidRPr="00DC2FC9">
        <w:rPr>
          <w:rFonts w:ascii="Times New Roman" w:hAnsi="Times New Roman" w:cs="Times New Roman"/>
          <w:bCs/>
          <w:sz w:val="24"/>
          <w:szCs w:val="24"/>
        </w:rPr>
        <w:t xml:space="preserve"> </w:t>
      </w:r>
      <w:proofErr w:type="spellStart"/>
      <w:r w:rsidRPr="00DC2FC9">
        <w:rPr>
          <w:rFonts w:ascii="Times New Roman" w:hAnsi="Times New Roman" w:cs="Times New Roman"/>
          <w:bCs/>
          <w:sz w:val="24"/>
          <w:szCs w:val="24"/>
        </w:rPr>
        <w:t>Toolbox</w:t>
      </w:r>
      <w:proofErr w:type="spellEnd"/>
      <w:r w:rsidRPr="00DC2FC9">
        <w:rPr>
          <w:rFonts w:ascii="Times New Roman" w:hAnsi="Times New Roman" w:cs="Times New Roman"/>
          <w:bCs/>
          <w:sz w:val="24"/>
          <w:szCs w:val="24"/>
        </w:rPr>
        <w:t xml:space="preserve">, DNN </w:t>
      </w:r>
      <w:proofErr w:type="spellStart"/>
      <w:r w:rsidRPr="00DC2FC9">
        <w:rPr>
          <w:rFonts w:ascii="Times New Roman" w:hAnsi="Times New Roman" w:cs="Times New Roman"/>
          <w:bCs/>
          <w:sz w:val="24"/>
          <w:szCs w:val="24"/>
        </w:rPr>
        <w:t>Toolbox</w:t>
      </w:r>
      <w:proofErr w:type="spellEnd"/>
      <w:r w:rsidRPr="00DC2FC9">
        <w:rPr>
          <w:rFonts w:ascii="Times New Roman" w:hAnsi="Times New Roman" w:cs="Times New Roman"/>
          <w:bCs/>
          <w:sz w:val="24"/>
          <w:szCs w:val="24"/>
        </w:rPr>
        <w:t xml:space="preserve"> или специальными библиотеками C#.</w:t>
      </w:r>
    </w:p>
    <w:p w14:paraId="6573AED9" w14:textId="77777777" w:rsidR="00DC2FC9" w:rsidRPr="00DC2FC9" w:rsidRDefault="00DC2FC9" w:rsidP="00DC2FC9">
      <w:pPr>
        <w:jc w:val="both"/>
        <w:rPr>
          <w:rFonts w:ascii="Times New Roman" w:hAnsi="Times New Roman" w:cs="Times New Roman"/>
          <w:bCs/>
          <w:sz w:val="24"/>
          <w:szCs w:val="24"/>
        </w:rPr>
      </w:pPr>
      <w:r w:rsidRPr="00DC2FC9">
        <w:rPr>
          <w:rFonts w:ascii="Times New Roman" w:hAnsi="Times New Roman" w:cs="Times New Roman"/>
          <w:b/>
          <w:bCs/>
          <w:sz w:val="24"/>
          <w:szCs w:val="24"/>
        </w:rPr>
        <w:t>Тема 2.</w:t>
      </w:r>
      <w:r w:rsidRPr="00DC2FC9">
        <w:rPr>
          <w:rFonts w:ascii="Times New Roman" w:hAnsi="Times New Roman" w:cs="Times New Roman"/>
          <w:bCs/>
          <w:sz w:val="24"/>
          <w:szCs w:val="24"/>
        </w:rPr>
        <w:t xml:space="preserve"> Аппроксимация функций. Понятие аппроксимации функций. Интерполяция и экстраполяция. Структуры НС для аппроксимации. Подготовка обучающего множества. Подготовка тестового множества. Параметры методов аппроксимации. Составление плана эксперимента по выбору оптимальных параметров. Разработка программы нейросетевой аппроксимации функций (включая собственноручно запрограммированный алгоритм обратного распространения ошибки). Проведение эксперимента. Оценка результатов. </w:t>
      </w:r>
      <w:proofErr w:type="spellStart"/>
      <w:r w:rsidRPr="00DC2FC9">
        <w:rPr>
          <w:rFonts w:ascii="Times New Roman" w:hAnsi="Times New Roman" w:cs="Times New Roman"/>
          <w:bCs/>
          <w:sz w:val="24"/>
          <w:szCs w:val="24"/>
        </w:rPr>
        <w:t>Дообучение</w:t>
      </w:r>
      <w:proofErr w:type="spellEnd"/>
      <w:r w:rsidRPr="00DC2FC9">
        <w:rPr>
          <w:rFonts w:ascii="Times New Roman" w:hAnsi="Times New Roman" w:cs="Times New Roman"/>
          <w:bCs/>
          <w:sz w:val="24"/>
          <w:szCs w:val="24"/>
        </w:rPr>
        <w:t>, переобучение</w:t>
      </w:r>
    </w:p>
    <w:p w14:paraId="2207A203" w14:textId="77777777" w:rsidR="00DC2FC9" w:rsidRPr="00DC2FC9" w:rsidRDefault="00DC2FC9" w:rsidP="00DC2FC9">
      <w:pPr>
        <w:jc w:val="both"/>
        <w:rPr>
          <w:rFonts w:ascii="Times New Roman" w:hAnsi="Times New Roman" w:cs="Times New Roman"/>
          <w:bCs/>
          <w:sz w:val="24"/>
          <w:szCs w:val="24"/>
        </w:rPr>
      </w:pPr>
      <w:r w:rsidRPr="00DC2FC9">
        <w:rPr>
          <w:rFonts w:ascii="Times New Roman" w:hAnsi="Times New Roman" w:cs="Times New Roman"/>
          <w:b/>
          <w:bCs/>
          <w:sz w:val="24"/>
          <w:szCs w:val="24"/>
        </w:rPr>
        <w:t>Тема 3.</w:t>
      </w:r>
      <w:r w:rsidRPr="00DC2FC9">
        <w:rPr>
          <w:rFonts w:ascii="Times New Roman" w:hAnsi="Times New Roman" w:cs="Times New Roman"/>
          <w:bCs/>
          <w:sz w:val="24"/>
          <w:szCs w:val="24"/>
        </w:rPr>
        <w:t xml:space="preserve"> Экстраполяция временных рядов. Понятие экстраполяции временных рядов. Виды экстраполяции. Структуры НС для экстраполяции. Способы подготовки обучающего множества. Подготовка тестового множества. Параметры методов экстраполяции. Составление плана эксперимента по выбору оптимальных параметров. Разработка программы нейросетевой экстраполяции функций. Проведение эксперимента. Оценка результатов. </w:t>
      </w:r>
    </w:p>
    <w:p w14:paraId="1BD4E476" w14:textId="77777777" w:rsidR="00DC2FC9" w:rsidRPr="00DC2FC9" w:rsidRDefault="00DC2FC9" w:rsidP="00DC2FC9">
      <w:pPr>
        <w:jc w:val="both"/>
        <w:rPr>
          <w:rFonts w:ascii="Times New Roman" w:hAnsi="Times New Roman" w:cs="Times New Roman"/>
          <w:bCs/>
          <w:sz w:val="24"/>
          <w:szCs w:val="24"/>
        </w:rPr>
      </w:pPr>
      <w:r w:rsidRPr="00DC2FC9">
        <w:rPr>
          <w:rFonts w:ascii="Times New Roman" w:hAnsi="Times New Roman" w:cs="Times New Roman"/>
          <w:b/>
          <w:bCs/>
          <w:sz w:val="24"/>
          <w:szCs w:val="24"/>
        </w:rPr>
        <w:t>Тема 4.</w:t>
      </w:r>
      <w:r w:rsidRPr="00DC2FC9">
        <w:rPr>
          <w:rFonts w:ascii="Times New Roman" w:hAnsi="Times New Roman" w:cs="Times New Roman"/>
          <w:bCs/>
          <w:sz w:val="24"/>
          <w:szCs w:val="24"/>
        </w:rPr>
        <w:t xml:space="preserve"> Классификация данных. Понятие классификации данных. Структуры НС для классификации данных. Подготовка обучающего множества. Подготовка тестового множества. Параметры методов классификации данных. Составление плана эксперимента по выбору оптимальных параметров. Разработка программы нейросетевой классификации данных. Проведение эксперимента. Оценка результатов.</w:t>
      </w:r>
    </w:p>
    <w:p w14:paraId="514D470D" w14:textId="77777777" w:rsidR="00DC2FC9" w:rsidRPr="00DC2FC9" w:rsidRDefault="00DC2FC9" w:rsidP="00DC2FC9">
      <w:pPr>
        <w:jc w:val="both"/>
        <w:rPr>
          <w:rFonts w:ascii="Times New Roman" w:hAnsi="Times New Roman" w:cs="Times New Roman"/>
          <w:bCs/>
          <w:sz w:val="24"/>
          <w:szCs w:val="24"/>
        </w:rPr>
      </w:pPr>
      <w:r w:rsidRPr="00DC2FC9">
        <w:rPr>
          <w:rFonts w:ascii="Times New Roman" w:hAnsi="Times New Roman" w:cs="Times New Roman"/>
          <w:b/>
          <w:bCs/>
          <w:sz w:val="24"/>
          <w:szCs w:val="24"/>
        </w:rPr>
        <w:t>Тема 5.</w:t>
      </w:r>
      <w:r w:rsidRPr="00DC2FC9">
        <w:rPr>
          <w:rFonts w:ascii="Times New Roman" w:hAnsi="Times New Roman" w:cs="Times New Roman"/>
          <w:bCs/>
          <w:sz w:val="24"/>
          <w:szCs w:val="24"/>
        </w:rPr>
        <w:t xml:space="preserve"> Кластеризация данных. Понятие кластеризации данных. Структуры НС для кластеризации данных. Подготовка обучающего множества. Подготовка тестового множества. Параметры методов кластеризации данных. Составление плана эксперимента по выбору оптимальных параметров. Разработка программы нейросетевой кластеризации данных. Проведение эксперимента. Оценка результатов.</w:t>
      </w:r>
    </w:p>
    <w:p w14:paraId="1CABA2CE" w14:textId="77777777" w:rsidR="00DC2FC9" w:rsidRPr="00DC2FC9" w:rsidRDefault="00DC2FC9" w:rsidP="00DC2FC9">
      <w:pPr>
        <w:jc w:val="both"/>
        <w:rPr>
          <w:rFonts w:ascii="Times New Roman" w:hAnsi="Times New Roman" w:cs="Times New Roman"/>
          <w:bCs/>
          <w:sz w:val="24"/>
          <w:szCs w:val="24"/>
        </w:rPr>
      </w:pPr>
      <w:r w:rsidRPr="00DC2FC9">
        <w:rPr>
          <w:rFonts w:ascii="Times New Roman" w:hAnsi="Times New Roman" w:cs="Times New Roman"/>
          <w:b/>
          <w:bCs/>
          <w:sz w:val="24"/>
          <w:szCs w:val="24"/>
        </w:rPr>
        <w:t>Тема 6.</w:t>
      </w:r>
      <w:r w:rsidRPr="00DC2FC9">
        <w:rPr>
          <w:rFonts w:ascii="Times New Roman" w:hAnsi="Times New Roman" w:cs="Times New Roman"/>
          <w:bCs/>
          <w:sz w:val="24"/>
          <w:szCs w:val="24"/>
        </w:rPr>
        <w:t xml:space="preserve"> Решение систем алгебраических уравнений. Понятие о системах линейных алгебраических уравнений (СЛАУ). Способы решения СЛАУ на нейронных сетях. Взаимосвязь с итерационными методами решения СЛАУ. Структуры НС для решения СЛАУ. Способы подготовки обучающего множества. Подготовка тестового множества. Параметры методов решения СЛАУ. Составление плана эксперимента по выбору оптимальных параметров.  Разработка программы решения СЛАУ с помощью нейронной сети. Проведение эксперимента. Оценка результатов. Понятие о нелинейных алгебраических уравнениях, функциональных уравнениях, интегральных и дифференциальных уравнениях. </w:t>
      </w:r>
    </w:p>
    <w:p w14:paraId="7F916D95" w14:textId="77777777" w:rsidR="00DC2FC9" w:rsidRPr="00DC2FC9" w:rsidRDefault="00DC2FC9" w:rsidP="00DC2FC9">
      <w:pPr>
        <w:jc w:val="both"/>
        <w:rPr>
          <w:rFonts w:ascii="Times New Roman" w:hAnsi="Times New Roman" w:cs="Times New Roman"/>
          <w:bCs/>
          <w:sz w:val="24"/>
          <w:szCs w:val="24"/>
        </w:rPr>
      </w:pPr>
      <w:r w:rsidRPr="00DC2FC9">
        <w:rPr>
          <w:rFonts w:ascii="Times New Roman" w:hAnsi="Times New Roman" w:cs="Times New Roman"/>
          <w:b/>
          <w:bCs/>
          <w:sz w:val="24"/>
          <w:szCs w:val="24"/>
        </w:rPr>
        <w:t>Тема 7.</w:t>
      </w:r>
      <w:r w:rsidRPr="00DC2FC9">
        <w:rPr>
          <w:rFonts w:ascii="Times New Roman" w:hAnsi="Times New Roman" w:cs="Times New Roman"/>
          <w:bCs/>
          <w:sz w:val="24"/>
          <w:szCs w:val="24"/>
        </w:rPr>
        <w:t xml:space="preserve"> Решение систем дифференциальных уравнений в частных производных. Понятие о дифференциальных уравнениях в частных производных (ЧДУ). Граничные и начальные условия. Способы решения ЧДУ на нейронных сетях. Структуры НС для решения ЧДУ. </w:t>
      </w:r>
      <w:r w:rsidRPr="00DC2FC9">
        <w:rPr>
          <w:rFonts w:ascii="Times New Roman" w:hAnsi="Times New Roman" w:cs="Times New Roman"/>
          <w:bCs/>
          <w:sz w:val="24"/>
          <w:szCs w:val="24"/>
        </w:rPr>
        <w:lastRenderedPageBreak/>
        <w:t>Модификация функционала ошибки. Способы подготовки обучающего множества. Подготовка тестового множества. Параметры методов решения ЧДУ. Составление плана эксперимента по выбору оптимальных параметров.  Разработка программы решения ЧДУ с помощью нейронной сети. Проведение эксперимента. Оценка результатов</w:t>
      </w:r>
    </w:p>
    <w:p w14:paraId="1E58F0EB" w14:textId="679AB9C9" w:rsidR="00967D87" w:rsidRPr="00DC2FC9" w:rsidRDefault="00DC2FC9" w:rsidP="00DC2FC9">
      <w:pPr>
        <w:jc w:val="both"/>
        <w:rPr>
          <w:rFonts w:ascii="Times New Roman" w:hAnsi="Times New Roman" w:cs="Times New Roman"/>
          <w:sz w:val="24"/>
          <w:szCs w:val="24"/>
        </w:rPr>
      </w:pPr>
      <w:r w:rsidRPr="00DC2FC9">
        <w:rPr>
          <w:rFonts w:ascii="Times New Roman" w:hAnsi="Times New Roman" w:cs="Times New Roman"/>
          <w:b/>
          <w:bCs/>
          <w:sz w:val="24"/>
          <w:szCs w:val="24"/>
        </w:rPr>
        <w:t>Тема 8.</w:t>
      </w:r>
      <w:r w:rsidRPr="00DC2FC9">
        <w:rPr>
          <w:rFonts w:ascii="Times New Roman" w:hAnsi="Times New Roman" w:cs="Times New Roman"/>
          <w:bCs/>
          <w:sz w:val="24"/>
          <w:szCs w:val="24"/>
        </w:rPr>
        <w:t xml:space="preserve"> Обработка 2D изображений и 3D моделей объектов. Задачи обработки 2D изображений и 3D моделей объектов. Структуры нейронных сетей для обработки 2D изображений и 3D моделей объектов. Глубинные нейронные сети. Разработка программ обработки 2D изображений и 3D моделей объектов с помощью нейронной сети. Проведение эксперимента. Оценка результатов</w:t>
      </w:r>
      <w:r>
        <w:rPr>
          <w:rFonts w:ascii="Times New Roman" w:hAnsi="Times New Roman" w:cs="Times New Roman"/>
          <w:bCs/>
          <w:sz w:val="24"/>
          <w:szCs w:val="24"/>
        </w:rPr>
        <w:t>.</w:t>
      </w:r>
    </w:p>
    <w:p w14:paraId="551F2BC8" w14:textId="77777777" w:rsidR="00967D87" w:rsidRPr="00EB54C0" w:rsidRDefault="00967D87" w:rsidP="00967D87">
      <w:pPr>
        <w:numPr>
          <w:ilvl w:val="0"/>
          <w:numId w:val="8"/>
        </w:numPr>
        <w:tabs>
          <w:tab w:val="left" w:pos="2115"/>
        </w:tabs>
        <w:jc w:val="center"/>
        <w:rPr>
          <w:rFonts w:ascii="Times New Roman" w:hAnsi="Times New Roman" w:cs="Times New Roman"/>
          <w:b/>
          <w:sz w:val="24"/>
          <w:szCs w:val="24"/>
        </w:rPr>
      </w:pPr>
      <w:r w:rsidRPr="00EB54C0">
        <w:rPr>
          <w:rFonts w:ascii="Times New Roman" w:hAnsi="Times New Roman" w:cs="Times New Roman"/>
          <w:b/>
          <w:sz w:val="24"/>
          <w:szCs w:val="24"/>
        </w:rPr>
        <w:t>ОЦЕНИВАНИЕ</w:t>
      </w:r>
    </w:p>
    <w:p w14:paraId="52C0ECE6" w14:textId="5AB914FE" w:rsidR="00494694" w:rsidRPr="00EB54C0" w:rsidRDefault="00494694" w:rsidP="00494694">
      <w:pPr>
        <w:spacing w:line="322" w:lineRule="exact"/>
        <w:jc w:val="both"/>
        <w:rPr>
          <w:rFonts w:ascii="Times New Roman" w:hAnsi="Times New Roman" w:cs="Times New Roman"/>
          <w:sz w:val="24"/>
          <w:szCs w:val="24"/>
        </w:rPr>
      </w:pPr>
      <w:r w:rsidRPr="00EB54C0">
        <w:rPr>
          <w:rFonts w:ascii="Times New Roman" w:hAnsi="Times New Roman" w:cs="Times New Roman"/>
          <w:b/>
          <w:sz w:val="24"/>
          <w:szCs w:val="24"/>
        </w:rPr>
        <w:t>Текущий контроль:</w:t>
      </w:r>
      <w:r w:rsidRPr="00EB54C0">
        <w:rPr>
          <w:rFonts w:ascii="Times New Roman" w:hAnsi="Times New Roman" w:cs="Times New Roman"/>
          <w:sz w:val="24"/>
          <w:szCs w:val="24"/>
        </w:rPr>
        <w:t xml:space="preserve"> в </w:t>
      </w:r>
      <w:r w:rsidR="00DC2FC9">
        <w:rPr>
          <w:rFonts w:ascii="Times New Roman" w:hAnsi="Times New Roman" w:cs="Times New Roman"/>
          <w:sz w:val="24"/>
          <w:szCs w:val="24"/>
        </w:rPr>
        <w:t>третьем</w:t>
      </w:r>
      <w:r w:rsidRPr="00EB54C0">
        <w:rPr>
          <w:rFonts w:ascii="Times New Roman" w:hAnsi="Times New Roman" w:cs="Times New Roman"/>
          <w:sz w:val="24"/>
          <w:szCs w:val="24"/>
        </w:rPr>
        <w:t xml:space="preserve"> модуле предусматривается контрольная работа, в</w:t>
      </w:r>
      <w:r w:rsidR="00DC2FC9">
        <w:rPr>
          <w:rFonts w:ascii="Times New Roman" w:hAnsi="Times New Roman" w:cs="Times New Roman"/>
          <w:sz w:val="24"/>
          <w:szCs w:val="24"/>
        </w:rPr>
        <w:t xml:space="preserve"> четвертом </w:t>
      </w:r>
      <w:r w:rsidRPr="00EB54C0">
        <w:rPr>
          <w:rFonts w:ascii="Times New Roman" w:hAnsi="Times New Roman" w:cs="Times New Roman"/>
          <w:sz w:val="24"/>
          <w:szCs w:val="24"/>
        </w:rPr>
        <w:t>модуле – контрольное домашнее задание.</w:t>
      </w:r>
    </w:p>
    <w:p w14:paraId="4E4D1BDB" w14:textId="55E545C4" w:rsidR="00494694" w:rsidRPr="00EB54C0" w:rsidRDefault="00494694" w:rsidP="00494694">
      <w:pPr>
        <w:spacing w:line="322" w:lineRule="exact"/>
        <w:jc w:val="both"/>
        <w:rPr>
          <w:rFonts w:ascii="Times New Roman" w:hAnsi="Times New Roman" w:cs="Times New Roman"/>
          <w:sz w:val="24"/>
          <w:szCs w:val="24"/>
        </w:rPr>
      </w:pPr>
      <w:r w:rsidRPr="00EB54C0">
        <w:rPr>
          <w:rFonts w:ascii="Times New Roman" w:hAnsi="Times New Roman" w:cs="Times New Roman"/>
          <w:b/>
          <w:sz w:val="24"/>
          <w:szCs w:val="24"/>
        </w:rPr>
        <w:t>Итоговый контроль:</w:t>
      </w:r>
      <w:r w:rsidRPr="00EB54C0">
        <w:rPr>
          <w:rFonts w:ascii="Times New Roman" w:hAnsi="Times New Roman" w:cs="Times New Roman"/>
          <w:sz w:val="24"/>
          <w:szCs w:val="24"/>
        </w:rPr>
        <w:t xml:space="preserve"> экзамен в конце </w:t>
      </w:r>
      <w:r w:rsidR="00DC2FC9">
        <w:rPr>
          <w:rFonts w:ascii="Times New Roman" w:hAnsi="Times New Roman" w:cs="Times New Roman"/>
          <w:sz w:val="24"/>
          <w:szCs w:val="24"/>
        </w:rPr>
        <w:t>4</w:t>
      </w:r>
      <w:r w:rsidRPr="00EB54C0">
        <w:rPr>
          <w:rFonts w:ascii="Times New Roman" w:hAnsi="Times New Roman" w:cs="Times New Roman"/>
          <w:sz w:val="24"/>
          <w:szCs w:val="24"/>
        </w:rPr>
        <w:t xml:space="preserve">-го модуля в виде компьютерного теста. </w:t>
      </w:r>
    </w:p>
    <w:p w14:paraId="4DA87712" w14:textId="77777777" w:rsidR="00494694" w:rsidRPr="00EB54C0" w:rsidRDefault="00494694" w:rsidP="00494694">
      <w:pPr>
        <w:spacing w:line="322" w:lineRule="exact"/>
        <w:jc w:val="both"/>
        <w:rPr>
          <w:rFonts w:ascii="Times New Roman" w:hAnsi="Times New Roman" w:cs="Times New Roman"/>
          <w:sz w:val="24"/>
          <w:szCs w:val="24"/>
        </w:rPr>
      </w:pPr>
      <w:r w:rsidRPr="00EB54C0">
        <w:rPr>
          <w:rFonts w:ascii="Times New Roman" w:hAnsi="Times New Roman" w:cs="Times New Roman"/>
          <w:sz w:val="24"/>
          <w:szCs w:val="24"/>
        </w:rPr>
        <w:t>Тесты контрольной работы содержат вопросы по теоретическому материалу текущего модуля и практические задания. За тест выставляется нормированная по сложности теста оценка в 10-ти балльной шкале.</w:t>
      </w:r>
    </w:p>
    <w:p w14:paraId="52ECDDDB" w14:textId="614244DD" w:rsidR="00494694" w:rsidRPr="00EB54C0" w:rsidRDefault="00494694" w:rsidP="00494694">
      <w:pPr>
        <w:spacing w:line="322" w:lineRule="exact"/>
        <w:jc w:val="both"/>
        <w:rPr>
          <w:rFonts w:ascii="Times New Roman" w:hAnsi="Times New Roman" w:cs="Times New Roman"/>
          <w:sz w:val="24"/>
          <w:szCs w:val="24"/>
        </w:rPr>
      </w:pPr>
      <w:r w:rsidRPr="00EB54C0">
        <w:rPr>
          <w:rFonts w:ascii="Times New Roman" w:hAnsi="Times New Roman" w:cs="Times New Roman"/>
          <w:sz w:val="24"/>
          <w:szCs w:val="24"/>
        </w:rPr>
        <w:t xml:space="preserve">Контрольное домашнее задание включает разработку, программирование, тестирование и экспериментальное исследование программы по выбранной и согласованной теме. По контрольному домашнему заданию оформляется отчет в бумажном виде. В установленный срок студент сдает полностью оформленный отчет и электронную копию разработанного приложения. За контрольное домашнее задание выставляется оценка в десятибалльной шкале. </w:t>
      </w:r>
    </w:p>
    <w:p w14:paraId="6407FF1C" w14:textId="77777777" w:rsidR="00494694" w:rsidRPr="00EB54C0" w:rsidRDefault="00494694" w:rsidP="00494694">
      <w:pPr>
        <w:spacing w:line="322" w:lineRule="exact"/>
        <w:jc w:val="both"/>
        <w:rPr>
          <w:rFonts w:ascii="Times New Roman" w:hAnsi="Times New Roman" w:cs="Times New Roman"/>
          <w:sz w:val="24"/>
          <w:szCs w:val="24"/>
        </w:rPr>
      </w:pPr>
      <w:r w:rsidRPr="00EB54C0">
        <w:rPr>
          <w:rFonts w:ascii="Times New Roman" w:hAnsi="Times New Roman" w:cs="Times New Roman"/>
          <w:sz w:val="24"/>
          <w:szCs w:val="24"/>
        </w:rPr>
        <w:t xml:space="preserve">Итоговый экзамен предусматривает компьютерное решение задач по изученным в дисциплине темам и тестирование на компьютере. В тест итогового экзамена входят вопросы по теоретическому и практическому материалу всех 2-х модулей. Оценки по решению задач и тесту выставляются в 10-ти балльной шкале. </w:t>
      </w:r>
    </w:p>
    <w:p w14:paraId="2EF1E553" w14:textId="77777777" w:rsidR="00494694" w:rsidRPr="00EB54C0" w:rsidRDefault="00494694" w:rsidP="00494694">
      <w:pPr>
        <w:spacing w:line="322" w:lineRule="exact"/>
        <w:jc w:val="both"/>
        <w:rPr>
          <w:rFonts w:ascii="Times New Roman" w:hAnsi="Times New Roman" w:cs="Times New Roman"/>
          <w:sz w:val="24"/>
          <w:szCs w:val="24"/>
        </w:rPr>
      </w:pPr>
      <w:r w:rsidRPr="00EB54C0">
        <w:rPr>
          <w:rFonts w:ascii="Times New Roman" w:hAnsi="Times New Roman" w:cs="Times New Roman"/>
          <w:sz w:val="24"/>
          <w:szCs w:val="24"/>
        </w:rPr>
        <w:t xml:space="preserve">По всем видам работ выставляется 10-балльная оценка. </w:t>
      </w:r>
    </w:p>
    <w:p w14:paraId="10F77E97" w14:textId="0E7FDD18" w:rsidR="00494694" w:rsidRPr="00EB54C0" w:rsidRDefault="00494694" w:rsidP="00494694">
      <w:pPr>
        <w:spacing w:line="322" w:lineRule="exact"/>
        <w:jc w:val="both"/>
        <w:rPr>
          <w:rFonts w:ascii="Times New Roman" w:hAnsi="Times New Roman" w:cs="Times New Roman"/>
          <w:sz w:val="24"/>
          <w:szCs w:val="24"/>
        </w:rPr>
      </w:pPr>
      <w:r w:rsidRPr="00EB54C0">
        <w:rPr>
          <w:rFonts w:ascii="Times New Roman" w:hAnsi="Times New Roman" w:cs="Times New Roman"/>
          <w:sz w:val="24"/>
          <w:szCs w:val="24"/>
        </w:rPr>
        <w:t>Оценка текущего контроля выставляется по результатам контрольной работы 1 (компьютерного тестирования) КТ1.</w:t>
      </w:r>
    </w:p>
    <w:p w14:paraId="01C02DBE" w14:textId="57B26158" w:rsidR="00494694" w:rsidRPr="00EB54C0" w:rsidRDefault="00494694" w:rsidP="00494694">
      <w:pPr>
        <w:spacing w:line="322" w:lineRule="exact"/>
        <w:jc w:val="both"/>
        <w:rPr>
          <w:rFonts w:ascii="Times New Roman" w:hAnsi="Times New Roman" w:cs="Times New Roman"/>
          <w:sz w:val="24"/>
          <w:szCs w:val="24"/>
        </w:rPr>
      </w:pPr>
      <w:r w:rsidRPr="00EB54C0">
        <w:rPr>
          <w:rFonts w:ascii="Times New Roman" w:hAnsi="Times New Roman" w:cs="Times New Roman"/>
          <w:sz w:val="24"/>
          <w:szCs w:val="24"/>
        </w:rPr>
        <w:t>Результаты студента по выполнению контрольного домашнего задания КДЗ учитываются при вычислении накопленной оценки.</w:t>
      </w:r>
    </w:p>
    <w:p w14:paraId="44A77F0E" w14:textId="77777777" w:rsidR="00494694" w:rsidRPr="00EB54C0" w:rsidRDefault="00494694" w:rsidP="00494694">
      <w:pPr>
        <w:spacing w:line="322" w:lineRule="exact"/>
        <w:jc w:val="both"/>
        <w:rPr>
          <w:rFonts w:ascii="Times New Roman" w:hAnsi="Times New Roman" w:cs="Times New Roman"/>
          <w:sz w:val="24"/>
          <w:szCs w:val="24"/>
        </w:rPr>
      </w:pPr>
      <w:r w:rsidRPr="00EB54C0">
        <w:rPr>
          <w:rFonts w:ascii="Times New Roman" w:hAnsi="Times New Roman" w:cs="Times New Roman"/>
          <w:sz w:val="24"/>
          <w:szCs w:val="24"/>
        </w:rPr>
        <w:t>Накопленная оценка (</w:t>
      </w:r>
      <w:proofErr w:type="spellStart"/>
      <w:r w:rsidRPr="00EB54C0">
        <w:rPr>
          <w:rFonts w:ascii="Times New Roman" w:hAnsi="Times New Roman" w:cs="Times New Roman"/>
          <w:sz w:val="24"/>
          <w:szCs w:val="24"/>
        </w:rPr>
        <w:t>Oн</w:t>
      </w:r>
      <w:proofErr w:type="spellEnd"/>
      <w:r w:rsidRPr="00EB54C0">
        <w:rPr>
          <w:rFonts w:ascii="Times New Roman" w:hAnsi="Times New Roman" w:cs="Times New Roman"/>
          <w:sz w:val="24"/>
          <w:szCs w:val="24"/>
        </w:rPr>
        <w:t>) по дисциплине (с округлением по правилам округления) вычисляется как взвешенная сумма:</w:t>
      </w:r>
    </w:p>
    <w:p w14:paraId="68C21C4B" w14:textId="77777777" w:rsidR="00494694" w:rsidRPr="00EB54C0" w:rsidRDefault="00494694" w:rsidP="00494694">
      <w:pPr>
        <w:spacing w:line="322" w:lineRule="exact"/>
        <w:jc w:val="both"/>
        <w:rPr>
          <w:rFonts w:ascii="Times New Roman" w:hAnsi="Times New Roman" w:cs="Times New Roman"/>
          <w:sz w:val="24"/>
          <w:szCs w:val="24"/>
        </w:rPr>
      </w:pPr>
      <w:proofErr w:type="spellStart"/>
      <w:r w:rsidRPr="00EB54C0">
        <w:rPr>
          <w:rFonts w:ascii="Times New Roman" w:hAnsi="Times New Roman" w:cs="Times New Roman"/>
          <w:sz w:val="24"/>
          <w:szCs w:val="24"/>
        </w:rPr>
        <w:t>Oн</w:t>
      </w:r>
      <w:proofErr w:type="spellEnd"/>
      <w:r w:rsidRPr="00EB54C0">
        <w:rPr>
          <w:rFonts w:ascii="Times New Roman" w:hAnsi="Times New Roman" w:cs="Times New Roman"/>
          <w:sz w:val="24"/>
          <w:szCs w:val="24"/>
        </w:rPr>
        <w:t xml:space="preserve"> = (0.3*КТ1 + 0.7*КДЗ);</w:t>
      </w:r>
    </w:p>
    <w:p w14:paraId="79C462C7" w14:textId="77777777" w:rsidR="00494694" w:rsidRPr="00EB54C0" w:rsidRDefault="00494694" w:rsidP="00494694">
      <w:pPr>
        <w:spacing w:line="322" w:lineRule="exact"/>
        <w:jc w:val="both"/>
        <w:rPr>
          <w:rFonts w:ascii="Times New Roman" w:hAnsi="Times New Roman" w:cs="Times New Roman"/>
          <w:sz w:val="24"/>
          <w:szCs w:val="24"/>
        </w:rPr>
      </w:pPr>
      <w:r w:rsidRPr="00EB54C0">
        <w:rPr>
          <w:rFonts w:ascii="Times New Roman" w:hAnsi="Times New Roman" w:cs="Times New Roman"/>
          <w:sz w:val="24"/>
          <w:szCs w:val="24"/>
        </w:rPr>
        <w:t>Оценка итогового контроля во втором модуле в форме экзамена определяется результатом контрольного тестирования Э1.</w:t>
      </w:r>
    </w:p>
    <w:p w14:paraId="7E0E5DF5" w14:textId="77777777" w:rsidR="00494694" w:rsidRPr="00EB54C0" w:rsidRDefault="00494694" w:rsidP="00494694">
      <w:pPr>
        <w:spacing w:line="322" w:lineRule="exact"/>
        <w:jc w:val="both"/>
        <w:rPr>
          <w:rFonts w:ascii="Times New Roman" w:hAnsi="Times New Roman" w:cs="Times New Roman"/>
          <w:sz w:val="24"/>
          <w:szCs w:val="24"/>
        </w:rPr>
      </w:pPr>
      <w:r w:rsidRPr="00EB54C0">
        <w:rPr>
          <w:rFonts w:ascii="Times New Roman" w:hAnsi="Times New Roman" w:cs="Times New Roman"/>
          <w:sz w:val="24"/>
          <w:szCs w:val="24"/>
        </w:rPr>
        <w:t xml:space="preserve">Результирующая оценка по дисциплине </w:t>
      </w:r>
      <w:proofErr w:type="gramStart"/>
      <w:r w:rsidRPr="00EB54C0">
        <w:rPr>
          <w:rFonts w:ascii="Times New Roman" w:hAnsi="Times New Roman" w:cs="Times New Roman"/>
          <w:sz w:val="24"/>
          <w:szCs w:val="24"/>
        </w:rPr>
        <w:t>О</w:t>
      </w:r>
      <w:proofErr w:type="gramEnd"/>
      <w:r w:rsidRPr="00EB54C0">
        <w:rPr>
          <w:rFonts w:ascii="Times New Roman" w:hAnsi="Times New Roman" w:cs="Times New Roman"/>
          <w:sz w:val="24"/>
          <w:szCs w:val="24"/>
        </w:rPr>
        <w:t xml:space="preserve"> определяется по формуле (с округлением по правилам округления):</w:t>
      </w:r>
    </w:p>
    <w:p w14:paraId="08376EFA" w14:textId="77777777" w:rsidR="00494694" w:rsidRPr="00EB54C0" w:rsidRDefault="00494694" w:rsidP="00494694">
      <w:pPr>
        <w:spacing w:line="322" w:lineRule="exact"/>
        <w:jc w:val="both"/>
        <w:rPr>
          <w:rFonts w:ascii="Times New Roman" w:hAnsi="Times New Roman" w:cs="Times New Roman"/>
          <w:sz w:val="24"/>
          <w:szCs w:val="24"/>
        </w:rPr>
      </w:pPr>
      <w:r w:rsidRPr="00EB54C0">
        <w:rPr>
          <w:rFonts w:ascii="Times New Roman" w:hAnsi="Times New Roman" w:cs="Times New Roman"/>
          <w:sz w:val="24"/>
          <w:szCs w:val="24"/>
        </w:rPr>
        <w:lastRenderedPageBreak/>
        <w:t>О = 0.6*Он + 0,4*Э1</w:t>
      </w:r>
    </w:p>
    <w:p w14:paraId="0BF0AAA1" w14:textId="461C67EF" w:rsidR="00494694" w:rsidRPr="00494694" w:rsidRDefault="00494694" w:rsidP="00494694">
      <w:pPr>
        <w:spacing w:line="322" w:lineRule="exact"/>
        <w:jc w:val="both"/>
        <w:rPr>
          <w:rFonts w:ascii="Times New Roman" w:eastAsia="Calibri" w:hAnsi="Times New Roman" w:cs="Times New Roman"/>
          <w:sz w:val="24"/>
          <w:szCs w:val="24"/>
        </w:rPr>
      </w:pPr>
      <w:r w:rsidRPr="00EB54C0">
        <w:rPr>
          <w:rFonts w:ascii="Times New Roman" w:hAnsi="Times New Roman" w:cs="Times New Roman"/>
          <w:sz w:val="24"/>
          <w:szCs w:val="24"/>
        </w:rPr>
        <w:t>Перевод в пятибалльную оценку осуществляется в соответствии со следующей таблицей.</w:t>
      </w:r>
    </w:p>
    <w:tbl>
      <w:tblPr>
        <w:tblpPr w:leftFromText="180" w:rightFromText="180" w:vertAnchor="text" w:horzAnchor="margin" w:tblpXSpec="right" w:tblpY="1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5"/>
        <w:gridCol w:w="4786"/>
      </w:tblGrid>
      <w:tr w:rsidR="00494694" w:rsidRPr="00494694" w14:paraId="740E1C59" w14:textId="77777777" w:rsidTr="006A4C62">
        <w:trPr>
          <w:cantSplit/>
          <w:tblHeader/>
        </w:trPr>
        <w:tc>
          <w:tcPr>
            <w:tcW w:w="4785" w:type="dxa"/>
            <w:vAlign w:val="center"/>
          </w:tcPr>
          <w:p w14:paraId="2ACE90CC" w14:textId="77777777" w:rsidR="00494694" w:rsidRPr="00494694" w:rsidRDefault="00494694" w:rsidP="00494694">
            <w:pPr>
              <w:spacing w:after="0" w:line="240" w:lineRule="auto"/>
              <w:ind w:firstLine="709"/>
              <w:jc w:val="center"/>
              <w:rPr>
                <w:rFonts w:ascii="Times New Roman" w:eastAsia="Calibri" w:hAnsi="Times New Roman" w:cs="Times New Roman"/>
                <w:b/>
                <w:sz w:val="24"/>
                <w:szCs w:val="24"/>
              </w:rPr>
            </w:pPr>
            <w:r w:rsidRPr="00494694">
              <w:rPr>
                <w:rFonts w:ascii="Times New Roman" w:eastAsia="Calibri" w:hAnsi="Times New Roman" w:cs="Times New Roman"/>
                <w:b/>
                <w:sz w:val="24"/>
                <w:szCs w:val="24"/>
              </w:rPr>
              <w:t>По десятибалльной шкале</w:t>
            </w:r>
          </w:p>
        </w:tc>
        <w:tc>
          <w:tcPr>
            <w:tcW w:w="4786" w:type="dxa"/>
            <w:vAlign w:val="center"/>
          </w:tcPr>
          <w:p w14:paraId="51959F53" w14:textId="77777777" w:rsidR="00494694" w:rsidRPr="00494694" w:rsidRDefault="00494694" w:rsidP="00494694">
            <w:pPr>
              <w:spacing w:after="0" w:line="240" w:lineRule="auto"/>
              <w:ind w:firstLine="709"/>
              <w:jc w:val="center"/>
              <w:rPr>
                <w:rFonts w:ascii="Times New Roman" w:eastAsia="Calibri" w:hAnsi="Times New Roman" w:cs="Times New Roman"/>
                <w:b/>
                <w:sz w:val="24"/>
                <w:szCs w:val="24"/>
              </w:rPr>
            </w:pPr>
            <w:r w:rsidRPr="00494694">
              <w:rPr>
                <w:rFonts w:ascii="Times New Roman" w:eastAsia="Calibri" w:hAnsi="Times New Roman" w:cs="Times New Roman"/>
                <w:b/>
                <w:sz w:val="24"/>
                <w:szCs w:val="24"/>
              </w:rPr>
              <w:t>По пятибалльной шкале</w:t>
            </w:r>
          </w:p>
        </w:tc>
      </w:tr>
      <w:tr w:rsidR="00494694" w:rsidRPr="00494694" w14:paraId="6FBC682C" w14:textId="77777777" w:rsidTr="006A4C62">
        <w:trPr>
          <w:cantSplit/>
        </w:trPr>
        <w:tc>
          <w:tcPr>
            <w:tcW w:w="4785" w:type="dxa"/>
            <w:vAlign w:val="center"/>
          </w:tcPr>
          <w:p w14:paraId="5C62836F" w14:textId="77777777" w:rsidR="00494694" w:rsidRPr="00494694" w:rsidRDefault="00494694" w:rsidP="00494694">
            <w:pPr>
              <w:spacing w:after="0" w:line="240" w:lineRule="auto"/>
              <w:ind w:left="284" w:firstLine="709"/>
              <w:rPr>
                <w:rFonts w:ascii="Times New Roman" w:eastAsia="Calibri" w:hAnsi="Times New Roman" w:cs="Times New Roman"/>
                <w:sz w:val="24"/>
                <w:szCs w:val="24"/>
              </w:rPr>
            </w:pPr>
            <w:r w:rsidRPr="00494694">
              <w:rPr>
                <w:rFonts w:ascii="Times New Roman" w:eastAsia="Calibri" w:hAnsi="Times New Roman" w:cs="Times New Roman"/>
                <w:sz w:val="24"/>
                <w:szCs w:val="24"/>
              </w:rPr>
              <w:t>1 – неудовлетворительно</w:t>
            </w:r>
          </w:p>
          <w:p w14:paraId="4A5911F7" w14:textId="77777777" w:rsidR="00494694" w:rsidRPr="00494694" w:rsidRDefault="00494694" w:rsidP="00494694">
            <w:pPr>
              <w:spacing w:after="0" w:line="240" w:lineRule="auto"/>
              <w:ind w:left="284" w:firstLine="709"/>
              <w:rPr>
                <w:rFonts w:ascii="Times New Roman" w:eastAsia="Calibri" w:hAnsi="Times New Roman" w:cs="Times New Roman"/>
                <w:sz w:val="24"/>
                <w:szCs w:val="24"/>
              </w:rPr>
            </w:pPr>
            <w:r w:rsidRPr="00494694">
              <w:rPr>
                <w:rFonts w:ascii="Times New Roman" w:eastAsia="Calibri" w:hAnsi="Times New Roman" w:cs="Times New Roman"/>
                <w:sz w:val="24"/>
                <w:szCs w:val="24"/>
              </w:rPr>
              <w:t>2 – очень плохо</w:t>
            </w:r>
          </w:p>
          <w:p w14:paraId="561305FF" w14:textId="77777777" w:rsidR="00494694" w:rsidRPr="00494694" w:rsidRDefault="00494694" w:rsidP="00494694">
            <w:pPr>
              <w:spacing w:after="0" w:line="240" w:lineRule="auto"/>
              <w:ind w:left="284" w:firstLine="709"/>
              <w:rPr>
                <w:rFonts w:ascii="Times New Roman" w:eastAsia="Calibri" w:hAnsi="Times New Roman" w:cs="Times New Roman"/>
                <w:sz w:val="24"/>
                <w:szCs w:val="24"/>
              </w:rPr>
            </w:pPr>
            <w:r w:rsidRPr="00494694">
              <w:rPr>
                <w:rFonts w:ascii="Times New Roman" w:eastAsia="Calibri" w:hAnsi="Times New Roman" w:cs="Times New Roman"/>
                <w:sz w:val="24"/>
                <w:szCs w:val="24"/>
              </w:rPr>
              <w:t>3 – плохо</w:t>
            </w:r>
          </w:p>
        </w:tc>
        <w:tc>
          <w:tcPr>
            <w:tcW w:w="4786" w:type="dxa"/>
            <w:vAlign w:val="center"/>
          </w:tcPr>
          <w:p w14:paraId="32D9FC9A" w14:textId="77777777" w:rsidR="00494694" w:rsidRPr="00494694" w:rsidRDefault="00494694" w:rsidP="00494694">
            <w:pPr>
              <w:spacing w:after="0" w:line="240" w:lineRule="auto"/>
              <w:ind w:firstLine="709"/>
              <w:jc w:val="center"/>
              <w:rPr>
                <w:rFonts w:ascii="Times New Roman" w:eastAsia="Calibri" w:hAnsi="Times New Roman" w:cs="Times New Roman"/>
                <w:sz w:val="24"/>
                <w:szCs w:val="24"/>
              </w:rPr>
            </w:pPr>
            <w:r w:rsidRPr="00494694">
              <w:rPr>
                <w:rFonts w:ascii="Times New Roman" w:eastAsia="Calibri" w:hAnsi="Times New Roman" w:cs="Times New Roman"/>
                <w:sz w:val="24"/>
                <w:szCs w:val="24"/>
              </w:rPr>
              <w:t xml:space="preserve">неудовлетворительно – 2 </w:t>
            </w:r>
          </w:p>
        </w:tc>
      </w:tr>
      <w:tr w:rsidR="00494694" w:rsidRPr="00494694" w14:paraId="7C7450F8" w14:textId="77777777" w:rsidTr="006A4C62">
        <w:trPr>
          <w:cantSplit/>
        </w:trPr>
        <w:tc>
          <w:tcPr>
            <w:tcW w:w="4785" w:type="dxa"/>
            <w:vAlign w:val="center"/>
          </w:tcPr>
          <w:p w14:paraId="29F56416" w14:textId="77777777" w:rsidR="00494694" w:rsidRPr="00494694" w:rsidRDefault="00494694" w:rsidP="00494694">
            <w:pPr>
              <w:spacing w:after="0" w:line="240" w:lineRule="auto"/>
              <w:ind w:left="284" w:firstLine="709"/>
              <w:rPr>
                <w:rFonts w:ascii="Times New Roman" w:eastAsia="Calibri" w:hAnsi="Times New Roman" w:cs="Times New Roman"/>
                <w:sz w:val="24"/>
                <w:szCs w:val="24"/>
              </w:rPr>
            </w:pPr>
            <w:r w:rsidRPr="00494694">
              <w:rPr>
                <w:rFonts w:ascii="Times New Roman" w:eastAsia="Calibri" w:hAnsi="Times New Roman" w:cs="Times New Roman"/>
                <w:sz w:val="24"/>
                <w:szCs w:val="24"/>
              </w:rPr>
              <w:t>4 – удовлетворительно</w:t>
            </w:r>
          </w:p>
          <w:p w14:paraId="460D5C76" w14:textId="77777777" w:rsidR="00494694" w:rsidRPr="00494694" w:rsidRDefault="00494694" w:rsidP="00494694">
            <w:pPr>
              <w:spacing w:after="0" w:line="240" w:lineRule="auto"/>
              <w:ind w:left="284" w:firstLine="709"/>
              <w:rPr>
                <w:rFonts w:ascii="Times New Roman" w:eastAsia="Calibri" w:hAnsi="Times New Roman" w:cs="Times New Roman"/>
                <w:sz w:val="24"/>
                <w:szCs w:val="24"/>
              </w:rPr>
            </w:pPr>
            <w:r w:rsidRPr="00494694">
              <w:rPr>
                <w:rFonts w:ascii="Times New Roman" w:eastAsia="Calibri" w:hAnsi="Times New Roman" w:cs="Times New Roman"/>
                <w:sz w:val="24"/>
                <w:szCs w:val="24"/>
              </w:rPr>
              <w:t>5 – весьма удовлетворительно</w:t>
            </w:r>
          </w:p>
        </w:tc>
        <w:tc>
          <w:tcPr>
            <w:tcW w:w="4786" w:type="dxa"/>
            <w:vAlign w:val="center"/>
          </w:tcPr>
          <w:p w14:paraId="09A0E4C0" w14:textId="77777777" w:rsidR="00494694" w:rsidRPr="00494694" w:rsidRDefault="00494694" w:rsidP="00494694">
            <w:pPr>
              <w:spacing w:after="0" w:line="240" w:lineRule="auto"/>
              <w:ind w:firstLine="709"/>
              <w:jc w:val="center"/>
              <w:rPr>
                <w:rFonts w:ascii="Times New Roman" w:eastAsia="Calibri" w:hAnsi="Times New Roman" w:cs="Times New Roman"/>
                <w:sz w:val="24"/>
                <w:szCs w:val="24"/>
              </w:rPr>
            </w:pPr>
            <w:r w:rsidRPr="00494694">
              <w:rPr>
                <w:rFonts w:ascii="Times New Roman" w:eastAsia="Calibri" w:hAnsi="Times New Roman" w:cs="Times New Roman"/>
                <w:sz w:val="24"/>
                <w:szCs w:val="24"/>
              </w:rPr>
              <w:t xml:space="preserve">удовлетворительно – 3 </w:t>
            </w:r>
          </w:p>
        </w:tc>
      </w:tr>
      <w:tr w:rsidR="00494694" w:rsidRPr="00494694" w14:paraId="0603C181" w14:textId="77777777" w:rsidTr="006A4C62">
        <w:trPr>
          <w:cantSplit/>
        </w:trPr>
        <w:tc>
          <w:tcPr>
            <w:tcW w:w="4785" w:type="dxa"/>
            <w:vAlign w:val="center"/>
          </w:tcPr>
          <w:p w14:paraId="15533547" w14:textId="77777777" w:rsidR="00494694" w:rsidRPr="00494694" w:rsidRDefault="00494694" w:rsidP="00494694">
            <w:pPr>
              <w:spacing w:after="0" w:line="240" w:lineRule="auto"/>
              <w:ind w:left="284" w:firstLine="709"/>
              <w:rPr>
                <w:rFonts w:ascii="Times New Roman" w:eastAsia="Calibri" w:hAnsi="Times New Roman" w:cs="Times New Roman"/>
                <w:sz w:val="24"/>
                <w:szCs w:val="24"/>
              </w:rPr>
            </w:pPr>
            <w:r w:rsidRPr="00494694">
              <w:rPr>
                <w:rFonts w:ascii="Times New Roman" w:eastAsia="Calibri" w:hAnsi="Times New Roman" w:cs="Times New Roman"/>
                <w:sz w:val="24"/>
                <w:szCs w:val="24"/>
              </w:rPr>
              <w:t>6 – хорошо</w:t>
            </w:r>
          </w:p>
          <w:p w14:paraId="342FAFF2" w14:textId="77777777" w:rsidR="00494694" w:rsidRPr="00494694" w:rsidRDefault="00494694" w:rsidP="00494694">
            <w:pPr>
              <w:spacing w:after="0" w:line="240" w:lineRule="auto"/>
              <w:ind w:left="284" w:firstLine="709"/>
              <w:rPr>
                <w:rFonts w:ascii="Times New Roman" w:eastAsia="Calibri" w:hAnsi="Times New Roman" w:cs="Times New Roman"/>
                <w:sz w:val="24"/>
                <w:szCs w:val="24"/>
              </w:rPr>
            </w:pPr>
            <w:r w:rsidRPr="00494694">
              <w:rPr>
                <w:rFonts w:ascii="Times New Roman" w:eastAsia="Calibri" w:hAnsi="Times New Roman" w:cs="Times New Roman"/>
                <w:sz w:val="24"/>
                <w:szCs w:val="24"/>
              </w:rPr>
              <w:t>7 – очень хорошо</w:t>
            </w:r>
          </w:p>
        </w:tc>
        <w:tc>
          <w:tcPr>
            <w:tcW w:w="4786" w:type="dxa"/>
            <w:vAlign w:val="center"/>
          </w:tcPr>
          <w:p w14:paraId="247DB7E0" w14:textId="77777777" w:rsidR="00494694" w:rsidRPr="00494694" w:rsidRDefault="00494694" w:rsidP="00494694">
            <w:pPr>
              <w:spacing w:after="0" w:line="240" w:lineRule="auto"/>
              <w:ind w:firstLine="709"/>
              <w:jc w:val="center"/>
              <w:rPr>
                <w:rFonts w:ascii="Times New Roman" w:eastAsia="Calibri" w:hAnsi="Times New Roman" w:cs="Times New Roman"/>
                <w:sz w:val="24"/>
                <w:szCs w:val="24"/>
              </w:rPr>
            </w:pPr>
            <w:r w:rsidRPr="00494694">
              <w:rPr>
                <w:rFonts w:ascii="Times New Roman" w:eastAsia="Calibri" w:hAnsi="Times New Roman" w:cs="Times New Roman"/>
                <w:sz w:val="24"/>
                <w:szCs w:val="24"/>
              </w:rPr>
              <w:t xml:space="preserve">хорошо – 4 </w:t>
            </w:r>
          </w:p>
        </w:tc>
      </w:tr>
      <w:tr w:rsidR="00494694" w:rsidRPr="00494694" w14:paraId="28AE69C5" w14:textId="77777777" w:rsidTr="006A4C62">
        <w:trPr>
          <w:cantSplit/>
        </w:trPr>
        <w:tc>
          <w:tcPr>
            <w:tcW w:w="4785" w:type="dxa"/>
            <w:vAlign w:val="center"/>
          </w:tcPr>
          <w:p w14:paraId="59231D05" w14:textId="77777777" w:rsidR="00494694" w:rsidRPr="00494694" w:rsidRDefault="00494694" w:rsidP="00494694">
            <w:pPr>
              <w:spacing w:after="0" w:line="240" w:lineRule="auto"/>
              <w:ind w:left="284" w:firstLine="709"/>
              <w:rPr>
                <w:rFonts w:ascii="Times New Roman" w:eastAsia="Calibri" w:hAnsi="Times New Roman" w:cs="Times New Roman"/>
                <w:sz w:val="24"/>
                <w:szCs w:val="24"/>
              </w:rPr>
            </w:pPr>
            <w:r w:rsidRPr="00494694">
              <w:rPr>
                <w:rFonts w:ascii="Times New Roman" w:eastAsia="Calibri" w:hAnsi="Times New Roman" w:cs="Times New Roman"/>
                <w:sz w:val="24"/>
                <w:szCs w:val="24"/>
              </w:rPr>
              <w:t>8 – почти отлично</w:t>
            </w:r>
          </w:p>
          <w:p w14:paraId="331D3AA2" w14:textId="77777777" w:rsidR="00494694" w:rsidRPr="00494694" w:rsidRDefault="00494694" w:rsidP="00494694">
            <w:pPr>
              <w:spacing w:after="0" w:line="240" w:lineRule="auto"/>
              <w:ind w:left="284" w:firstLine="709"/>
              <w:rPr>
                <w:rFonts w:ascii="Times New Roman" w:eastAsia="Calibri" w:hAnsi="Times New Roman" w:cs="Times New Roman"/>
                <w:sz w:val="24"/>
                <w:szCs w:val="24"/>
              </w:rPr>
            </w:pPr>
            <w:r w:rsidRPr="00494694">
              <w:rPr>
                <w:rFonts w:ascii="Times New Roman" w:eastAsia="Calibri" w:hAnsi="Times New Roman" w:cs="Times New Roman"/>
                <w:sz w:val="24"/>
                <w:szCs w:val="24"/>
              </w:rPr>
              <w:t>9 – отлично</w:t>
            </w:r>
          </w:p>
          <w:p w14:paraId="035F2F53" w14:textId="77777777" w:rsidR="00494694" w:rsidRPr="00494694" w:rsidRDefault="00494694" w:rsidP="00494694">
            <w:pPr>
              <w:spacing w:after="0" w:line="240" w:lineRule="auto"/>
              <w:ind w:left="284" w:firstLine="709"/>
              <w:rPr>
                <w:rFonts w:ascii="Times New Roman" w:eastAsia="Calibri" w:hAnsi="Times New Roman" w:cs="Times New Roman"/>
                <w:sz w:val="24"/>
                <w:szCs w:val="24"/>
              </w:rPr>
            </w:pPr>
            <w:r w:rsidRPr="00494694">
              <w:rPr>
                <w:rFonts w:ascii="Times New Roman" w:eastAsia="Calibri" w:hAnsi="Times New Roman" w:cs="Times New Roman"/>
                <w:sz w:val="24"/>
                <w:szCs w:val="24"/>
              </w:rPr>
              <w:t>10 – блестяще</w:t>
            </w:r>
          </w:p>
        </w:tc>
        <w:tc>
          <w:tcPr>
            <w:tcW w:w="4786" w:type="dxa"/>
            <w:vAlign w:val="center"/>
          </w:tcPr>
          <w:p w14:paraId="75A727CA" w14:textId="77777777" w:rsidR="00494694" w:rsidRPr="00494694" w:rsidRDefault="00494694" w:rsidP="00494694">
            <w:pPr>
              <w:spacing w:after="0" w:line="240" w:lineRule="auto"/>
              <w:ind w:firstLine="709"/>
              <w:jc w:val="center"/>
              <w:rPr>
                <w:rFonts w:ascii="Times New Roman" w:eastAsia="Calibri" w:hAnsi="Times New Roman" w:cs="Times New Roman"/>
                <w:sz w:val="24"/>
                <w:szCs w:val="24"/>
              </w:rPr>
            </w:pPr>
            <w:r w:rsidRPr="00494694">
              <w:rPr>
                <w:rFonts w:ascii="Times New Roman" w:eastAsia="Calibri" w:hAnsi="Times New Roman" w:cs="Times New Roman"/>
                <w:sz w:val="24"/>
                <w:szCs w:val="24"/>
              </w:rPr>
              <w:t xml:space="preserve">отлично – 5 </w:t>
            </w:r>
          </w:p>
        </w:tc>
      </w:tr>
    </w:tbl>
    <w:p w14:paraId="7AD17FE3" w14:textId="77777777" w:rsidR="00494694" w:rsidRPr="00EB54C0" w:rsidRDefault="00494694" w:rsidP="00494694">
      <w:pPr>
        <w:spacing w:line="322" w:lineRule="exact"/>
        <w:rPr>
          <w:rFonts w:ascii="Times New Roman" w:hAnsi="Times New Roman" w:cs="Times New Roman"/>
          <w:sz w:val="24"/>
          <w:szCs w:val="24"/>
        </w:rPr>
      </w:pPr>
    </w:p>
    <w:p w14:paraId="4123518B" w14:textId="77777777" w:rsidR="00967D87" w:rsidRPr="00EB54C0" w:rsidRDefault="00967D87" w:rsidP="00967D87">
      <w:pPr>
        <w:numPr>
          <w:ilvl w:val="0"/>
          <w:numId w:val="17"/>
        </w:numPr>
        <w:tabs>
          <w:tab w:val="left" w:pos="2115"/>
        </w:tabs>
        <w:jc w:val="center"/>
        <w:rPr>
          <w:rFonts w:ascii="Times New Roman" w:hAnsi="Times New Roman" w:cs="Times New Roman"/>
          <w:b/>
          <w:sz w:val="24"/>
          <w:szCs w:val="24"/>
        </w:rPr>
      </w:pPr>
      <w:r w:rsidRPr="00EB54C0">
        <w:rPr>
          <w:rFonts w:ascii="Times New Roman" w:hAnsi="Times New Roman" w:cs="Times New Roman"/>
          <w:b/>
          <w:sz w:val="24"/>
          <w:szCs w:val="24"/>
        </w:rPr>
        <w:t>ПРИМЕРЫ ОЦЕНОЧНЫХ СРЕДСТВ</w:t>
      </w:r>
    </w:p>
    <w:p w14:paraId="02FC17AB" w14:textId="77777777" w:rsidR="00967D87" w:rsidRPr="00EB54C0" w:rsidRDefault="00967D87" w:rsidP="00967D87">
      <w:pPr>
        <w:pStyle w:val="1"/>
        <w:rPr>
          <w:rFonts w:ascii="Times New Roman" w:eastAsia="Times New Roman" w:hAnsi="Times New Roman" w:cs="Times New Roman"/>
          <w:color w:val="auto"/>
          <w:sz w:val="24"/>
          <w:szCs w:val="24"/>
        </w:rPr>
      </w:pPr>
      <w:r w:rsidRPr="00EB54C0">
        <w:rPr>
          <w:rFonts w:ascii="Times New Roman" w:eastAsia="Times New Roman" w:hAnsi="Times New Roman" w:cs="Times New Roman"/>
          <w:color w:val="auto"/>
          <w:sz w:val="24"/>
          <w:szCs w:val="24"/>
        </w:rPr>
        <w:t>Оценочные средства для текущего контроля студента</w:t>
      </w:r>
    </w:p>
    <w:p w14:paraId="1C24AA41" w14:textId="6541547B" w:rsidR="00967D87" w:rsidRPr="00EB54C0" w:rsidRDefault="00494694" w:rsidP="00494694">
      <w:pPr>
        <w:spacing w:line="293" w:lineRule="auto"/>
        <w:jc w:val="both"/>
        <w:rPr>
          <w:rFonts w:ascii="Times New Roman" w:eastAsia="Times New Roman" w:hAnsi="Times New Roman" w:cs="Times New Roman"/>
          <w:sz w:val="24"/>
          <w:szCs w:val="24"/>
        </w:rPr>
      </w:pPr>
      <w:r w:rsidRPr="00EB54C0">
        <w:rPr>
          <w:rFonts w:ascii="Times New Roman" w:eastAsia="Times New Roman" w:hAnsi="Times New Roman" w:cs="Times New Roman"/>
          <w:sz w:val="24"/>
          <w:szCs w:val="24"/>
        </w:rPr>
        <w:t>Текущий контроль осуществляется с использованием Матлаб, материалов справочной системы, библиотечных функций и примеров решения задач на нейронных сетях различной архитектуры.</w:t>
      </w:r>
      <w:r w:rsidR="00EB54C0" w:rsidRPr="00EB54C0">
        <w:rPr>
          <w:rFonts w:ascii="Times New Roman" w:eastAsia="Times New Roman" w:hAnsi="Times New Roman" w:cs="Times New Roman"/>
          <w:sz w:val="24"/>
          <w:szCs w:val="24"/>
        </w:rPr>
        <w:t xml:space="preserve"> </w:t>
      </w:r>
      <w:r w:rsidRPr="00EB54C0">
        <w:rPr>
          <w:rFonts w:ascii="Times New Roman" w:eastAsia="Times New Roman" w:hAnsi="Times New Roman" w:cs="Times New Roman"/>
          <w:sz w:val="24"/>
          <w:szCs w:val="24"/>
        </w:rPr>
        <w:t xml:space="preserve">Набор заданий при тестировании соответствует материалу тем, изучаемых в дисциплине. </w:t>
      </w:r>
    </w:p>
    <w:p w14:paraId="45A43CC2" w14:textId="76DFB53C" w:rsidR="0068729C" w:rsidRPr="00EB54C0" w:rsidRDefault="0068729C" w:rsidP="0068729C">
      <w:pPr>
        <w:spacing w:line="293" w:lineRule="auto"/>
        <w:jc w:val="both"/>
        <w:rPr>
          <w:rFonts w:ascii="Times New Roman" w:eastAsia="Times New Roman" w:hAnsi="Times New Roman" w:cs="Times New Roman"/>
          <w:sz w:val="24"/>
          <w:szCs w:val="24"/>
        </w:rPr>
      </w:pPr>
      <w:r w:rsidRPr="00EB54C0">
        <w:rPr>
          <w:rFonts w:ascii="Times New Roman" w:eastAsia="Times New Roman" w:hAnsi="Times New Roman" w:cs="Times New Roman"/>
          <w:sz w:val="24"/>
          <w:szCs w:val="24"/>
        </w:rPr>
        <w:t>Оценочные средств</w:t>
      </w:r>
      <w:r w:rsidR="00E05767" w:rsidRPr="00EB54C0">
        <w:rPr>
          <w:rFonts w:ascii="Times New Roman" w:eastAsia="Times New Roman" w:hAnsi="Times New Roman" w:cs="Times New Roman"/>
          <w:sz w:val="24"/>
          <w:szCs w:val="24"/>
        </w:rPr>
        <w:t>а для промежуточной аттестации</w:t>
      </w:r>
      <w:r w:rsidR="00EB54C0" w:rsidRPr="00EB54C0">
        <w:rPr>
          <w:rFonts w:ascii="Times New Roman" w:eastAsia="Times New Roman" w:hAnsi="Times New Roman" w:cs="Times New Roman"/>
          <w:sz w:val="24"/>
          <w:szCs w:val="24"/>
        </w:rPr>
        <w:t>.</w:t>
      </w:r>
    </w:p>
    <w:p w14:paraId="3723D9E6" w14:textId="7F38C43E" w:rsidR="00EB54C0" w:rsidRPr="00EB54C0" w:rsidRDefault="00EB54C0" w:rsidP="0068729C">
      <w:pPr>
        <w:spacing w:line="293" w:lineRule="auto"/>
        <w:jc w:val="both"/>
        <w:rPr>
          <w:rFonts w:ascii="Times New Roman" w:eastAsia="Times New Roman" w:hAnsi="Times New Roman" w:cs="Times New Roman"/>
          <w:sz w:val="24"/>
          <w:szCs w:val="24"/>
        </w:rPr>
      </w:pPr>
      <w:r w:rsidRPr="00EB54C0">
        <w:rPr>
          <w:rFonts w:ascii="Times New Roman" w:eastAsia="Times New Roman" w:hAnsi="Times New Roman" w:cs="Times New Roman"/>
          <w:sz w:val="24"/>
          <w:szCs w:val="24"/>
        </w:rPr>
        <w:t>Вопросы для оценки качества освоения дисциплины (примеры):</w:t>
      </w:r>
    </w:p>
    <w:p w14:paraId="2AE0BB4A" w14:textId="77777777" w:rsidR="004650F2" w:rsidRPr="004650F2" w:rsidRDefault="004650F2" w:rsidP="004650F2">
      <w:pPr>
        <w:spacing w:line="293" w:lineRule="auto"/>
        <w:ind w:left="440"/>
        <w:jc w:val="both"/>
        <w:rPr>
          <w:rFonts w:ascii="Times New Roman" w:eastAsia="Times New Roman" w:hAnsi="Times New Roman" w:cs="Times New Roman"/>
          <w:sz w:val="24"/>
          <w:szCs w:val="24"/>
        </w:rPr>
      </w:pPr>
      <w:r w:rsidRPr="004650F2">
        <w:rPr>
          <w:rFonts w:ascii="Times New Roman" w:eastAsia="Times New Roman" w:hAnsi="Times New Roman" w:cs="Times New Roman"/>
          <w:sz w:val="24"/>
          <w:szCs w:val="24"/>
        </w:rPr>
        <w:t xml:space="preserve">1. Понятие </w:t>
      </w:r>
      <w:proofErr w:type="spellStart"/>
      <w:r w:rsidRPr="004650F2">
        <w:rPr>
          <w:rFonts w:ascii="Times New Roman" w:eastAsia="Times New Roman" w:hAnsi="Times New Roman" w:cs="Times New Roman"/>
          <w:sz w:val="24"/>
          <w:szCs w:val="24"/>
        </w:rPr>
        <w:t>нейроматематики</w:t>
      </w:r>
      <w:proofErr w:type="spellEnd"/>
      <w:r w:rsidRPr="004650F2">
        <w:rPr>
          <w:rFonts w:ascii="Times New Roman" w:eastAsia="Times New Roman" w:hAnsi="Times New Roman" w:cs="Times New Roman"/>
          <w:sz w:val="24"/>
          <w:szCs w:val="24"/>
        </w:rPr>
        <w:t>.</w:t>
      </w:r>
    </w:p>
    <w:p w14:paraId="0A7DC341" w14:textId="77777777" w:rsidR="004650F2" w:rsidRPr="004650F2" w:rsidRDefault="004650F2" w:rsidP="004650F2">
      <w:pPr>
        <w:spacing w:line="293" w:lineRule="auto"/>
        <w:ind w:left="440"/>
        <w:jc w:val="both"/>
        <w:rPr>
          <w:rFonts w:ascii="Times New Roman" w:eastAsia="Times New Roman" w:hAnsi="Times New Roman" w:cs="Times New Roman"/>
          <w:sz w:val="24"/>
          <w:szCs w:val="24"/>
        </w:rPr>
      </w:pPr>
      <w:r w:rsidRPr="004650F2">
        <w:rPr>
          <w:rFonts w:ascii="Times New Roman" w:eastAsia="Times New Roman" w:hAnsi="Times New Roman" w:cs="Times New Roman"/>
          <w:sz w:val="24"/>
          <w:szCs w:val="24"/>
        </w:rPr>
        <w:t>2. Нейросетевая аппроксимации функций.</w:t>
      </w:r>
    </w:p>
    <w:p w14:paraId="15B83F07" w14:textId="77777777" w:rsidR="004650F2" w:rsidRPr="004650F2" w:rsidRDefault="004650F2" w:rsidP="004650F2">
      <w:pPr>
        <w:spacing w:line="293" w:lineRule="auto"/>
        <w:ind w:left="440"/>
        <w:jc w:val="both"/>
        <w:rPr>
          <w:rFonts w:ascii="Times New Roman" w:eastAsia="Times New Roman" w:hAnsi="Times New Roman" w:cs="Times New Roman"/>
          <w:sz w:val="24"/>
          <w:szCs w:val="24"/>
        </w:rPr>
      </w:pPr>
      <w:r w:rsidRPr="004650F2">
        <w:rPr>
          <w:rFonts w:ascii="Times New Roman" w:eastAsia="Times New Roman" w:hAnsi="Times New Roman" w:cs="Times New Roman"/>
          <w:sz w:val="24"/>
          <w:szCs w:val="24"/>
        </w:rPr>
        <w:t>3. Нейросетевая экстраполяция (прогнозирование) функций.</w:t>
      </w:r>
    </w:p>
    <w:p w14:paraId="58569BAD" w14:textId="77777777" w:rsidR="004650F2" w:rsidRPr="004650F2" w:rsidRDefault="004650F2" w:rsidP="004650F2">
      <w:pPr>
        <w:spacing w:line="293" w:lineRule="auto"/>
        <w:ind w:left="440"/>
        <w:jc w:val="both"/>
        <w:rPr>
          <w:rFonts w:ascii="Times New Roman" w:eastAsia="Times New Roman" w:hAnsi="Times New Roman" w:cs="Times New Roman"/>
          <w:sz w:val="24"/>
          <w:szCs w:val="24"/>
        </w:rPr>
      </w:pPr>
      <w:r w:rsidRPr="004650F2">
        <w:rPr>
          <w:rFonts w:ascii="Times New Roman" w:eastAsia="Times New Roman" w:hAnsi="Times New Roman" w:cs="Times New Roman"/>
          <w:sz w:val="24"/>
          <w:szCs w:val="24"/>
        </w:rPr>
        <w:t xml:space="preserve">4. Нейросетевая классификация данных. </w:t>
      </w:r>
    </w:p>
    <w:p w14:paraId="0D9F152A" w14:textId="77777777" w:rsidR="004650F2" w:rsidRPr="004650F2" w:rsidRDefault="004650F2" w:rsidP="004650F2">
      <w:pPr>
        <w:spacing w:line="293" w:lineRule="auto"/>
        <w:ind w:left="440"/>
        <w:jc w:val="both"/>
        <w:rPr>
          <w:rFonts w:ascii="Times New Roman" w:eastAsia="Times New Roman" w:hAnsi="Times New Roman" w:cs="Times New Roman"/>
          <w:sz w:val="24"/>
          <w:szCs w:val="24"/>
        </w:rPr>
      </w:pPr>
      <w:r w:rsidRPr="004650F2">
        <w:rPr>
          <w:rFonts w:ascii="Times New Roman" w:eastAsia="Times New Roman" w:hAnsi="Times New Roman" w:cs="Times New Roman"/>
          <w:sz w:val="24"/>
          <w:szCs w:val="24"/>
        </w:rPr>
        <w:t>5. Нейросетевое решение систем линейных алгебраических уравнений.</w:t>
      </w:r>
    </w:p>
    <w:p w14:paraId="2AFBB384" w14:textId="77777777" w:rsidR="004650F2" w:rsidRPr="004650F2" w:rsidRDefault="004650F2" w:rsidP="004650F2">
      <w:pPr>
        <w:spacing w:line="293" w:lineRule="auto"/>
        <w:ind w:left="440"/>
        <w:jc w:val="both"/>
        <w:rPr>
          <w:rFonts w:ascii="Times New Roman" w:eastAsia="Times New Roman" w:hAnsi="Times New Roman" w:cs="Times New Roman"/>
          <w:sz w:val="24"/>
          <w:szCs w:val="24"/>
        </w:rPr>
      </w:pPr>
      <w:r w:rsidRPr="004650F2">
        <w:rPr>
          <w:rFonts w:ascii="Times New Roman" w:eastAsia="Times New Roman" w:hAnsi="Times New Roman" w:cs="Times New Roman"/>
          <w:sz w:val="24"/>
          <w:szCs w:val="24"/>
        </w:rPr>
        <w:t xml:space="preserve">6. Нейросетевая кластеризация данных. Самоорганизующиеся карты </w:t>
      </w:r>
      <w:proofErr w:type="spellStart"/>
      <w:r w:rsidRPr="004650F2">
        <w:rPr>
          <w:rFonts w:ascii="Times New Roman" w:eastAsia="Times New Roman" w:hAnsi="Times New Roman" w:cs="Times New Roman"/>
          <w:sz w:val="24"/>
          <w:szCs w:val="24"/>
        </w:rPr>
        <w:t>Кохонена</w:t>
      </w:r>
      <w:proofErr w:type="spellEnd"/>
      <w:r w:rsidRPr="004650F2">
        <w:rPr>
          <w:rFonts w:ascii="Times New Roman" w:eastAsia="Times New Roman" w:hAnsi="Times New Roman" w:cs="Times New Roman"/>
          <w:sz w:val="24"/>
          <w:szCs w:val="24"/>
        </w:rPr>
        <w:t>.</w:t>
      </w:r>
    </w:p>
    <w:p w14:paraId="15229ED4" w14:textId="77777777" w:rsidR="004650F2" w:rsidRPr="004650F2" w:rsidRDefault="004650F2" w:rsidP="004650F2">
      <w:pPr>
        <w:spacing w:line="293" w:lineRule="auto"/>
        <w:ind w:left="440"/>
        <w:jc w:val="both"/>
        <w:rPr>
          <w:rFonts w:ascii="Times New Roman" w:eastAsia="Times New Roman" w:hAnsi="Times New Roman" w:cs="Times New Roman"/>
          <w:sz w:val="24"/>
          <w:szCs w:val="24"/>
        </w:rPr>
      </w:pPr>
      <w:r w:rsidRPr="004650F2">
        <w:rPr>
          <w:rFonts w:ascii="Times New Roman" w:eastAsia="Times New Roman" w:hAnsi="Times New Roman" w:cs="Times New Roman"/>
          <w:sz w:val="24"/>
          <w:szCs w:val="24"/>
        </w:rPr>
        <w:t>7. Нейросетевое решение дифференциальных уравнений в частных производных.</w:t>
      </w:r>
    </w:p>
    <w:p w14:paraId="6C33F69E" w14:textId="77777777" w:rsidR="004650F2" w:rsidRPr="004650F2" w:rsidRDefault="004650F2" w:rsidP="004650F2">
      <w:pPr>
        <w:spacing w:line="293" w:lineRule="auto"/>
        <w:ind w:left="440"/>
        <w:jc w:val="both"/>
        <w:rPr>
          <w:rFonts w:ascii="Times New Roman" w:eastAsia="Times New Roman" w:hAnsi="Times New Roman" w:cs="Times New Roman"/>
          <w:sz w:val="24"/>
          <w:szCs w:val="24"/>
        </w:rPr>
      </w:pPr>
      <w:r w:rsidRPr="004650F2">
        <w:rPr>
          <w:rFonts w:ascii="Times New Roman" w:eastAsia="Times New Roman" w:hAnsi="Times New Roman" w:cs="Times New Roman"/>
          <w:sz w:val="24"/>
          <w:szCs w:val="24"/>
        </w:rPr>
        <w:t xml:space="preserve">8. Matlab </w:t>
      </w:r>
      <w:proofErr w:type="spellStart"/>
      <w:r w:rsidRPr="004650F2">
        <w:rPr>
          <w:rFonts w:ascii="Times New Roman" w:eastAsia="Times New Roman" w:hAnsi="Times New Roman" w:cs="Times New Roman"/>
          <w:sz w:val="24"/>
          <w:szCs w:val="24"/>
        </w:rPr>
        <w:t>Neural</w:t>
      </w:r>
      <w:proofErr w:type="spellEnd"/>
      <w:r w:rsidRPr="004650F2">
        <w:rPr>
          <w:rFonts w:ascii="Times New Roman" w:eastAsia="Times New Roman" w:hAnsi="Times New Roman" w:cs="Times New Roman"/>
          <w:sz w:val="24"/>
          <w:szCs w:val="24"/>
        </w:rPr>
        <w:t xml:space="preserve"> </w:t>
      </w:r>
      <w:proofErr w:type="spellStart"/>
      <w:r w:rsidRPr="004650F2">
        <w:rPr>
          <w:rFonts w:ascii="Times New Roman" w:eastAsia="Times New Roman" w:hAnsi="Times New Roman" w:cs="Times New Roman"/>
          <w:sz w:val="24"/>
          <w:szCs w:val="24"/>
        </w:rPr>
        <w:t>Network</w:t>
      </w:r>
      <w:proofErr w:type="spellEnd"/>
      <w:r w:rsidRPr="004650F2">
        <w:rPr>
          <w:rFonts w:ascii="Times New Roman" w:eastAsia="Times New Roman" w:hAnsi="Times New Roman" w:cs="Times New Roman"/>
          <w:sz w:val="24"/>
          <w:szCs w:val="24"/>
        </w:rPr>
        <w:t xml:space="preserve"> </w:t>
      </w:r>
      <w:proofErr w:type="spellStart"/>
      <w:r w:rsidRPr="004650F2">
        <w:rPr>
          <w:rFonts w:ascii="Times New Roman" w:eastAsia="Times New Roman" w:hAnsi="Times New Roman" w:cs="Times New Roman"/>
          <w:sz w:val="24"/>
          <w:szCs w:val="24"/>
        </w:rPr>
        <w:t>Toolbox</w:t>
      </w:r>
      <w:proofErr w:type="spellEnd"/>
      <w:r w:rsidRPr="004650F2">
        <w:rPr>
          <w:rFonts w:ascii="Times New Roman" w:eastAsia="Times New Roman" w:hAnsi="Times New Roman" w:cs="Times New Roman"/>
          <w:sz w:val="24"/>
          <w:szCs w:val="24"/>
        </w:rPr>
        <w:t>.</w:t>
      </w:r>
    </w:p>
    <w:p w14:paraId="3FCD6BB2" w14:textId="2088EFCE" w:rsidR="00EB54C0" w:rsidRDefault="004650F2" w:rsidP="004650F2">
      <w:pPr>
        <w:spacing w:line="293" w:lineRule="auto"/>
        <w:ind w:left="440"/>
        <w:jc w:val="both"/>
        <w:rPr>
          <w:rFonts w:ascii="Times New Roman" w:eastAsia="Times New Roman" w:hAnsi="Times New Roman" w:cs="Times New Roman"/>
          <w:sz w:val="24"/>
          <w:szCs w:val="24"/>
        </w:rPr>
      </w:pPr>
      <w:r w:rsidRPr="004650F2">
        <w:rPr>
          <w:rFonts w:ascii="Times New Roman" w:eastAsia="Times New Roman" w:hAnsi="Times New Roman" w:cs="Times New Roman"/>
          <w:sz w:val="24"/>
          <w:szCs w:val="24"/>
        </w:rPr>
        <w:t>9. Нейронные сети глубинного обучения (DNN) для обработки изображений.</w:t>
      </w:r>
    </w:p>
    <w:p w14:paraId="40647499" w14:textId="77777777" w:rsidR="004650F2" w:rsidRDefault="004650F2" w:rsidP="004650F2">
      <w:pPr>
        <w:spacing w:line="293" w:lineRule="auto"/>
        <w:ind w:left="440"/>
        <w:jc w:val="both"/>
        <w:rPr>
          <w:rFonts w:ascii="Times New Roman" w:eastAsia="Times New Roman" w:hAnsi="Times New Roman" w:cs="Times New Roman"/>
          <w:sz w:val="24"/>
          <w:szCs w:val="24"/>
        </w:rPr>
      </w:pPr>
    </w:p>
    <w:p w14:paraId="1291D0FC" w14:textId="77777777" w:rsidR="004650F2" w:rsidRDefault="004650F2" w:rsidP="004650F2">
      <w:pPr>
        <w:spacing w:line="293" w:lineRule="auto"/>
        <w:ind w:left="440"/>
        <w:jc w:val="both"/>
        <w:rPr>
          <w:rFonts w:ascii="Times New Roman" w:eastAsia="Times New Roman" w:hAnsi="Times New Roman" w:cs="Times New Roman"/>
          <w:sz w:val="24"/>
          <w:szCs w:val="24"/>
        </w:rPr>
      </w:pPr>
    </w:p>
    <w:p w14:paraId="7F0B0C90" w14:textId="77777777" w:rsidR="004650F2" w:rsidRDefault="004650F2" w:rsidP="004650F2">
      <w:pPr>
        <w:spacing w:line="293" w:lineRule="auto"/>
        <w:ind w:left="440"/>
        <w:jc w:val="both"/>
        <w:rPr>
          <w:rFonts w:ascii="Times New Roman" w:eastAsia="Times New Roman" w:hAnsi="Times New Roman" w:cs="Times New Roman"/>
          <w:sz w:val="24"/>
          <w:szCs w:val="24"/>
        </w:rPr>
      </w:pPr>
    </w:p>
    <w:p w14:paraId="65EDF948" w14:textId="77777777" w:rsidR="004650F2" w:rsidRPr="00EB54C0" w:rsidRDefault="004650F2" w:rsidP="004650F2">
      <w:pPr>
        <w:spacing w:line="293" w:lineRule="auto"/>
        <w:ind w:left="440"/>
        <w:jc w:val="both"/>
        <w:rPr>
          <w:rFonts w:ascii="Times New Roman" w:eastAsia="Times New Roman" w:hAnsi="Times New Roman" w:cs="Times New Roman"/>
          <w:sz w:val="24"/>
          <w:szCs w:val="24"/>
        </w:rPr>
      </w:pPr>
    </w:p>
    <w:p w14:paraId="638F7920" w14:textId="77777777" w:rsidR="0068729C" w:rsidRPr="00EB54C0" w:rsidRDefault="0068729C" w:rsidP="0068729C">
      <w:pPr>
        <w:numPr>
          <w:ilvl w:val="0"/>
          <w:numId w:val="18"/>
        </w:numPr>
        <w:tabs>
          <w:tab w:val="left" w:pos="2115"/>
        </w:tabs>
        <w:jc w:val="center"/>
        <w:rPr>
          <w:rFonts w:ascii="Times New Roman" w:eastAsia="Times New Roman" w:hAnsi="Times New Roman" w:cs="Times New Roman"/>
          <w:b/>
          <w:sz w:val="24"/>
          <w:szCs w:val="24"/>
        </w:rPr>
      </w:pPr>
      <w:r w:rsidRPr="00EB54C0">
        <w:rPr>
          <w:rFonts w:ascii="Times New Roman" w:eastAsia="Times New Roman" w:hAnsi="Times New Roman" w:cs="Times New Roman"/>
          <w:b/>
          <w:sz w:val="24"/>
          <w:szCs w:val="24"/>
        </w:rPr>
        <w:lastRenderedPageBreak/>
        <w:t>РЕСУРСЫ</w:t>
      </w:r>
    </w:p>
    <w:p w14:paraId="122699A5" w14:textId="77777777" w:rsidR="0068729C" w:rsidRPr="00EB54C0" w:rsidRDefault="00E05767" w:rsidP="0068729C">
      <w:pPr>
        <w:numPr>
          <w:ilvl w:val="1"/>
          <w:numId w:val="18"/>
        </w:numPr>
        <w:tabs>
          <w:tab w:val="left" w:pos="2115"/>
        </w:tabs>
        <w:rPr>
          <w:rFonts w:ascii="Times New Roman" w:eastAsia="Times New Roman" w:hAnsi="Times New Roman" w:cs="Times New Roman"/>
          <w:b/>
          <w:sz w:val="24"/>
          <w:szCs w:val="24"/>
        </w:rPr>
      </w:pPr>
      <w:r w:rsidRPr="00EB54C0">
        <w:rPr>
          <w:rFonts w:ascii="Times New Roman" w:eastAsia="Times New Roman" w:hAnsi="Times New Roman" w:cs="Times New Roman"/>
          <w:b/>
          <w:sz w:val="24"/>
          <w:szCs w:val="24"/>
        </w:rPr>
        <w:t>О</w:t>
      </w:r>
      <w:r w:rsidR="0068729C" w:rsidRPr="00EB54C0">
        <w:rPr>
          <w:rFonts w:ascii="Times New Roman" w:eastAsia="Times New Roman" w:hAnsi="Times New Roman" w:cs="Times New Roman"/>
          <w:b/>
          <w:sz w:val="24"/>
          <w:szCs w:val="24"/>
        </w:rPr>
        <w:t xml:space="preserve">сновная литература </w:t>
      </w:r>
    </w:p>
    <w:p w14:paraId="6DE0FA53" w14:textId="0A408A63" w:rsidR="0068729C" w:rsidRDefault="00EB54C0" w:rsidP="00EB54C0">
      <w:pPr>
        <w:numPr>
          <w:ilvl w:val="1"/>
          <w:numId w:val="19"/>
        </w:numPr>
        <w:tabs>
          <w:tab w:val="left" w:pos="284"/>
        </w:tabs>
        <w:spacing w:after="0" w:line="272" w:lineRule="auto"/>
        <w:ind w:right="840"/>
        <w:jc w:val="both"/>
        <w:rPr>
          <w:rFonts w:ascii="Times New Roman" w:eastAsia="Times New Roman" w:hAnsi="Times New Roman" w:cs="Times New Roman"/>
          <w:sz w:val="24"/>
          <w:szCs w:val="24"/>
        </w:rPr>
      </w:pPr>
      <w:r w:rsidRPr="00EB54C0">
        <w:rPr>
          <w:rFonts w:ascii="Times New Roman" w:eastAsia="Times New Roman" w:hAnsi="Times New Roman" w:cs="Times New Roman"/>
          <w:sz w:val="24"/>
          <w:szCs w:val="24"/>
        </w:rPr>
        <w:t xml:space="preserve">Хайкин, С. Нейронные сети: полный курс / С. Хайкин; Пер. с англ. и ред. Н. Н. </w:t>
      </w:r>
      <w:proofErr w:type="spellStart"/>
      <w:r w:rsidRPr="00EB54C0">
        <w:rPr>
          <w:rFonts w:ascii="Times New Roman" w:eastAsia="Times New Roman" w:hAnsi="Times New Roman" w:cs="Times New Roman"/>
          <w:sz w:val="24"/>
          <w:szCs w:val="24"/>
        </w:rPr>
        <w:t>Куссуль</w:t>
      </w:r>
      <w:proofErr w:type="spellEnd"/>
      <w:r w:rsidRPr="00EB54C0">
        <w:rPr>
          <w:rFonts w:ascii="Times New Roman" w:eastAsia="Times New Roman" w:hAnsi="Times New Roman" w:cs="Times New Roman"/>
          <w:sz w:val="24"/>
          <w:szCs w:val="24"/>
        </w:rPr>
        <w:t xml:space="preserve">; Пер. с англ. А. Ю. </w:t>
      </w:r>
      <w:proofErr w:type="spellStart"/>
      <w:r w:rsidRPr="00EB54C0">
        <w:rPr>
          <w:rFonts w:ascii="Times New Roman" w:eastAsia="Times New Roman" w:hAnsi="Times New Roman" w:cs="Times New Roman"/>
          <w:sz w:val="24"/>
          <w:szCs w:val="24"/>
        </w:rPr>
        <w:t>Шелестова</w:t>
      </w:r>
      <w:proofErr w:type="spellEnd"/>
      <w:r w:rsidRPr="00EB54C0">
        <w:rPr>
          <w:rFonts w:ascii="Times New Roman" w:eastAsia="Times New Roman" w:hAnsi="Times New Roman" w:cs="Times New Roman"/>
          <w:sz w:val="24"/>
          <w:szCs w:val="24"/>
        </w:rPr>
        <w:t xml:space="preserve">. – Изд. 2-е, </w:t>
      </w:r>
      <w:proofErr w:type="spellStart"/>
      <w:r w:rsidRPr="00EB54C0">
        <w:rPr>
          <w:rFonts w:ascii="Times New Roman" w:eastAsia="Times New Roman" w:hAnsi="Times New Roman" w:cs="Times New Roman"/>
          <w:sz w:val="24"/>
          <w:szCs w:val="24"/>
        </w:rPr>
        <w:t>испр</w:t>
      </w:r>
      <w:proofErr w:type="spellEnd"/>
      <w:r w:rsidRPr="00EB54C0">
        <w:rPr>
          <w:rFonts w:ascii="Times New Roman" w:eastAsia="Times New Roman" w:hAnsi="Times New Roman" w:cs="Times New Roman"/>
          <w:sz w:val="24"/>
          <w:szCs w:val="24"/>
        </w:rPr>
        <w:t xml:space="preserve">. – М.; </w:t>
      </w:r>
      <w:proofErr w:type="gramStart"/>
      <w:r w:rsidRPr="00EB54C0">
        <w:rPr>
          <w:rFonts w:ascii="Times New Roman" w:eastAsia="Times New Roman" w:hAnsi="Times New Roman" w:cs="Times New Roman"/>
          <w:sz w:val="24"/>
          <w:szCs w:val="24"/>
        </w:rPr>
        <w:t>СПб.;</w:t>
      </w:r>
      <w:proofErr w:type="gramEnd"/>
      <w:r w:rsidRPr="00EB54C0">
        <w:rPr>
          <w:rFonts w:ascii="Times New Roman" w:eastAsia="Times New Roman" w:hAnsi="Times New Roman" w:cs="Times New Roman"/>
          <w:sz w:val="24"/>
          <w:szCs w:val="24"/>
        </w:rPr>
        <w:t xml:space="preserve"> Киев: Вильямс, 2006. – 1103 с. - ISBN 978-5-84590-890-2. </w:t>
      </w:r>
      <w:r>
        <w:rPr>
          <w:rFonts w:ascii="Times New Roman" w:eastAsia="Times New Roman" w:hAnsi="Times New Roman" w:cs="Times New Roman"/>
          <w:sz w:val="24"/>
          <w:szCs w:val="24"/>
        </w:rPr>
        <w:t>(или другие годы изданий</w:t>
      </w:r>
      <w:r w:rsidR="0068729C" w:rsidRPr="00EB54C0">
        <w:rPr>
          <w:rFonts w:ascii="Times New Roman" w:eastAsia="Times New Roman" w:hAnsi="Times New Roman" w:cs="Times New Roman"/>
          <w:sz w:val="24"/>
          <w:szCs w:val="24"/>
        </w:rPr>
        <w:t>)</w:t>
      </w:r>
      <w:r w:rsidR="004650F2">
        <w:rPr>
          <w:rFonts w:ascii="Times New Roman" w:eastAsia="Times New Roman" w:hAnsi="Times New Roman" w:cs="Times New Roman"/>
          <w:sz w:val="24"/>
          <w:szCs w:val="24"/>
        </w:rPr>
        <w:t>.</w:t>
      </w:r>
    </w:p>
    <w:p w14:paraId="2AD699EE" w14:textId="20F788B6" w:rsidR="0026335A" w:rsidRPr="0026335A" w:rsidRDefault="0026335A" w:rsidP="0026335A">
      <w:pPr>
        <w:numPr>
          <w:ilvl w:val="0"/>
          <w:numId w:val="19"/>
        </w:numPr>
        <w:tabs>
          <w:tab w:val="left" w:pos="284"/>
        </w:tabs>
        <w:spacing w:after="0" w:line="240" w:lineRule="auto"/>
        <w:rPr>
          <w:rFonts w:ascii="Times New Roman" w:eastAsia="Times New Roman" w:hAnsi="Times New Roman" w:cs="Times New Roman"/>
          <w:sz w:val="24"/>
          <w:szCs w:val="24"/>
        </w:rPr>
      </w:pPr>
      <w:r w:rsidRPr="00EB54C0">
        <w:rPr>
          <w:rFonts w:ascii="Times New Roman" w:eastAsia="Times New Roman" w:hAnsi="Times New Roman" w:cs="Times New Roman"/>
          <w:sz w:val="24"/>
          <w:szCs w:val="24"/>
        </w:rPr>
        <w:t>Поршнев, С. В. MATLAB 7. Основы работы и программирования: учеб. пособие для вузов / С. В. Поршнев. – 2-е изд. – М.: БИНОМ, 2008. – 319 с. – (Сер. "Учебник"). - Ц. - ISBN 978-5-9518024-4-6. (или другие годы изданий)</w:t>
      </w:r>
      <w:r>
        <w:rPr>
          <w:rFonts w:ascii="Times New Roman" w:eastAsia="Times New Roman" w:hAnsi="Times New Roman" w:cs="Times New Roman"/>
          <w:sz w:val="24"/>
          <w:szCs w:val="24"/>
        </w:rPr>
        <w:t>.</w:t>
      </w:r>
    </w:p>
    <w:p w14:paraId="64026711" w14:textId="77777777" w:rsidR="00D350AF" w:rsidRPr="00EB54C0" w:rsidRDefault="00D350AF" w:rsidP="00D350AF">
      <w:pPr>
        <w:tabs>
          <w:tab w:val="left" w:pos="284"/>
        </w:tabs>
        <w:spacing w:after="0" w:line="272" w:lineRule="auto"/>
        <w:ind w:right="840"/>
        <w:rPr>
          <w:rFonts w:ascii="Times New Roman" w:eastAsia="Times New Roman" w:hAnsi="Times New Roman" w:cs="Times New Roman"/>
          <w:sz w:val="24"/>
          <w:szCs w:val="24"/>
        </w:rPr>
      </w:pPr>
    </w:p>
    <w:p w14:paraId="637AC99B" w14:textId="77777777" w:rsidR="0068729C" w:rsidRPr="00EB54C0" w:rsidRDefault="0068729C" w:rsidP="0068729C">
      <w:pPr>
        <w:numPr>
          <w:ilvl w:val="1"/>
          <w:numId w:val="18"/>
        </w:numPr>
        <w:tabs>
          <w:tab w:val="left" w:pos="2115"/>
        </w:tabs>
        <w:rPr>
          <w:rFonts w:ascii="Times New Roman" w:eastAsia="Times New Roman" w:hAnsi="Times New Roman" w:cs="Times New Roman"/>
          <w:b/>
          <w:sz w:val="24"/>
          <w:szCs w:val="24"/>
        </w:rPr>
      </w:pPr>
      <w:r w:rsidRPr="00EB54C0">
        <w:rPr>
          <w:rFonts w:ascii="Times New Roman" w:eastAsia="Times New Roman" w:hAnsi="Times New Roman" w:cs="Times New Roman"/>
          <w:b/>
          <w:sz w:val="24"/>
          <w:szCs w:val="24"/>
        </w:rPr>
        <w:t xml:space="preserve"> </w:t>
      </w:r>
      <w:r w:rsidR="00DB7D1F" w:rsidRPr="00EB54C0">
        <w:rPr>
          <w:rFonts w:ascii="Times New Roman" w:eastAsia="Times New Roman" w:hAnsi="Times New Roman" w:cs="Times New Roman"/>
          <w:b/>
          <w:sz w:val="24"/>
          <w:szCs w:val="24"/>
        </w:rPr>
        <w:t>Д</w:t>
      </w:r>
      <w:r w:rsidRPr="00EB54C0">
        <w:rPr>
          <w:rFonts w:ascii="Times New Roman" w:eastAsia="Times New Roman" w:hAnsi="Times New Roman" w:cs="Times New Roman"/>
          <w:b/>
          <w:sz w:val="24"/>
          <w:szCs w:val="24"/>
        </w:rPr>
        <w:t>ополнительная литература</w:t>
      </w:r>
    </w:p>
    <w:p w14:paraId="20DACF5B" w14:textId="77777777" w:rsidR="00EB54C0" w:rsidRDefault="0068729C" w:rsidP="00EB54C0">
      <w:pPr>
        <w:numPr>
          <w:ilvl w:val="0"/>
          <w:numId w:val="21"/>
        </w:numPr>
        <w:tabs>
          <w:tab w:val="left" w:pos="284"/>
        </w:tabs>
        <w:spacing w:after="0" w:line="240" w:lineRule="auto"/>
        <w:rPr>
          <w:rFonts w:ascii="Times New Roman" w:eastAsia="Times New Roman" w:hAnsi="Times New Roman" w:cs="Times New Roman"/>
          <w:sz w:val="24"/>
          <w:szCs w:val="24"/>
        </w:rPr>
      </w:pPr>
      <w:r w:rsidRPr="00EB54C0">
        <w:rPr>
          <w:rFonts w:ascii="Times New Roman" w:eastAsia="Times New Roman" w:hAnsi="Times New Roman" w:cs="Times New Roman"/>
          <w:sz w:val="24"/>
          <w:szCs w:val="24"/>
        </w:rPr>
        <w:t> </w:t>
      </w:r>
      <w:r w:rsidR="00EB54C0" w:rsidRPr="00EB54C0">
        <w:rPr>
          <w:rFonts w:ascii="Times New Roman" w:eastAsia="Times New Roman" w:hAnsi="Times New Roman" w:cs="Times New Roman"/>
          <w:sz w:val="24"/>
          <w:szCs w:val="24"/>
        </w:rPr>
        <w:t>Рутковская, Д.</w:t>
      </w:r>
      <w:r w:rsidR="00EB54C0">
        <w:rPr>
          <w:rFonts w:ascii="Times New Roman" w:eastAsia="Times New Roman" w:hAnsi="Times New Roman" w:cs="Times New Roman"/>
          <w:sz w:val="24"/>
          <w:szCs w:val="24"/>
        </w:rPr>
        <w:t xml:space="preserve"> </w:t>
      </w:r>
      <w:r w:rsidR="00EB54C0" w:rsidRPr="00EB54C0">
        <w:rPr>
          <w:rFonts w:ascii="Times New Roman" w:eastAsia="Times New Roman" w:hAnsi="Times New Roman" w:cs="Times New Roman"/>
          <w:sz w:val="24"/>
          <w:szCs w:val="24"/>
        </w:rPr>
        <w:t>Нейронные сети,</w:t>
      </w:r>
      <w:r w:rsidR="00EB54C0">
        <w:rPr>
          <w:rFonts w:ascii="Times New Roman" w:eastAsia="Times New Roman" w:hAnsi="Times New Roman" w:cs="Times New Roman"/>
          <w:sz w:val="24"/>
          <w:szCs w:val="24"/>
        </w:rPr>
        <w:t xml:space="preserve"> </w:t>
      </w:r>
      <w:r w:rsidR="00EB54C0" w:rsidRPr="00EB54C0">
        <w:rPr>
          <w:rFonts w:ascii="Times New Roman" w:eastAsia="Times New Roman" w:hAnsi="Times New Roman" w:cs="Times New Roman"/>
          <w:sz w:val="24"/>
          <w:szCs w:val="24"/>
        </w:rPr>
        <w:t xml:space="preserve">генетические алгоритмы и нечеткие системы / Д. Рутковская, М. </w:t>
      </w:r>
      <w:proofErr w:type="spellStart"/>
      <w:r w:rsidR="00EB54C0" w:rsidRPr="00EB54C0">
        <w:rPr>
          <w:rFonts w:ascii="Times New Roman" w:eastAsia="Times New Roman" w:hAnsi="Times New Roman" w:cs="Times New Roman"/>
          <w:sz w:val="24"/>
          <w:szCs w:val="24"/>
        </w:rPr>
        <w:t>Пилиньский</w:t>
      </w:r>
      <w:proofErr w:type="spellEnd"/>
      <w:r w:rsidR="00EB54C0" w:rsidRPr="00EB54C0">
        <w:rPr>
          <w:rFonts w:ascii="Times New Roman" w:eastAsia="Times New Roman" w:hAnsi="Times New Roman" w:cs="Times New Roman"/>
          <w:sz w:val="24"/>
          <w:szCs w:val="24"/>
        </w:rPr>
        <w:t xml:space="preserve">, Л. Рутковский; Пер. с польского И. Д. </w:t>
      </w:r>
      <w:proofErr w:type="spellStart"/>
      <w:r w:rsidR="00EB54C0" w:rsidRPr="00EB54C0">
        <w:rPr>
          <w:rFonts w:ascii="Times New Roman" w:eastAsia="Times New Roman" w:hAnsi="Times New Roman" w:cs="Times New Roman"/>
          <w:sz w:val="24"/>
          <w:szCs w:val="24"/>
        </w:rPr>
        <w:t>Рудинского</w:t>
      </w:r>
      <w:proofErr w:type="spellEnd"/>
      <w:r w:rsidR="00EB54C0" w:rsidRPr="00EB54C0">
        <w:rPr>
          <w:rFonts w:ascii="Times New Roman" w:eastAsia="Times New Roman" w:hAnsi="Times New Roman" w:cs="Times New Roman"/>
          <w:sz w:val="24"/>
          <w:szCs w:val="24"/>
        </w:rPr>
        <w:t>. – М.: Горячая линия-Телеком, 2008. – 452 с. - Ц(7.05). - ISBN 5-935171-03-1.</w:t>
      </w:r>
    </w:p>
    <w:p w14:paraId="0E9FA843" w14:textId="53AB6B5A" w:rsidR="0026335A" w:rsidRDefault="0026335A" w:rsidP="004D55D8">
      <w:pPr>
        <w:numPr>
          <w:ilvl w:val="0"/>
          <w:numId w:val="21"/>
        </w:numPr>
        <w:tabs>
          <w:tab w:val="left" w:pos="284"/>
        </w:tabs>
        <w:spacing w:after="0" w:line="240" w:lineRule="auto"/>
        <w:rPr>
          <w:rFonts w:ascii="Times New Roman" w:eastAsia="Times New Roman" w:hAnsi="Times New Roman" w:cs="Times New Roman"/>
          <w:sz w:val="24"/>
          <w:szCs w:val="24"/>
          <w:lang w:val="en-US"/>
        </w:rPr>
      </w:pPr>
      <w:r w:rsidRPr="0026335A">
        <w:rPr>
          <w:rFonts w:ascii="Times New Roman" w:eastAsia="Times New Roman" w:hAnsi="Times New Roman" w:cs="Times New Roman"/>
          <w:sz w:val="24"/>
          <w:szCs w:val="24"/>
          <w:lang w:val="en-US"/>
        </w:rPr>
        <w:t>Mohamed E. El-</w:t>
      </w:r>
      <w:proofErr w:type="spellStart"/>
      <w:r w:rsidRPr="0026335A">
        <w:rPr>
          <w:rFonts w:ascii="Times New Roman" w:eastAsia="Times New Roman" w:hAnsi="Times New Roman" w:cs="Times New Roman"/>
          <w:sz w:val="24"/>
          <w:szCs w:val="24"/>
          <w:lang w:val="en-US"/>
        </w:rPr>
        <w:t>Hawary</w:t>
      </w:r>
      <w:proofErr w:type="spellEnd"/>
      <w:r w:rsidRPr="0026335A">
        <w:rPr>
          <w:rFonts w:ascii="Times New Roman" w:eastAsia="Times New Roman" w:hAnsi="Times New Roman" w:cs="Times New Roman"/>
          <w:sz w:val="24"/>
          <w:szCs w:val="24"/>
          <w:lang w:val="en-US"/>
        </w:rPr>
        <w:t>, "Electricity Price Forecasting Using Neural Networks and Similar Days," in Advances in Electric Power and Energy Systems: Load and Price</w:t>
      </w:r>
      <w:r>
        <w:rPr>
          <w:rFonts w:ascii="Times New Roman" w:eastAsia="Times New Roman" w:hAnsi="Times New Roman" w:cs="Times New Roman"/>
          <w:sz w:val="24"/>
          <w:szCs w:val="24"/>
          <w:lang w:val="en-US"/>
        </w:rPr>
        <w:t xml:space="preserve"> Forecasting, IEEE, 2017, </w:t>
      </w:r>
      <w:proofErr w:type="spellStart"/>
      <w:r w:rsidRPr="0026335A">
        <w:rPr>
          <w:rFonts w:ascii="Times New Roman" w:eastAsia="Times New Roman" w:hAnsi="Times New Roman" w:cs="Times New Roman"/>
          <w:sz w:val="24"/>
          <w:szCs w:val="24"/>
          <w:lang w:val="en-US"/>
        </w:rPr>
        <w:t>doi</w:t>
      </w:r>
      <w:proofErr w:type="spellEnd"/>
      <w:r w:rsidRPr="0026335A">
        <w:rPr>
          <w:rFonts w:ascii="Times New Roman" w:eastAsia="Times New Roman" w:hAnsi="Times New Roman" w:cs="Times New Roman"/>
          <w:sz w:val="24"/>
          <w:szCs w:val="24"/>
          <w:lang w:val="en-US"/>
        </w:rPr>
        <w:t>: 10.1002/9781119260295.ch6</w:t>
      </w:r>
    </w:p>
    <w:p w14:paraId="72424292" w14:textId="27BC6A2A" w:rsidR="0026335A" w:rsidRPr="0026335A" w:rsidRDefault="0026335A" w:rsidP="00D403D0">
      <w:pPr>
        <w:numPr>
          <w:ilvl w:val="0"/>
          <w:numId w:val="21"/>
        </w:numPr>
        <w:tabs>
          <w:tab w:val="left" w:pos="284"/>
        </w:tabs>
        <w:spacing w:after="0" w:line="240" w:lineRule="auto"/>
        <w:rPr>
          <w:rFonts w:ascii="Times New Roman" w:eastAsia="Times New Roman" w:hAnsi="Times New Roman" w:cs="Times New Roman"/>
          <w:sz w:val="24"/>
          <w:szCs w:val="24"/>
          <w:lang w:val="en-US"/>
        </w:rPr>
      </w:pPr>
      <w:proofErr w:type="spellStart"/>
      <w:r w:rsidRPr="0026335A">
        <w:rPr>
          <w:rFonts w:ascii="Times New Roman" w:eastAsia="Times New Roman" w:hAnsi="Times New Roman" w:cs="Times New Roman"/>
          <w:sz w:val="24"/>
          <w:szCs w:val="24"/>
          <w:lang w:val="en-US"/>
        </w:rPr>
        <w:t>Rui</w:t>
      </w:r>
      <w:proofErr w:type="spellEnd"/>
      <w:r w:rsidRPr="0026335A">
        <w:rPr>
          <w:rFonts w:ascii="Times New Roman" w:eastAsia="Times New Roman" w:hAnsi="Times New Roman" w:cs="Times New Roman"/>
          <w:sz w:val="24"/>
          <w:szCs w:val="24"/>
          <w:lang w:val="en-US"/>
        </w:rPr>
        <w:t xml:space="preserve"> Xu; Don </w:t>
      </w:r>
      <w:proofErr w:type="spellStart"/>
      <w:r w:rsidRPr="0026335A">
        <w:rPr>
          <w:rFonts w:ascii="Times New Roman" w:eastAsia="Times New Roman" w:hAnsi="Times New Roman" w:cs="Times New Roman"/>
          <w:sz w:val="24"/>
          <w:szCs w:val="24"/>
          <w:lang w:val="en-US"/>
        </w:rPr>
        <w:t>Wunsch</w:t>
      </w:r>
      <w:proofErr w:type="spellEnd"/>
      <w:r w:rsidRPr="0026335A">
        <w:rPr>
          <w:rFonts w:ascii="Times New Roman" w:eastAsia="Times New Roman" w:hAnsi="Times New Roman" w:cs="Times New Roman"/>
          <w:sz w:val="24"/>
          <w:szCs w:val="24"/>
          <w:lang w:val="en-US"/>
        </w:rPr>
        <w:t>, "Neural Network</w:t>
      </w:r>
      <w:r w:rsidRPr="0026335A">
        <w:rPr>
          <w:rFonts w:ascii="Times New Roman" w:eastAsia="Times New Roman" w:hAnsi="Times New Roman" w:cs="Times New Roman"/>
          <w:sz w:val="24"/>
          <w:szCs w:val="24"/>
          <w:lang w:val="en-US"/>
        </w:rPr>
        <w:t xml:space="preserve"> </w:t>
      </w:r>
      <w:r w:rsidRPr="0026335A">
        <w:rPr>
          <w:rFonts w:ascii="Times New Roman" w:eastAsia="Times New Roman" w:hAnsi="Times New Roman" w:cs="Times New Roman"/>
          <w:sz w:val="24"/>
          <w:szCs w:val="24"/>
          <w:lang w:val="en-US"/>
        </w:rPr>
        <w:t>Based Clustering," i</w:t>
      </w:r>
      <w:r>
        <w:rPr>
          <w:rFonts w:ascii="Times New Roman" w:eastAsia="Times New Roman" w:hAnsi="Times New Roman" w:cs="Times New Roman"/>
          <w:sz w:val="24"/>
          <w:szCs w:val="24"/>
          <w:lang w:val="en-US"/>
        </w:rPr>
        <w:t xml:space="preserve">n Clustering, IEEE, 2009, </w:t>
      </w:r>
      <w:proofErr w:type="spellStart"/>
      <w:r w:rsidRPr="0026335A">
        <w:rPr>
          <w:rFonts w:ascii="Times New Roman" w:eastAsia="Times New Roman" w:hAnsi="Times New Roman" w:cs="Times New Roman"/>
          <w:sz w:val="24"/>
          <w:szCs w:val="24"/>
          <w:lang w:val="en-US"/>
        </w:rPr>
        <w:t>doi</w:t>
      </w:r>
      <w:proofErr w:type="spellEnd"/>
      <w:r w:rsidRPr="0026335A">
        <w:rPr>
          <w:rFonts w:ascii="Times New Roman" w:eastAsia="Times New Roman" w:hAnsi="Times New Roman" w:cs="Times New Roman"/>
          <w:sz w:val="24"/>
          <w:szCs w:val="24"/>
          <w:lang w:val="en-US"/>
        </w:rPr>
        <w:t>: 10.1002/9780470382776.ch5</w:t>
      </w:r>
      <w:bookmarkStart w:id="0" w:name="_GoBack"/>
      <w:bookmarkEnd w:id="0"/>
    </w:p>
    <w:p w14:paraId="6B2EB768" w14:textId="77777777" w:rsidR="00EB54C0" w:rsidRPr="0026335A" w:rsidRDefault="00EB54C0" w:rsidP="00EB54C0">
      <w:pPr>
        <w:tabs>
          <w:tab w:val="left" w:pos="284"/>
        </w:tabs>
        <w:spacing w:after="0" w:line="240" w:lineRule="auto"/>
        <w:rPr>
          <w:rFonts w:ascii="Times New Roman" w:eastAsia="Times New Roman" w:hAnsi="Times New Roman" w:cs="Times New Roman"/>
          <w:sz w:val="24"/>
          <w:szCs w:val="24"/>
          <w:lang w:val="en-US"/>
        </w:rPr>
      </w:pPr>
    </w:p>
    <w:p w14:paraId="4F6EE134" w14:textId="77777777" w:rsidR="0068729C" w:rsidRPr="00EB54C0" w:rsidRDefault="0068729C" w:rsidP="0068729C">
      <w:pPr>
        <w:numPr>
          <w:ilvl w:val="1"/>
          <w:numId w:val="18"/>
        </w:numPr>
        <w:tabs>
          <w:tab w:val="left" w:pos="2115"/>
        </w:tabs>
        <w:rPr>
          <w:rFonts w:ascii="Times New Roman" w:eastAsia="Times New Roman" w:hAnsi="Times New Roman" w:cs="Times New Roman"/>
          <w:bCs/>
          <w:sz w:val="24"/>
          <w:szCs w:val="24"/>
        </w:rPr>
      </w:pPr>
      <w:r w:rsidRPr="0026335A">
        <w:rPr>
          <w:rFonts w:ascii="Times New Roman" w:eastAsia="Times New Roman" w:hAnsi="Times New Roman" w:cs="Times New Roman"/>
          <w:b/>
          <w:sz w:val="24"/>
          <w:szCs w:val="24"/>
          <w:lang w:val="en-US"/>
        </w:rPr>
        <w:t xml:space="preserve"> </w:t>
      </w:r>
      <w:r w:rsidRPr="00EB54C0">
        <w:rPr>
          <w:rFonts w:ascii="Times New Roman" w:eastAsia="Times New Roman" w:hAnsi="Times New Roman" w:cs="Times New Roman"/>
          <w:b/>
          <w:sz w:val="24"/>
          <w:szCs w:val="24"/>
        </w:rPr>
        <w:t>Программное обеспечение</w:t>
      </w:r>
    </w:p>
    <w:tbl>
      <w:tblPr>
        <w:tblW w:w="0" w:type="auto"/>
        <w:tblCellMar>
          <w:top w:w="15" w:type="dxa"/>
          <w:left w:w="15" w:type="dxa"/>
          <w:bottom w:w="15" w:type="dxa"/>
          <w:right w:w="15" w:type="dxa"/>
        </w:tblCellMar>
        <w:tblLook w:val="04A0" w:firstRow="1" w:lastRow="0" w:firstColumn="1" w:lastColumn="0" w:noHBand="0" w:noVBand="1"/>
      </w:tblPr>
      <w:tblGrid>
        <w:gridCol w:w="458"/>
        <w:gridCol w:w="4572"/>
        <w:gridCol w:w="4315"/>
      </w:tblGrid>
      <w:tr w:rsidR="0068729C" w:rsidRPr="00EB54C0" w14:paraId="46D91A2D" w14:textId="77777777" w:rsidTr="00D350AF">
        <w:tc>
          <w:tcPr>
            <w:tcW w:w="44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6BC27A4E" w14:textId="77777777" w:rsidR="0068729C" w:rsidRPr="00EB54C0" w:rsidRDefault="0068729C" w:rsidP="0068729C">
            <w:pPr>
              <w:tabs>
                <w:tab w:val="left" w:pos="2115"/>
              </w:tabs>
              <w:rPr>
                <w:rFonts w:ascii="Times New Roman" w:eastAsia="Times New Roman" w:hAnsi="Times New Roman" w:cs="Times New Roman"/>
                <w:sz w:val="24"/>
                <w:szCs w:val="24"/>
              </w:rPr>
            </w:pPr>
            <w:r w:rsidRPr="00EB54C0">
              <w:rPr>
                <w:rFonts w:ascii="Times New Roman" w:eastAsia="Times New Roman" w:hAnsi="Times New Roman" w:cs="Times New Roman"/>
                <w:b/>
                <w:bCs/>
                <w:sz w:val="24"/>
                <w:szCs w:val="24"/>
              </w:rPr>
              <w:t>№ п/п</w:t>
            </w:r>
          </w:p>
        </w:tc>
        <w:tc>
          <w:tcPr>
            <w:tcW w:w="4572"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1EDAEA30" w14:textId="22DC643D" w:rsidR="0068729C" w:rsidRPr="00EB54C0" w:rsidRDefault="0068729C" w:rsidP="00D350AF">
            <w:pPr>
              <w:tabs>
                <w:tab w:val="left" w:pos="2115"/>
              </w:tabs>
              <w:jc w:val="center"/>
              <w:rPr>
                <w:rFonts w:ascii="Times New Roman" w:eastAsia="Times New Roman" w:hAnsi="Times New Roman" w:cs="Times New Roman"/>
                <w:sz w:val="24"/>
                <w:szCs w:val="24"/>
              </w:rPr>
            </w:pPr>
            <w:r w:rsidRPr="00EB54C0">
              <w:rPr>
                <w:rFonts w:ascii="Times New Roman" w:eastAsia="Times New Roman" w:hAnsi="Times New Roman" w:cs="Times New Roman"/>
                <w:b/>
                <w:bCs/>
                <w:sz w:val="24"/>
                <w:szCs w:val="24"/>
              </w:rPr>
              <w:t>Наименование</w:t>
            </w:r>
          </w:p>
          <w:p w14:paraId="4F5703FC" w14:textId="7BFE3B38" w:rsidR="0068729C" w:rsidRPr="00EB54C0" w:rsidRDefault="0068729C" w:rsidP="00D350AF">
            <w:pPr>
              <w:tabs>
                <w:tab w:val="left" w:pos="2115"/>
              </w:tabs>
              <w:jc w:val="center"/>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5840BE80" w14:textId="6332C2FC" w:rsidR="0068729C" w:rsidRPr="00EB54C0" w:rsidRDefault="0068729C" w:rsidP="00D350AF">
            <w:pPr>
              <w:tabs>
                <w:tab w:val="left" w:pos="2115"/>
              </w:tabs>
              <w:jc w:val="center"/>
              <w:rPr>
                <w:rFonts w:ascii="Times New Roman" w:eastAsia="Times New Roman" w:hAnsi="Times New Roman" w:cs="Times New Roman"/>
                <w:sz w:val="24"/>
                <w:szCs w:val="24"/>
              </w:rPr>
            </w:pPr>
            <w:r w:rsidRPr="00EB54C0">
              <w:rPr>
                <w:rFonts w:ascii="Times New Roman" w:eastAsia="Times New Roman" w:hAnsi="Times New Roman" w:cs="Times New Roman"/>
                <w:b/>
                <w:bCs/>
                <w:sz w:val="24"/>
                <w:szCs w:val="24"/>
              </w:rPr>
              <w:t>Условия доступа</w:t>
            </w:r>
          </w:p>
        </w:tc>
      </w:tr>
      <w:tr w:rsidR="0068729C" w:rsidRPr="00EB54C0" w14:paraId="01F2F108" w14:textId="77777777" w:rsidTr="00D350AF">
        <w:tc>
          <w:tcPr>
            <w:tcW w:w="44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11CE1CD9" w14:textId="0C4B5F29" w:rsidR="0068729C" w:rsidRPr="00EB54C0" w:rsidRDefault="00942A20" w:rsidP="00942A20">
            <w:pPr>
              <w:tabs>
                <w:tab w:val="left" w:pos="2115"/>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w:t>
            </w:r>
            <w:r w:rsidR="009A66FC" w:rsidRPr="00EB54C0">
              <w:rPr>
                <w:rFonts w:ascii="Times New Roman" w:eastAsia="Times New Roman" w:hAnsi="Times New Roman" w:cs="Times New Roman"/>
                <w:sz w:val="24"/>
                <w:szCs w:val="24"/>
              </w:rPr>
              <w:t>.</w:t>
            </w:r>
          </w:p>
        </w:tc>
        <w:tc>
          <w:tcPr>
            <w:tcW w:w="4572"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7881DB70" w14:textId="2DC8A265" w:rsidR="009A66FC" w:rsidRPr="00EB54C0" w:rsidRDefault="0068729C" w:rsidP="009A66FC">
            <w:pPr>
              <w:tabs>
                <w:tab w:val="left" w:pos="2115"/>
              </w:tabs>
              <w:rPr>
                <w:rFonts w:ascii="Times New Roman" w:eastAsia="Times New Roman" w:hAnsi="Times New Roman" w:cs="Times New Roman"/>
                <w:sz w:val="24"/>
                <w:szCs w:val="24"/>
              </w:rPr>
            </w:pPr>
            <w:r w:rsidRPr="00EB54C0">
              <w:rPr>
                <w:rFonts w:ascii="Times New Roman" w:eastAsia="Times New Roman" w:hAnsi="Times New Roman" w:cs="Times New Roman"/>
                <w:sz w:val="24"/>
                <w:szCs w:val="24"/>
              </w:rPr>
              <w:t> </w:t>
            </w:r>
            <w:r w:rsidR="009A66FC" w:rsidRPr="00EB54C0">
              <w:rPr>
                <w:rFonts w:ascii="Times New Roman" w:eastAsia="Times New Roman" w:hAnsi="Times New Roman" w:cs="Times New Roman"/>
                <w:sz w:val="24"/>
                <w:szCs w:val="24"/>
              </w:rPr>
              <w:t xml:space="preserve">Microsoft </w:t>
            </w:r>
            <w:proofErr w:type="spellStart"/>
            <w:r w:rsidR="009A66FC" w:rsidRPr="00EB54C0">
              <w:rPr>
                <w:rFonts w:ascii="Times New Roman" w:eastAsia="Times New Roman" w:hAnsi="Times New Roman" w:cs="Times New Roman"/>
                <w:sz w:val="24"/>
                <w:szCs w:val="24"/>
              </w:rPr>
              <w:t>Windows</w:t>
            </w:r>
            <w:proofErr w:type="spellEnd"/>
            <w:r w:rsidR="009A66FC" w:rsidRPr="00EB54C0">
              <w:rPr>
                <w:rFonts w:ascii="Times New Roman" w:eastAsia="Times New Roman" w:hAnsi="Times New Roman" w:cs="Times New Roman"/>
                <w:sz w:val="24"/>
                <w:szCs w:val="24"/>
              </w:rPr>
              <w:t xml:space="preserve"> 7 </w:t>
            </w:r>
            <w:proofErr w:type="spellStart"/>
            <w:r w:rsidR="009A66FC" w:rsidRPr="00EB54C0">
              <w:rPr>
                <w:rFonts w:ascii="Times New Roman" w:eastAsia="Times New Roman" w:hAnsi="Times New Roman" w:cs="Times New Roman"/>
                <w:sz w:val="24"/>
                <w:szCs w:val="24"/>
              </w:rPr>
              <w:t>Professional</w:t>
            </w:r>
            <w:proofErr w:type="spellEnd"/>
            <w:r w:rsidR="009A66FC" w:rsidRPr="00EB54C0">
              <w:rPr>
                <w:rFonts w:ascii="Times New Roman" w:eastAsia="Times New Roman" w:hAnsi="Times New Roman" w:cs="Times New Roman"/>
                <w:sz w:val="24"/>
                <w:szCs w:val="24"/>
              </w:rPr>
              <w:t xml:space="preserve"> RUS</w:t>
            </w:r>
          </w:p>
          <w:p w14:paraId="6219316C" w14:textId="77777777" w:rsidR="00942A20" w:rsidRDefault="00942A20" w:rsidP="00D350AF">
            <w:pPr>
              <w:tabs>
                <w:tab w:val="left" w:pos="2115"/>
              </w:tabs>
              <w:rPr>
                <w:rFonts w:ascii="Times New Roman" w:eastAsia="Times New Roman" w:hAnsi="Times New Roman" w:cs="Times New Roman"/>
                <w:sz w:val="24"/>
                <w:szCs w:val="24"/>
              </w:rPr>
            </w:pPr>
            <w:r>
              <w:rPr>
                <w:rFonts w:ascii="Times New Roman" w:eastAsia="Times New Roman" w:hAnsi="Times New Roman" w:cs="Times New Roman"/>
                <w:sz w:val="24"/>
                <w:szCs w:val="24"/>
              </w:rPr>
              <w:t>или</w:t>
            </w:r>
          </w:p>
          <w:p w14:paraId="62E4FFB2" w14:textId="77777777" w:rsidR="00D350AF" w:rsidRPr="00EB54C0" w:rsidRDefault="00D350AF" w:rsidP="00D350AF">
            <w:pPr>
              <w:tabs>
                <w:tab w:val="left" w:pos="2115"/>
              </w:tabs>
              <w:rPr>
                <w:rFonts w:ascii="Times New Roman" w:eastAsia="Times New Roman" w:hAnsi="Times New Roman" w:cs="Times New Roman"/>
                <w:sz w:val="24"/>
                <w:szCs w:val="24"/>
              </w:rPr>
            </w:pPr>
            <w:r w:rsidRPr="00EB54C0">
              <w:rPr>
                <w:rFonts w:ascii="Times New Roman" w:eastAsia="Times New Roman" w:hAnsi="Times New Roman" w:cs="Times New Roman"/>
                <w:sz w:val="24"/>
                <w:szCs w:val="24"/>
              </w:rPr>
              <w:t xml:space="preserve">Microsoft </w:t>
            </w:r>
            <w:proofErr w:type="spellStart"/>
            <w:r w:rsidRPr="00EB54C0">
              <w:rPr>
                <w:rFonts w:ascii="Times New Roman" w:eastAsia="Times New Roman" w:hAnsi="Times New Roman" w:cs="Times New Roman"/>
                <w:sz w:val="24"/>
                <w:szCs w:val="24"/>
              </w:rPr>
              <w:t>Windows</w:t>
            </w:r>
            <w:proofErr w:type="spellEnd"/>
            <w:r w:rsidRPr="00EB54C0">
              <w:rPr>
                <w:rFonts w:ascii="Times New Roman" w:eastAsia="Times New Roman" w:hAnsi="Times New Roman" w:cs="Times New Roman"/>
                <w:sz w:val="24"/>
                <w:szCs w:val="24"/>
              </w:rPr>
              <w:t xml:space="preserve"> 10</w:t>
            </w:r>
          </w:p>
          <w:p w14:paraId="2B3564E9" w14:textId="0E049D74" w:rsidR="0068729C" w:rsidRPr="00EB54C0" w:rsidRDefault="0068729C" w:rsidP="0068729C">
            <w:pPr>
              <w:tabs>
                <w:tab w:val="left" w:pos="2115"/>
              </w:tabs>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3A6CFB56" w14:textId="3DFD5665" w:rsidR="0068729C" w:rsidRPr="00942A20" w:rsidRDefault="009A66FC" w:rsidP="009A66FC">
            <w:pPr>
              <w:tabs>
                <w:tab w:val="left" w:pos="2115"/>
              </w:tabs>
              <w:rPr>
                <w:rFonts w:ascii="Times New Roman" w:eastAsia="Times New Roman" w:hAnsi="Times New Roman" w:cs="Times New Roman"/>
                <w:sz w:val="24"/>
                <w:szCs w:val="24"/>
              </w:rPr>
            </w:pPr>
            <w:r w:rsidRPr="00942A20">
              <w:rPr>
                <w:rFonts w:ascii="Times New Roman" w:eastAsia="Times New Roman" w:hAnsi="Times New Roman" w:cs="Times New Roman"/>
                <w:iCs/>
                <w:sz w:val="24"/>
                <w:szCs w:val="24"/>
              </w:rPr>
              <w:t>И</w:t>
            </w:r>
            <w:r w:rsidR="0068729C" w:rsidRPr="00942A20">
              <w:rPr>
                <w:rFonts w:ascii="Times New Roman" w:eastAsia="Times New Roman" w:hAnsi="Times New Roman" w:cs="Times New Roman"/>
                <w:iCs/>
                <w:sz w:val="24"/>
                <w:szCs w:val="24"/>
              </w:rPr>
              <w:t>з внутренней сети университета (договор)</w:t>
            </w:r>
          </w:p>
        </w:tc>
      </w:tr>
      <w:tr w:rsidR="00D350AF" w:rsidRPr="00EB54C0" w14:paraId="333C7F5E" w14:textId="77777777" w:rsidTr="00D350AF">
        <w:tc>
          <w:tcPr>
            <w:tcW w:w="44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6966993" w14:textId="7B89E49B" w:rsidR="00D350AF" w:rsidRPr="00EB54C0" w:rsidRDefault="00D350AF" w:rsidP="0068729C">
            <w:pPr>
              <w:tabs>
                <w:tab w:val="left" w:pos="2115"/>
              </w:tabs>
              <w:rPr>
                <w:rFonts w:ascii="Times New Roman" w:eastAsia="Times New Roman" w:hAnsi="Times New Roman" w:cs="Times New Roman"/>
                <w:sz w:val="24"/>
                <w:szCs w:val="24"/>
              </w:rPr>
            </w:pPr>
            <w:r w:rsidRPr="00EB54C0">
              <w:rPr>
                <w:rFonts w:ascii="Times New Roman" w:eastAsia="Times New Roman" w:hAnsi="Times New Roman" w:cs="Times New Roman"/>
                <w:sz w:val="24"/>
                <w:szCs w:val="24"/>
              </w:rPr>
              <w:t>2.</w:t>
            </w:r>
          </w:p>
        </w:tc>
        <w:tc>
          <w:tcPr>
            <w:tcW w:w="4572"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571FBE51" w14:textId="77777777" w:rsidR="00D350AF" w:rsidRPr="00EB54C0" w:rsidRDefault="00D350AF" w:rsidP="00D350AF">
            <w:pPr>
              <w:tabs>
                <w:tab w:val="left" w:pos="2115"/>
              </w:tabs>
              <w:rPr>
                <w:rFonts w:ascii="Times New Roman" w:eastAsia="Times New Roman" w:hAnsi="Times New Roman" w:cs="Times New Roman"/>
                <w:sz w:val="24"/>
                <w:szCs w:val="24"/>
              </w:rPr>
            </w:pPr>
            <w:r w:rsidRPr="00EB54C0">
              <w:rPr>
                <w:rFonts w:ascii="Times New Roman" w:eastAsia="Times New Roman" w:hAnsi="Times New Roman" w:cs="Times New Roman"/>
                <w:sz w:val="24"/>
                <w:szCs w:val="24"/>
              </w:rPr>
              <w:t xml:space="preserve">Microsoft </w:t>
            </w:r>
            <w:proofErr w:type="spellStart"/>
            <w:r w:rsidRPr="00EB54C0">
              <w:rPr>
                <w:rFonts w:ascii="Times New Roman" w:eastAsia="Times New Roman" w:hAnsi="Times New Roman" w:cs="Times New Roman"/>
                <w:sz w:val="24"/>
                <w:szCs w:val="24"/>
              </w:rPr>
              <w:t>Office</w:t>
            </w:r>
            <w:proofErr w:type="spellEnd"/>
            <w:r w:rsidRPr="00EB54C0">
              <w:rPr>
                <w:rFonts w:ascii="Times New Roman" w:eastAsia="Times New Roman" w:hAnsi="Times New Roman" w:cs="Times New Roman"/>
                <w:sz w:val="24"/>
                <w:szCs w:val="24"/>
              </w:rPr>
              <w:t xml:space="preserve"> </w:t>
            </w:r>
            <w:proofErr w:type="spellStart"/>
            <w:r w:rsidRPr="00EB54C0">
              <w:rPr>
                <w:rFonts w:ascii="Times New Roman" w:eastAsia="Times New Roman" w:hAnsi="Times New Roman" w:cs="Times New Roman"/>
                <w:sz w:val="24"/>
                <w:szCs w:val="24"/>
              </w:rPr>
              <w:t>Professional</w:t>
            </w:r>
            <w:proofErr w:type="spellEnd"/>
            <w:r w:rsidRPr="00EB54C0">
              <w:rPr>
                <w:rFonts w:ascii="Times New Roman" w:eastAsia="Times New Roman" w:hAnsi="Times New Roman" w:cs="Times New Roman"/>
                <w:sz w:val="24"/>
                <w:szCs w:val="24"/>
              </w:rPr>
              <w:t xml:space="preserve"> </w:t>
            </w:r>
            <w:proofErr w:type="spellStart"/>
            <w:r w:rsidRPr="00EB54C0">
              <w:rPr>
                <w:rFonts w:ascii="Times New Roman" w:eastAsia="Times New Roman" w:hAnsi="Times New Roman" w:cs="Times New Roman"/>
                <w:sz w:val="24"/>
                <w:szCs w:val="24"/>
              </w:rPr>
              <w:t>Plus</w:t>
            </w:r>
            <w:proofErr w:type="spellEnd"/>
            <w:r w:rsidRPr="00EB54C0">
              <w:rPr>
                <w:rFonts w:ascii="Times New Roman" w:eastAsia="Times New Roman" w:hAnsi="Times New Roman" w:cs="Times New Roman"/>
                <w:sz w:val="24"/>
                <w:szCs w:val="24"/>
              </w:rPr>
              <w:t xml:space="preserve"> 2010</w:t>
            </w:r>
          </w:p>
          <w:p w14:paraId="135D07BE" w14:textId="77777777" w:rsidR="00D350AF" w:rsidRPr="00EB54C0" w:rsidRDefault="00D350AF" w:rsidP="009A66FC">
            <w:pPr>
              <w:tabs>
                <w:tab w:val="left" w:pos="2115"/>
              </w:tabs>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72FEC79B" w14:textId="069B914D" w:rsidR="00D350AF" w:rsidRPr="00942A20" w:rsidRDefault="00D350AF" w:rsidP="009A66FC">
            <w:pPr>
              <w:tabs>
                <w:tab w:val="left" w:pos="2115"/>
              </w:tabs>
              <w:rPr>
                <w:rFonts w:ascii="Times New Roman" w:eastAsia="Times New Roman" w:hAnsi="Times New Roman" w:cs="Times New Roman"/>
                <w:iCs/>
                <w:sz w:val="24"/>
                <w:szCs w:val="24"/>
              </w:rPr>
            </w:pPr>
            <w:r w:rsidRPr="00942A20">
              <w:rPr>
                <w:rFonts w:ascii="Times New Roman" w:eastAsia="Times New Roman" w:hAnsi="Times New Roman" w:cs="Times New Roman"/>
                <w:iCs/>
                <w:sz w:val="24"/>
                <w:szCs w:val="24"/>
              </w:rPr>
              <w:t>Из внутренней сети университета (договор)</w:t>
            </w:r>
          </w:p>
        </w:tc>
      </w:tr>
      <w:tr w:rsidR="00942A20" w:rsidRPr="00EB54C0" w14:paraId="5005CCF3" w14:textId="77777777" w:rsidTr="00D350AF">
        <w:tc>
          <w:tcPr>
            <w:tcW w:w="44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79D24E6" w14:textId="74140F7B" w:rsidR="00942A20" w:rsidRPr="00EB54C0" w:rsidRDefault="00942A20" w:rsidP="0068729C">
            <w:pPr>
              <w:tabs>
                <w:tab w:val="left" w:pos="2115"/>
              </w:tabs>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4572"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0A5DB7A0" w14:textId="77777777" w:rsidR="00942A20" w:rsidRPr="00FF2CEF" w:rsidRDefault="00942A20" w:rsidP="00D350AF">
            <w:pPr>
              <w:tabs>
                <w:tab w:val="left" w:pos="2115"/>
              </w:tabs>
              <w:rPr>
                <w:rFonts w:ascii="Times New Roman" w:eastAsia="Times New Roman" w:hAnsi="Times New Roman" w:cs="Times New Roman"/>
                <w:sz w:val="24"/>
                <w:szCs w:val="24"/>
                <w:lang w:val="en-US"/>
              </w:rPr>
            </w:pPr>
            <w:proofErr w:type="spellStart"/>
            <w:r w:rsidRPr="00FF2CEF">
              <w:rPr>
                <w:rFonts w:ascii="Times New Roman" w:eastAsia="Times New Roman" w:hAnsi="Times New Roman" w:cs="Times New Roman"/>
                <w:sz w:val="24"/>
                <w:szCs w:val="24"/>
                <w:lang w:val="en-US"/>
              </w:rPr>
              <w:t>MathWorks</w:t>
            </w:r>
            <w:proofErr w:type="spellEnd"/>
            <w:r w:rsidRPr="00FF2CEF">
              <w:rPr>
                <w:rFonts w:ascii="Times New Roman" w:eastAsia="Times New Roman" w:hAnsi="Times New Roman" w:cs="Times New Roman"/>
                <w:sz w:val="24"/>
                <w:szCs w:val="24"/>
                <w:lang w:val="en-US"/>
              </w:rPr>
              <w:t xml:space="preserve"> MATLAB 2014 </w:t>
            </w:r>
            <w:r>
              <w:rPr>
                <w:rFonts w:ascii="Times New Roman" w:eastAsia="Times New Roman" w:hAnsi="Times New Roman" w:cs="Times New Roman"/>
                <w:sz w:val="24"/>
                <w:szCs w:val="24"/>
              </w:rPr>
              <w:t>и</w:t>
            </w:r>
            <w:r w:rsidRPr="00FF2CEF">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старше</w:t>
            </w:r>
          </w:p>
          <w:p w14:paraId="729D6398" w14:textId="47EB1590" w:rsidR="00FF2CEF" w:rsidRPr="00FF2CEF" w:rsidRDefault="00FF2CEF" w:rsidP="00D350AF">
            <w:pPr>
              <w:tabs>
                <w:tab w:val="left" w:pos="2115"/>
              </w:tabs>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c Neural Network Toolbox</w:t>
            </w: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1B02A878" w14:textId="65D6E302" w:rsidR="00942A20" w:rsidRPr="00942A20" w:rsidRDefault="00942A20" w:rsidP="009A66FC">
            <w:pPr>
              <w:tabs>
                <w:tab w:val="left" w:pos="2115"/>
              </w:tabs>
              <w:rPr>
                <w:rFonts w:ascii="Times New Roman" w:eastAsia="Times New Roman" w:hAnsi="Times New Roman" w:cs="Times New Roman"/>
                <w:iCs/>
                <w:sz w:val="24"/>
                <w:szCs w:val="24"/>
              </w:rPr>
            </w:pPr>
            <w:r w:rsidRPr="00942A20">
              <w:rPr>
                <w:rFonts w:ascii="Times New Roman" w:eastAsia="Times New Roman" w:hAnsi="Times New Roman" w:cs="Times New Roman"/>
                <w:iCs/>
                <w:sz w:val="24"/>
                <w:szCs w:val="24"/>
              </w:rPr>
              <w:t>Из внутренней сети университета (договор)</w:t>
            </w:r>
          </w:p>
        </w:tc>
      </w:tr>
    </w:tbl>
    <w:p w14:paraId="3DB34409" w14:textId="77777777" w:rsidR="00B509AD" w:rsidRPr="00EB54C0" w:rsidRDefault="00B509AD" w:rsidP="00942A20">
      <w:pPr>
        <w:tabs>
          <w:tab w:val="left" w:pos="2115"/>
        </w:tabs>
        <w:ind w:left="927"/>
        <w:rPr>
          <w:rFonts w:ascii="Times New Roman" w:eastAsia="Times New Roman" w:hAnsi="Times New Roman" w:cs="Times New Roman"/>
          <w:bCs/>
          <w:sz w:val="24"/>
          <w:szCs w:val="24"/>
        </w:rPr>
      </w:pPr>
    </w:p>
    <w:p w14:paraId="30ADB726" w14:textId="67B73028" w:rsidR="0068729C" w:rsidRPr="00EB54C0" w:rsidRDefault="0068729C" w:rsidP="008C2FD4">
      <w:pPr>
        <w:numPr>
          <w:ilvl w:val="1"/>
          <w:numId w:val="18"/>
        </w:numPr>
        <w:tabs>
          <w:tab w:val="left" w:pos="2115"/>
        </w:tabs>
        <w:jc w:val="center"/>
        <w:rPr>
          <w:rFonts w:ascii="Times New Roman" w:eastAsia="Times New Roman" w:hAnsi="Times New Roman" w:cs="Times New Roman"/>
          <w:bCs/>
          <w:sz w:val="24"/>
          <w:szCs w:val="24"/>
        </w:rPr>
      </w:pPr>
      <w:r w:rsidRPr="00EB54C0">
        <w:rPr>
          <w:rFonts w:ascii="Times New Roman" w:eastAsia="Times New Roman" w:hAnsi="Times New Roman" w:cs="Times New Roman"/>
          <w:b/>
          <w:sz w:val="24"/>
          <w:szCs w:val="24"/>
        </w:rPr>
        <w:t xml:space="preserve">Профессиональные базы данных, информационные справочные системы, </w:t>
      </w:r>
      <w:proofErr w:type="spellStart"/>
      <w:r w:rsidR="00D350AF" w:rsidRPr="00EB54C0">
        <w:rPr>
          <w:rFonts w:ascii="Times New Roman" w:eastAsia="Times New Roman" w:hAnsi="Times New Roman" w:cs="Times New Roman"/>
          <w:b/>
          <w:sz w:val="24"/>
          <w:szCs w:val="24"/>
        </w:rPr>
        <w:t>интернет-ресурсы</w:t>
      </w:r>
      <w:proofErr w:type="spellEnd"/>
      <w:r w:rsidRPr="00EB54C0">
        <w:rPr>
          <w:rFonts w:ascii="Times New Roman" w:eastAsia="Times New Roman" w:hAnsi="Times New Roman" w:cs="Times New Roman"/>
          <w:b/>
          <w:sz w:val="24"/>
          <w:szCs w:val="24"/>
        </w:rPr>
        <w:t xml:space="preserve"> (электронные образовательные ресурсы)</w:t>
      </w:r>
    </w:p>
    <w:tbl>
      <w:tblPr>
        <w:tblW w:w="0" w:type="auto"/>
        <w:tblCellMar>
          <w:top w:w="15" w:type="dxa"/>
          <w:left w:w="15" w:type="dxa"/>
          <w:bottom w:w="15" w:type="dxa"/>
          <w:right w:w="15" w:type="dxa"/>
        </w:tblCellMar>
        <w:tblLook w:val="04A0" w:firstRow="1" w:lastRow="0" w:firstColumn="1" w:lastColumn="0" w:noHBand="0" w:noVBand="1"/>
      </w:tblPr>
      <w:tblGrid>
        <w:gridCol w:w="458"/>
        <w:gridCol w:w="4528"/>
        <w:gridCol w:w="4252"/>
      </w:tblGrid>
      <w:tr w:rsidR="0068729C" w:rsidRPr="00EB54C0" w14:paraId="2E24E156" w14:textId="77777777" w:rsidTr="00942A20">
        <w:tc>
          <w:tcPr>
            <w:tcW w:w="45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13580466" w14:textId="77777777" w:rsidR="0068729C" w:rsidRPr="00EB54C0" w:rsidRDefault="0068729C" w:rsidP="0068729C">
            <w:pPr>
              <w:tabs>
                <w:tab w:val="left" w:pos="2115"/>
              </w:tabs>
              <w:rPr>
                <w:rFonts w:ascii="Times New Roman" w:eastAsia="Times New Roman" w:hAnsi="Times New Roman" w:cs="Times New Roman"/>
                <w:sz w:val="24"/>
                <w:szCs w:val="24"/>
              </w:rPr>
            </w:pPr>
            <w:r w:rsidRPr="00EB54C0">
              <w:rPr>
                <w:rFonts w:ascii="Times New Roman" w:eastAsia="Times New Roman" w:hAnsi="Times New Roman" w:cs="Times New Roman"/>
                <w:b/>
                <w:bCs/>
                <w:sz w:val="24"/>
                <w:szCs w:val="24"/>
              </w:rPr>
              <w:t>№ п/п</w:t>
            </w:r>
          </w:p>
        </w:tc>
        <w:tc>
          <w:tcPr>
            <w:tcW w:w="452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44B42CB4" w14:textId="6B80544D" w:rsidR="0068729C" w:rsidRPr="00EB54C0" w:rsidRDefault="0068729C" w:rsidP="00D350AF">
            <w:pPr>
              <w:tabs>
                <w:tab w:val="left" w:pos="2115"/>
              </w:tabs>
              <w:jc w:val="center"/>
              <w:rPr>
                <w:rFonts w:ascii="Times New Roman" w:eastAsia="Times New Roman" w:hAnsi="Times New Roman" w:cs="Times New Roman"/>
                <w:sz w:val="24"/>
                <w:szCs w:val="24"/>
              </w:rPr>
            </w:pPr>
            <w:r w:rsidRPr="00EB54C0">
              <w:rPr>
                <w:rFonts w:ascii="Times New Roman" w:eastAsia="Times New Roman" w:hAnsi="Times New Roman" w:cs="Times New Roman"/>
                <w:b/>
                <w:bCs/>
                <w:sz w:val="24"/>
                <w:szCs w:val="24"/>
              </w:rPr>
              <w:t>Наименование</w:t>
            </w:r>
          </w:p>
        </w:tc>
        <w:tc>
          <w:tcPr>
            <w:tcW w:w="4252"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4F23DEBD" w14:textId="1D9B57B4" w:rsidR="0068729C" w:rsidRPr="00EB54C0" w:rsidRDefault="0068729C" w:rsidP="00D350AF">
            <w:pPr>
              <w:tabs>
                <w:tab w:val="left" w:pos="2115"/>
              </w:tabs>
              <w:jc w:val="center"/>
              <w:rPr>
                <w:rFonts w:ascii="Times New Roman" w:eastAsia="Times New Roman" w:hAnsi="Times New Roman" w:cs="Times New Roman"/>
                <w:sz w:val="24"/>
                <w:szCs w:val="24"/>
              </w:rPr>
            </w:pPr>
            <w:r w:rsidRPr="00EB54C0">
              <w:rPr>
                <w:rFonts w:ascii="Times New Roman" w:eastAsia="Times New Roman" w:hAnsi="Times New Roman" w:cs="Times New Roman"/>
                <w:b/>
                <w:bCs/>
                <w:sz w:val="24"/>
                <w:szCs w:val="24"/>
              </w:rPr>
              <w:t>Условия доступа</w:t>
            </w:r>
          </w:p>
        </w:tc>
      </w:tr>
      <w:tr w:rsidR="00D350AF" w:rsidRPr="00EB54C0" w14:paraId="59141FBE" w14:textId="77777777" w:rsidTr="00942A20">
        <w:tc>
          <w:tcPr>
            <w:tcW w:w="45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0804F432" w14:textId="77777777" w:rsidR="00D350AF" w:rsidRPr="00EB54C0" w:rsidRDefault="00D350AF" w:rsidP="0068729C">
            <w:pPr>
              <w:tabs>
                <w:tab w:val="left" w:pos="2115"/>
              </w:tabs>
              <w:rPr>
                <w:rFonts w:ascii="Times New Roman" w:eastAsia="Times New Roman" w:hAnsi="Times New Roman" w:cs="Times New Roman"/>
                <w:b/>
                <w:bCs/>
                <w:sz w:val="24"/>
                <w:szCs w:val="24"/>
              </w:rPr>
            </w:pPr>
          </w:p>
        </w:tc>
        <w:tc>
          <w:tcPr>
            <w:tcW w:w="8780" w:type="dxa"/>
            <w:gridSpan w:val="2"/>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738BE66F" w14:textId="22054076" w:rsidR="00D350AF" w:rsidRPr="00EB54C0" w:rsidRDefault="00D350AF" w:rsidP="00D350AF">
            <w:pPr>
              <w:tabs>
                <w:tab w:val="left" w:pos="2115"/>
              </w:tabs>
              <w:jc w:val="center"/>
              <w:rPr>
                <w:rFonts w:ascii="Times New Roman" w:eastAsia="Times New Roman" w:hAnsi="Times New Roman" w:cs="Times New Roman"/>
                <w:b/>
                <w:bCs/>
                <w:i/>
                <w:sz w:val="24"/>
                <w:szCs w:val="24"/>
              </w:rPr>
            </w:pPr>
            <w:r w:rsidRPr="00EB54C0">
              <w:rPr>
                <w:rFonts w:ascii="Times New Roman" w:eastAsia="Times New Roman" w:hAnsi="Times New Roman" w:cs="Times New Roman"/>
                <w:b/>
                <w:bCs/>
                <w:i/>
                <w:sz w:val="24"/>
                <w:szCs w:val="24"/>
              </w:rPr>
              <w:t>Профессиональные базы данных, информационно-справочные системы</w:t>
            </w:r>
          </w:p>
        </w:tc>
      </w:tr>
      <w:tr w:rsidR="00D350AF" w:rsidRPr="00942A20" w14:paraId="1E26BDE3" w14:textId="77777777" w:rsidTr="00942A20">
        <w:tc>
          <w:tcPr>
            <w:tcW w:w="45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5030B1B6" w14:textId="718C4308" w:rsidR="00D350AF" w:rsidRPr="00EB54C0" w:rsidRDefault="00942A20" w:rsidP="0068729C">
            <w:pPr>
              <w:tabs>
                <w:tab w:val="left" w:pos="2115"/>
              </w:tabs>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8C2FD4" w:rsidRPr="00EB54C0">
              <w:rPr>
                <w:rFonts w:ascii="Times New Roman" w:eastAsia="Times New Roman" w:hAnsi="Times New Roman" w:cs="Times New Roman"/>
                <w:sz w:val="24"/>
                <w:szCs w:val="24"/>
              </w:rPr>
              <w:t>.</w:t>
            </w:r>
          </w:p>
        </w:tc>
        <w:tc>
          <w:tcPr>
            <w:tcW w:w="452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771E6A8E" w14:textId="7BF6499B" w:rsidR="00D350AF" w:rsidRPr="00EB54C0" w:rsidRDefault="00942A20" w:rsidP="00F46F93">
            <w:pPr>
              <w:tabs>
                <w:tab w:val="left" w:pos="2115"/>
              </w:tabs>
              <w:rPr>
                <w:rFonts w:ascii="Times New Roman" w:eastAsia="Times New Roman" w:hAnsi="Times New Roman" w:cs="Times New Roman"/>
                <w:sz w:val="24"/>
                <w:szCs w:val="24"/>
              </w:rPr>
            </w:pPr>
            <w:r w:rsidRPr="00942A20">
              <w:rPr>
                <w:rFonts w:ascii="Times New Roman" w:eastAsia="Times New Roman" w:hAnsi="Times New Roman" w:cs="Times New Roman"/>
                <w:sz w:val="24"/>
                <w:szCs w:val="24"/>
              </w:rPr>
              <w:t>Баз</w:t>
            </w:r>
            <w:r w:rsidR="00F46F93">
              <w:rPr>
                <w:rFonts w:ascii="Times New Roman" w:eastAsia="Times New Roman" w:hAnsi="Times New Roman" w:cs="Times New Roman"/>
                <w:sz w:val="24"/>
                <w:szCs w:val="24"/>
              </w:rPr>
              <w:t>а</w:t>
            </w:r>
            <w:r w:rsidRPr="00942A20">
              <w:rPr>
                <w:rFonts w:ascii="Times New Roman" w:eastAsia="Times New Roman" w:hAnsi="Times New Roman" w:cs="Times New Roman"/>
                <w:sz w:val="24"/>
                <w:szCs w:val="24"/>
              </w:rPr>
              <w:t xml:space="preserve"> данных </w:t>
            </w:r>
            <w:proofErr w:type="spellStart"/>
            <w:r w:rsidRPr="00942A20">
              <w:rPr>
                <w:rFonts w:ascii="Times New Roman" w:eastAsia="Times New Roman" w:hAnsi="Times New Roman" w:cs="Times New Roman"/>
                <w:sz w:val="24"/>
                <w:szCs w:val="24"/>
              </w:rPr>
              <w:t>зарубежнои</w:t>
            </w:r>
            <w:proofErr w:type="spellEnd"/>
            <w:r w:rsidRPr="00942A20">
              <w:rPr>
                <w:rFonts w:ascii="Times New Roman" w:eastAsia="Times New Roman" w:hAnsi="Times New Roman" w:cs="Times New Roman"/>
                <w:sz w:val="24"/>
                <w:szCs w:val="24"/>
              </w:rPr>
              <w:t>̆ периодики</w:t>
            </w:r>
            <w:r>
              <w:rPr>
                <w:rFonts w:ascii="Times New Roman" w:eastAsia="Times New Roman" w:hAnsi="Times New Roman" w:cs="Times New Roman"/>
                <w:sz w:val="24"/>
                <w:szCs w:val="24"/>
              </w:rPr>
              <w:t xml:space="preserve"> </w:t>
            </w:r>
            <w:r w:rsidRPr="00942A20">
              <w:rPr>
                <w:rFonts w:ascii="Times New Roman" w:eastAsia="Times New Roman" w:hAnsi="Times New Roman" w:cs="Times New Roman"/>
                <w:sz w:val="24"/>
                <w:szCs w:val="24"/>
              </w:rPr>
              <w:t>IEEE</w:t>
            </w:r>
            <w:r>
              <w:rPr>
                <w:rFonts w:ascii="Times New Roman" w:eastAsia="Times New Roman" w:hAnsi="Times New Roman" w:cs="Times New Roman"/>
                <w:sz w:val="24"/>
                <w:szCs w:val="24"/>
              </w:rPr>
              <w:t xml:space="preserve"> </w:t>
            </w:r>
            <w:proofErr w:type="spellStart"/>
            <w:r w:rsidRPr="00942A20">
              <w:rPr>
                <w:rFonts w:ascii="Times New Roman" w:eastAsia="Times New Roman" w:hAnsi="Times New Roman" w:cs="Times New Roman"/>
                <w:sz w:val="24"/>
                <w:szCs w:val="24"/>
              </w:rPr>
              <w:t>Xplore</w:t>
            </w:r>
            <w:proofErr w:type="spellEnd"/>
          </w:p>
        </w:tc>
        <w:tc>
          <w:tcPr>
            <w:tcW w:w="4252"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2CF46C10" w14:textId="706BD311" w:rsidR="00942A20" w:rsidRPr="00F46F93" w:rsidRDefault="00F46F93" w:rsidP="0068729C">
            <w:pPr>
              <w:tabs>
                <w:tab w:val="left" w:pos="2115"/>
              </w:tabs>
              <w:rPr>
                <w:rFonts w:ascii="Times New Roman" w:eastAsia="Times New Roman" w:hAnsi="Times New Roman" w:cs="Times New Roman"/>
                <w:sz w:val="24"/>
                <w:szCs w:val="24"/>
                <w:lang w:val="en-US"/>
              </w:rPr>
            </w:pPr>
            <w:r w:rsidRPr="00F46F93">
              <w:rPr>
                <w:rFonts w:ascii="Times New Roman" w:eastAsia="Times New Roman" w:hAnsi="Times New Roman" w:cs="Times New Roman"/>
                <w:sz w:val="24"/>
                <w:szCs w:val="24"/>
                <w:lang w:val="en-US"/>
              </w:rPr>
              <w:t xml:space="preserve">URL: </w:t>
            </w:r>
            <w:r w:rsidR="00942A20" w:rsidRPr="00F46F93">
              <w:rPr>
                <w:rFonts w:ascii="Times New Roman" w:eastAsia="Times New Roman" w:hAnsi="Times New Roman" w:cs="Times New Roman"/>
                <w:sz w:val="24"/>
                <w:szCs w:val="24"/>
                <w:lang w:val="en-US"/>
              </w:rPr>
              <w:t>http://ieeexplore.ieee.org/</w:t>
            </w:r>
          </w:p>
          <w:p w14:paraId="64EAC8D0" w14:textId="1E429E5D" w:rsidR="00942A20" w:rsidRPr="00942A20" w:rsidRDefault="00942A20" w:rsidP="00F46F93">
            <w:pPr>
              <w:tabs>
                <w:tab w:val="left" w:pos="2115"/>
              </w:tabs>
              <w:rPr>
                <w:rFonts w:ascii="Times New Roman" w:eastAsia="Times New Roman" w:hAnsi="Times New Roman" w:cs="Times New Roman"/>
                <w:i/>
                <w:iCs/>
                <w:sz w:val="24"/>
                <w:szCs w:val="24"/>
              </w:rPr>
            </w:pPr>
            <w:r w:rsidRPr="00942A20">
              <w:rPr>
                <w:rFonts w:ascii="Times New Roman" w:eastAsia="Times New Roman" w:hAnsi="Times New Roman" w:cs="Times New Roman"/>
                <w:sz w:val="24"/>
                <w:szCs w:val="24"/>
              </w:rPr>
              <w:lastRenderedPageBreak/>
              <w:t>Онлайн-доступ со всех компьютеров НИУ ВШЭ и извне (по паролю)</w:t>
            </w:r>
          </w:p>
        </w:tc>
      </w:tr>
      <w:tr w:rsidR="00D350AF" w:rsidRPr="00EB54C0" w14:paraId="69BF5BFA" w14:textId="77777777" w:rsidTr="00942A20">
        <w:tc>
          <w:tcPr>
            <w:tcW w:w="45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7D9D2E67" w14:textId="77777777" w:rsidR="00D350AF" w:rsidRPr="00942A20" w:rsidRDefault="00D350AF" w:rsidP="0068729C">
            <w:pPr>
              <w:tabs>
                <w:tab w:val="left" w:pos="2115"/>
              </w:tabs>
              <w:rPr>
                <w:rFonts w:ascii="Times New Roman" w:eastAsia="Times New Roman" w:hAnsi="Times New Roman" w:cs="Times New Roman"/>
                <w:sz w:val="24"/>
                <w:szCs w:val="24"/>
              </w:rPr>
            </w:pPr>
          </w:p>
        </w:tc>
        <w:tc>
          <w:tcPr>
            <w:tcW w:w="8780" w:type="dxa"/>
            <w:gridSpan w:val="2"/>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2732FA77" w14:textId="524F7AD4" w:rsidR="00D350AF" w:rsidRPr="00EB54C0" w:rsidRDefault="00D350AF" w:rsidP="00D350AF">
            <w:pPr>
              <w:tabs>
                <w:tab w:val="left" w:pos="2115"/>
              </w:tabs>
              <w:jc w:val="center"/>
              <w:rPr>
                <w:rFonts w:ascii="Times New Roman" w:eastAsia="Times New Roman" w:hAnsi="Times New Roman" w:cs="Times New Roman"/>
                <w:b/>
                <w:i/>
                <w:iCs/>
                <w:sz w:val="24"/>
                <w:szCs w:val="24"/>
              </w:rPr>
            </w:pPr>
            <w:r w:rsidRPr="00EB54C0">
              <w:rPr>
                <w:rFonts w:ascii="Times New Roman" w:eastAsia="Times New Roman" w:hAnsi="Times New Roman" w:cs="Times New Roman"/>
                <w:b/>
                <w:i/>
                <w:sz w:val="24"/>
                <w:szCs w:val="24"/>
              </w:rPr>
              <w:t>Интернет-ресурсы (электронные образовательные ресурсы)</w:t>
            </w:r>
          </w:p>
        </w:tc>
      </w:tr>
      <w:tr w:rsidR="00D350AF" w:rsidRPr="00EB54C0" w14:paraId="532AFC65" w14:textId="77777777" w:rsidTr="00942A20">
        <w:tc>
          <w:tcPr>
            <w:tcW w:w="45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276763EE" w14:textId="5CC3ACF8" w:rsidR="00D350AF" w:rsidRPr="00EB54C0" w:rsidRDefault="00D350AF" w:rsidP="0068729C">
            <w:pPr>
              <w:tabs>
                <w:tab w:val="left" w:pos="2115"/>
              </w:tabs>
              <w:rPr>
                <w:rFonts w:ascii="Times New Roman" w:eastAsia="Times New Roman" w:hAnsi="Times New Roman" w:cs="Times New Roman"/>
                <w:sz w:val="24"/>
                <w:szCs w:val="24"/>
              </w:rPr>
            </w:pPr>
            <w:r w:rsidRPr="00EB54C0">
              <w:rPr>
                <w:rFonts w:ascii="Times New Roman" w:eastAsia="Times New Roman" w:hAnsi="Times New Roman" w:cs="Times New Roman"/>
                <w:sz w:val="24"/>
                <w:szCs w:val="24"/>
              </w:rPr>
              <w:t>1.</w:t>
            </w:r>
          </w:p>
        </w:tc>
        <w:tc>
          <w:tcPr>
            <w:tcW w:w="452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47161E6" w14:textId="700FE6C7" w:rsidR="00D350AF" w:rsidRPr="00EB54C0" w:rsidRDefault="00F46F93" w:rsidP="00D350AF">
            <w:pPr>
              <w:tabs>
                <w:tab w:val="left" w:pos="2115"/>
              </w:tabs>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4252"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CC5967C" w14:textId="2D15540F" w:rsidR="00D350AF" w:rsidRPr="00EB54C0" w:rsidRDefault="00F46F93" w:rsidP="0068729C">
            <w:pPr>
              <w:tabs>
                <w:tab w:val="left" w:pos="2115"/>
              </w:tabs>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w:t>
            </w:r>
          </w:p>
        </w:tc>
      </w:tr>
    </w:tbl>
    <w:p w14:paraId="322094FB" w14:textId="77777777" w:rsidR="0068729C" w:rsidRDefault="0068729C" w:rsidP="0068729C">
      <w:pPr>
        <w:tabs>
          <w:tab w:val="left" w:pos="2115"/>
        </w:tabs>
        <w:rPr>
          <w:rFonts w:ascii="Times New Roman" w:eastAsia="Times New Roman" w:hAnsi="Times New Roman" w:cs="Times New Roman"/>
          <w:sz w:val="24"/>
          <w:szCs w:val="24"/>
        </w:rPr>
      </w:pPr>
      <w:r w:rsidRPr="00EB54C0">
        <w:rPr>
          <w:rFonts w:ascii="Times New Roman" w:eastAsia="Times New Roman" w:hAnsi="Times New Roman" w:cs="Times New Roman"/>
          <w:sz w:val="24"/>
          <w:szCs w:val="24"/>
        </w:rPr>
        <w:t> </w:t>
      </w:r>
    </w:p>
    <w:p w14:paraId="69099F86" w14:textId="77777777" w:rsidR="004650F2" w:rsidRDefault="004650F2" w:rsidP="0068729C">
      <w:pPr>
        <w:tabs>
          <w:tab w:val="left" w:pos="2115"/>
        </w:tabs>
        <w:rPr>
          <w:rFonts w:ascii="Times New Roman" w:eastAsia="Times New Roman" w:hAnsi="Times New Roman" w:cs="Times New Roman"/>
          <w:sz w:val="24"/>
          <w:szCs w:val="24"/>
        </w:rPr>
      </w:pPr>
    </w:p>
    <w:p w14:paraId="3139D449" w14:textId="77777777" w:rsidR="004650F2" w:rsidRPr="00EB54C0" w:rsidRDefault="004650F2" w:rsidP="0068729C">
      <w:pPr>
        <w:tabs>
          <w:tab w:val="left" w:pos="2115"/>
        </w:tabs>
        <w:rPr>
          <w:rFonts w:ascii="Times New Roman" w:eastAsia="Times New Roman" w:hAnsi="Times New Roman" w:cs="Times New Roman"/>
          <w:sz w:val="24"/>
          <w:szCs w:val="24"/>
        </w:rPr>
      </w:pPr>
    </w:p>
    <w:p w14:paraId="27003554" w14:textId="77777777" w:rsidR="000F7447" w:rsidRPr="00EB54C0" w:rsidRDefault="0068729C" w:rsidP="00DB7D1F">
      <w:pPr>
        <w:pStyle w:val="a3"/>
        <w:numPr>
          <w:ilvl w:val="1"/>
          <w:numId w:val="18"/>
        </w:numPr>
        <w:tabs>
          <w:tab w:val="left" w:pos="2115"/>
        </w:tabs>
        <w:rPr>
          <w:rFonts w:ascii="Times New Roman" w:eastAsia="Times New Roman" w:hAnsi="Times New Roman" w:cs="Times New Roman"/>
          <w:b/>
          <w:sz w:val="24"/>
          <w:szCs w:val="24"/>
        </w:rPr>
      </w:pPr>
      <w:r w:rsidRPr="00EB54C0">
        <w:rPr>
          <w:rFonts w:ascii="Times New Roman" w:eastAsia="Times New Roman" w:hAnsi="Times New Roman" w:cs="Times New Roman"/>
          <w:b/>
          <w:sz w:val="24"/>
          <w:szCs w:val="24"/>
        </w:rPr>
        <w:t>Материально-техническое обеспечение дисциплины</w:t>
      </w:r>
    </w:p>
    <w:p w14:paraId="4E0AB0AE" w14:textId="77777777" w:rsidR="00DB7D1F" w:rsidRPr="00EB54C0" w:rsidRDefault="00DB7D1F" w:rsidP="00DB7D1F">
      <w:pPr>
        <w:pStyle w:val="ad"/>
        <w:widowControl w:val="0"/>
        <w:ind w:firstLine="567"/>
        <w:jc w:val="both"/>
        <w:rPr>
          <w:bCs/>
          <w:sz w:val="24"/>
          <w:szCs w:val="24"/>
        </w:rPr>
      </w:pPr>
      <w:r w:rsidRPr="00EB54C0">
        <w:rPr>
          <w:bCs/>
          <w:sz w:val="24"/>
          <w:szCs w:val="24"/>
        </w:rPr>
        <w:t>Учебные аудитории для лекционных занятий по дисциплине обеспечиваю</w:t>
      </w:r>
      <w:r w:rsidR="00364DCA" w:rsidRPr="00EB54C0">
        <w:rPr>
          <w:bCs/>
          <w:sz w:val="24"/>
          <w:szCs w:val="24"/>
        </w:rPr>
        <w:t>т использование</w:t>
      </w:r>
      <w:r w:rsidRPr="00EB54C0">
        <w:rPr>
          <w:bCs/>
          <w:sz w:val="24"/>
          <w:szCs w:val="24"/>
        </w:rPr>
        <w:t xml:space="preserve"> </w:t>
      </w:r>
      <w:r w:rsidR="00364DCA" w:rsidRPr="00EB54C0">
        <w:rPr>
          <w:bCs/>
          <w:sz w:val="24"/>
          <w:szCs w:val="24"/>
        </w:rPr>
        <w:t xml:space="preserve">и демонстрацию </w:t>
      </w:r>
      <w:r w:rsidRPr="00EB54C0">
        <w:rPr>
          <w:bCs/>
          <w:sz w:val="24"/>
          <w:szCs w:val="24"/>
        </w:rPr>
        <w:t>тематически</w:t>
      </w:r>
      <w:r w:rsidR="00364DCA" w:rsidRPr="00EB54C0">
        <w:rPr>
          <w:bCs/>
          <w:sz w:val="24"/>
          <w:szCs w:val="24"/>
        </w:rPr>
        <w:t>х</w:t>
      </w:r>
      <w:r w:rsidRPr="00EB54C0">
        <w:rPr>
          <w:bCs/>
          <w:sz w:val="24"/>
          <w:szCs w:val="24"/>
        </w:rPr>
        <w:t xml:space="preserve"> иллюстраци</w:t>
      </w:r>
      <w:r w:rsidR="00364DCA" w:rsidRPr="00EB54C0">
        <w:rPr>
          <w:bCs/>
          <w:sz w:val="24"/>
          <w:szCs w:val="24"/>
        </w:rPr>
        <w:t>й,</w:t>
      </w:r>
      <w:r w:rsidRPr="00EB54C0">
        <w:rPr>
          <w:bCs/>
          <w:sz w:val="24"/>
          <w:szCs w:val="24"/>
        </w:rPr>
        <w:t xml:space="preserve"> соответствующи</w:t>
      </w:r>
      <w:r w:rsidR="00364DCA" w:rsidRPr="00EB54C0">
        <w:rPr>
          <w:bCs/>
          <w:sz w:val="24"/>
          <w:szCs w:val="24"/>
        </w:rPr>
        <w:t>х</w:t>
      </w:r>
      <w:r w:rsidRPr="00EB54C0">
        <w:rPr>
          <w:bCs/>
          <w:sz w:val="24"/>
          <w:szCs w:val="24"/>
        </w:rPr>
        <w:t xml:space="preserve"> программе дисциплины в составе:</w:t>
      </w:r>
    </w:p>
    <w:p w14:paraId="0B28E2E6" w14:textId="33BC7402" w:rsidR="00DB7D1F" w:rsidRPr="00EB54C0" w:rsidRDefault="00DB7D1F" w:rsidP="00DB7D1F">
      <w:pPr>
        <w:pStyle w:val="ad"/>
        <w:widowControl w:val="0"/>
        <w:numPr>
          <w:ilvl w:val="0"/>
          <w:numId w:val="25"/>
        </w:numPr>
        <w:tabs>
          <w:tab w:val="left" w:pos="851"/>
        </w:tabs>
        <w:ind w:left="0" w:firstLine="567"/>
        <w:jc w:val="both"/>
        <w:rPr>
          <w:bCs/>
          <w:sz w:val="24"/>
          <w:szCs w:val="24"/>
        </w:rPr>
      </w:pPr>
      <w:r w:rsidRPr="00EB54C0">
        <w:rPr>
          <w:bCs/>
          <w:sz w:val="24"/>
          <w:szCs w:val="24"/>
        </w:rPr>
        <w:t>ПЭВМ с доступом в Интернет (операционн</w:t>
      </w:r>
      <w:r w:rsidR="00DD3B9F">
        <w:rPr>
          <w:bCs/>
          <w:sz w:val="24"/>
          <w:szCs w:val="24"/>
        </w:rPr>
        <w:t xml:space="preserve">ая система, офисные программы, </w:t>
      </w:r>
      <w:r w:rsidRPr="00EB54C0">
        <w:rPr>
          <w:bCs/>
          <w:sz w:val="24"/>
          <w:szCs w:val="24"/>
        </w:rPr>
        <w:t>антивирусные программы);</w:t>
      </w:r>
    </w:p>
    <w:p w14:paraId="35097E48" w14:textId="13CE0E93" w:rsidR="00F46F93" w:rsidRDefault="00DB7D1F" w:rsidP="00F46F93">
      <w:pPr>
        <w:pStyle w:val="ad"/>
        <w:widowControl w:val="0"/>
        <w:numPr>
          <w:ilvl w:val="0"/>
          <w:numId w:val="25"/>
        </w:numPr>
        <w:tabs>
          <w:tab w:val="left" w:pos="851"/>
        </w:tabs>
        <w:ind w:left="0" w:firstLine="567"/>
        <w:jc w:val="both"/>
        <w:rPr>
          <w:bCs/>
          <w:sz w:val="24"/>
          <w:szCs w:val="24"/>
        </w:rPr>
      </w:pPr>
      <w:r w:rsidRPr="00EB54C0">
        <w:rPr>
          <w:bCs/>
          <w:sz w:val="24"/>
          <w:szCs w:val="24"/>
        </w:rPr>
        <w:t>мультимедийный проектор</w:t>
      </w:r>
      <w:r w:rsidR="0011464A" w:rsidRPr="00EB54C0">
        <w:rPr>
          <w:bCs/>
          <w:sz w:val="24"/>
          <w:szCs w:val="24"/>
        </w:rPr>
        <w:t xml:space="preserve"> с дистанционным управлением</w:t>
      </w:r>
      <w:r w:rsidRPr="00EB54C0">
        <w:rPr>
          <w:bCs/>
          <w:sz w:val="24"/>
          <w:szCs w:val="24"/>
        </w:rPr>
        <w:t>.</w:t>
      </w:r>
    </w:p>
    <w:p w14:paraId="6311C9FC" w14:textId="77777777" w:rsidR="00CB3B6B" w:rsidRPr="00CB3B6B" w:rsidRDefault="00CB3B6B" w:rsidP="00CB3B6B">
      <w:pPr>
        <w:pStyle w:val="ad"/>
        <w:widowControl w:val="0"/>
        <w:tabs>
          <w:tab w:val="left" w:pos="851"/>
        </w:tabs>
        <w:ind w:left="567"/>
        <w:jc w:val="both"/>
        <w:rPr>
          <w:bCs/>
          <w:sz w:val="24"/>
          <w:szCs w:val="24"/>
        </w:rPr>
      </w:pPr>
    </w:p>
    <w:p w14:paraId="12C2A019" w14:textId="678B0FD2" w:rsidR="00DB7D1F" w:rsidRDefault="00F46F93" w:rsidP="00F46F93">
      <w:pPr>
        <w:pStyle w:val="ad"/>
        <w:widowControl w:val="0"/>
        <w:tabs>
          <w:tab w:val="left" w:pos="851"/>
        </w:tabs>
        <w:jc w:val="both"/>
        <w:rPr>
          <w:bCs/>
          <w:sz w:val="24"/>
          <w:szCs w:val="24"/>
        </w:rPr>
      </w:pPr>
      <w:r>
        <w:rPr>
          <w:bCs/>
          <w:sz w:val="24"/>
          <w:szCs w:val="24"/>
        </w:rPr>
        <w:tab/>
      </w:r>
      <w:r w:rsidRPr="00F46F93">
        <w:rPr>
          <w:bCs/>
          <w:sz w:val="24"/>
          <w:szCs w:val="24"/>
        </w:rPr>
        <w:t>Учебные аудитории для лабораторных и самостоятельных занятий по дисциплине оснащены</w:t>
      </w:r>
      <w:r>
        <w:rPr>
          <w:bCs/>
          <w:sz w:val="24"/>
          <w:szCs w:val="24"/>
        </w:rPr>
        <w:t>:</w:t>
      </w:r>
    </w:p>
    <w:p w14:paraId="41F00339" w14:textId="7DF27AA5" w:rsidR="00F46F93" w:rsidRDefault="00F46F93" w:rsidP="00F46F93">
      <w:pPr>
        <w:pStyle w:val="ad"/>
        <w:widowControl w:val="0"/>
        <w:numPr>
          <w:ilvl w:val="0"/>
          <w:numId w:val="25"/>
        </w:numPr>
        <w:tabs>
          <w:tab w:val="left" w:pos="851"/>
        </w:tabs>
        <w:ind w:left="0" w:firstLine="567"/>
        <w:jc w:val="both"/>
        <w:rPr>
          <w:bCs/>
          <w:sz w:val="24"/>
          <w:szCs w:val="24"/>
        </w:rPr>
      </w:pPr>
      <w:r>
        <w:rPr>
          <w:bCs/>
          <w:sz w:val="24"/>
          <w:szCs w:val="24"/>
        </w:rPr>
        <w:t>ПЭВМ</w:t>
      </w:r>
      <w:r w:rsidRPr="00F46F93">
        <w:rPr>
          <w:bCs/>
          <w:sz w:val="24"/>
          <w:szCs w:val="24"/>
        </w:rPr>
        <w:t xml:space="preserve"> с возможностью подключения к сети Интернет и доступом к электронной инфор</w:t>
      </w:r>
      <w:r>
        <w:rPr>
          <w:bCs/>
          <w:sz w:val="24"/>
          <w:szCs w:val="24"/>
        </w:rPr>
        <w:t xml:space="preserve">мационно-образовательной среде </w:t>
      </w:r>
      <w:r w:rsidRPr="00F46F93">
        <w:rPr>
          <w:bCs/>
          <w:sz w:val="24"/>
          <w:szCs w:val="24"/>
        </w:rPr>
        <w:t>НИУ ВШЭ</w:t>
      </w:r>
      <w:r>
        <w:rPr>
          <w:bCs/>
          <w:sz w:val="24"/>
          <w:szCs w:val="24"/>
        </w:rPr>
        <w:t xml:space="preserve"> с установленным программным обеспечением согласно п.5.3.</w:t>
      </w:r>
    </w:p>
    <w:p w14:paraId="0311C36C" w14:textId="65D886DF" w:rsidR="00F46F93" w:rsidRDefault="00F46F93" w:rsidP="00F46F93">
      <w:pPr>
        <w:pStyle w:val="ad"/>
        <w:widowControl w:val="0"/>
        <w:numPr>
          <w:ilvl w:val="0"/>
          <w:numId w:val="25"/>
        </w:numPr>
        <w:tabs>
          <w:tab w:val="left" w:pos="851"/>
        </w:tabs>
        <w:ind w:left="0" w:firstLine="567"/>
        <w:jc w:val="both"/>
        <w:rPr>
          <w:bCs/>
          <w:sz w:val="24"/>
          <w:szCs w:val="24"/>
        </w:rPr>
      </w:pPr>
      <w:r w:rsidRPr="00EB54C0">
        <w:rPr>
          <w:bCs/>
          <w:sz w:val="24"/>
          <w:szCs w:val="24"/>
        </w:rPr>
        <w:t>мультимедийны</w:t>
      </w:r>
      <w:r>
        <w:rPr>
          <w:bCs/>
          <w:sz w:val="24"/>
          <w:szCs w:val="24"/>
        </w:rPr>
        <w:t>м</w:t>
      </w:r>
      <w:r w:rsidRPr="00EB54C0">
        <w:rPr>
          <w:bCs/>
          <w:sz w:val="24"/>
          <w:szCs w:val="24"/>
        </w:rPr>
        <w:t xml:space="preserve"> проектор</w:t>
      </w:r>
      <w:r>
        <w:rPr>
          <w:bCs/>
          <w:sz w:val="24"/>
          <w:szCs w:val="24"/>
        </w:rPr>
        <w:t>ом</w:t>
      </w:r>
      <w:r w:rsidRPr="00EB54C0">
        <w:rPr>
          <w:bCs/>
          <w:sz w:val="24"/>
          <w:szCs w:val="24"/>
        </w:rPr>
        <w:t xml:space="preserve"> с дистанционным управлением.</w:t>
      </w:r>
    </w:p>
    <w:p w14:paraId="13D82016" w14:textId="194DD01A" w:rsidR="00F46F93" w:rsidRDefault="00F46F93" w:rsidP="00F46F93">
      <w:pPr>
        <w:pStyle w:val="ad"/>
        <w:widowControl w:val="0"/>
        <w:tabs>
          <w:tab w:val="left" w:pos="851"/>
        </w:tabs>
        <w:jc w:val="both"/>
        <w:rPr>
          <w:bCs/>
          <w:sz w:val="24"/>
          <w:szCs w:val="24"/>
        </w:rPr>
      </w:pPr>
    </w:p>
    <w:p w14:paraId="25E31638" w14:textId="77777777" w:rsidR="00F46F93" w:rsidRPr="00F46F93" w:rsidRDefault="00F46F93" w:rsidP="00F46F93">
      <w:pPr>
        <w:pStyle w:val="ad"/>
        <w:widowControl w:val="0"/>
        <w:tabs>
          <w:tab w:val="left" w:pos="851"/>
        </w:tabs>
        <w:jc w:val="both"/>
        <w:rPr>
          <w:bCs/>
          <w:sz w:val="24"/>
          <w:szCs w:val="24"/>
        </w:rPr>
      </w:pPr>
    </w:p>
    <w:sectPr w:rsidR="00F46F93" w:rsidRPr="00F46F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D66"/>
    <w:multiLevelType w:val="hybridMultilevel"/>
    <w:tmpl w:val="07942032"/>
    <w:lvl w:ilvl="0" w:tplc="77FEA7B4">
      <w:start w:val="1"/>
      <w:numFmt w:val="decimal"/>
      <w:lvlText w:val="%1."/>
      <w:lvlJc w:val="left"/>
    </w:lvl>
    <w:lvl w:ilvl="1" w:tplc="4F68AECE">
      <w:numFmt w:val="decimal"/>
      <w:lvlText w:val=""/>
      <w:lvlJc w:val="left"/>
    </w:lvl>
    <w:lvl w:ilvl="2" w:tplc="BF268D84">
      <w:numFmt w:val="decimal"/>
      <w:lvlText w:val=""/>
      <w:lvlJc w:val="left"/>
    </w:lvl>
    <w:lvl w:ilvl="3" w:tplc="91E43C9A">
      <w:numFmt w:val="decimal"/>
      <w:lvlText w:val=""/>
      <w:lvlJc w:val="left"/>
    </w:lvl>
    <w:lvl w:ilvl="4" w:tplc="35EAA8B4">
      <w:numFmt w:val="decimal"/>
      <w:lvlText w:val=""/>
      <w:lvlJc w:val="left"/>
    </w:lvl>
    <w:lvl w:ilvl="5" w:tplc="9AD098CA">
      <w:numFmt w:val="decimal"/>
      <w:lvlText w:val=""/>
      <w:lvlJc w:val="left"/>
    </w:lvl>
    <w:lvl w:ilvl="6" w:tplc="FE9C4B56">
      <w:numFmt w:val="decimal"/>
      <w:lvlText w:val=""/>
      <w:lvlJc w:val="left"/>
    </w:lvl>
    <w:lvl w:ilvl="7" w:tplc="B4C202BE">
      <w:numFmt w:val="decimal"/>
      <w:lvlText w:val=""/>
      <w:lvlJc w:val="left"/>
    </w:lvl>
    <w:lvl w:ilvl="8" w:tplc="AC52336C">
      <w:numFmt w:val="decimal"/>
      <w:lvlText w:val=""/>
      <w:lvlJc w:val="left"/>
    </w:lvl>
  </w:abstractNum>
  <w:abstractNum w:abstractNumId="1" w15:restartNumberingAfterBreak="0">
    <w:nsid w:val="0000121F"/>
    <w:multiLevelType w:val="hybridMultilevel"/>
    <w:tmpl w:val="E430A96C"/>
    <w:lvl w:ilvl="0" w:tplc="3BBCFC90">
      <w:start w:val="1"/>
      <w:numFmt w:val="bullet"/>
      <w:lvlText w:val="●"/>
      <w:lvlJc w:val="left"/>
    </w:lvl>
    <w:lvl w:ilvl="1" w:tplc="CED6766E">
      <w:numFmt w:val="decimal"/>
      <w:lvlText w:val=""/>
      <w:lvlJc w:val="left"/>
    </w:lvl>
    <w:lvl w:ilvl="2" w:tplc="C046E418">
      <w:numFmt w:val="decimal"/>
      <w:lvlText w:val=""/>
      <w:lvlJc w:val="left"/>
    </w:lvl>
    <w:lvl w:ilvl="3" w:tplc="1CB0E6EC">
      <w:numFmt w:val="decimal"/>
      <w:lvlText w:val=""/>
      <w:lvlJc w:val="left"/>
    </w:lvl>
    <w:lvl w:ilvl="4" w:tplc="89F2A658">
      <w:numFmt w:val="decimal"/>
      <w:lvlText w:val=""/>
      <w:lvlJc w:val="left"/>
    </w:lvl>
    <w:lvl w:ilvl="5" w:tplc="F16C6300">
      <w:numFmt w:val="decimal"/>
      <w:lvlText w:val=""/>
      <w:lvlJc w:val="left"/>
    </w:lvl>
    <w:lvl w:ilvl="6" w:tplc="63BC9734">
      <w:numFmt w:val="decimal"/>
      <w:lvlText w:val=""/>
      <w:lvlJc w:val="left"/>
    </w:lvl>
    <w:lvl w:ilvl="7" w:tplc="1C380EDE">
      <w:numFmt w:val="decimal"/>
      <w:lvlText w:val=""/>
      <w:lvlJc w:val="left"/>
    </w:lvl>
    <w:lvl w:ilvl="8" w:tplc="D020E500">
      <w:numFmt w:val="decimal"/>
      <w:lvlText w:val=""/>
      <w:lvlJc w:val="left"/>
    </w:lvl>
  </w:abstractNum>
  <w:abstractNum w:abstractNumId="2" w15:restartNumberingAfterBreak="0">
    <w:nsid w:val="00001366"/>
    <w:multiLevelType w:val="hybridMultilevel"/>
    <w:tmpl w:val="59EAC510"/>
    <w:lvl w:ilvl="0" w:tplc="80D275F4">
      <w:start w:val="1"/>
      <w:numFmt w:val="decimal"/>
      <w:lvlText w:val="%1."/>
      <w:lvlJc w:val="left"/>
    </w:lvl>
    <w:lvl w:ilvl="1" w:tplc="8622337A">
      <w:numFmt w:val="decimal"/>
      <w:lvlText w:val=""/>
      <w:lvlJc w:val="left"/>
    </w:lvl>
    <w:lvl w:ilvl="2" w:tplc="1E782A0E">
      <w:numFmt w:val="decimal"/>
      <w:lvlText w:val=""/>
      <w:lvlJc w:val="left"/>
    </w:lvl>
    <w:lvl w:ilvl="3" w:tplc="EA14B5E0">
      <w:numFmt w:val="decimal"/>
      <w:lvlText w:val=""/>
      <w:lvlJc w:val="left"/>
    </w:lvl>
    <w:lvl w:ilvl="4" w:tplc="067641E2">
      <w:numFmt w:val="decimal"/>
      <w:lvlText w:val=""/>
      <w:lvlJc w:val="left"/>
    </w:lvl>
    <w:lvl w:ilvl="5" w:tplc="09F68982">
      <w:numFmt w:val="decimal"/>
      <w:lvlText w:val=""/>
      <w:lvlJc w:val="left"/>
    </w:lvl>
    <w:lvl w:ilvl="6" w:tplc="DB56099E">
      <w:numFmt w:val="decimal"/>
      <w:lvlText w:val=""/>
      <w:lvlJc w:val="left"/>
    </w:lvl>
    <w:lvl w:ilvl="7" w:tplc="5AD63C0E">
      <w:numFmt w:val="decimal"/>
      <w:lvlText w:val=""/>
      <w:lvlJc w:val="left"/>
    </w:lvl>
    <w:lvl w:ilvl="8" w:tplc="57724BEE">
      <w:numFmt w:val="decimal"/>
      <w:lvlText w:val=""/>
      <w:lvlJc w:val="left"/>
    </w:lvl>
  </w:abstractNum>
  <w:abstractNum w:abstractNumId="3" w15:restartNumberingAfterBreak="0">
    <w:nsid w:val="000015A1"/>
    <w:multiLevelType w:val="hybridMultilevel"/>
    <w:tmpl w:val="F60E0768"/>
    <w:lvl w:ilvl="0" w:tplc="871005B0">
      <w:start w:val="1"/>
      <w:numFmt w:val="bullet"/>
      <w:lvlText w:val="Р"/>
      <w:lvlJc w:val="left"/>
    </w:lvl>
    <w:lvl w:ilvl="1" w:tplc="7B944A9C">
      <w:numFmt w:val="decimal"/>
      <w:lvlText w:val=""/>
      <w:lvlJc w:val="left"/>
    </w:lvl>
    <w:lvl w:ilvl="2" w:tplc="9C9CA61C">
      <w:numFmt w:val="decimal"/>
      <w:lvlText w:val=""/>
      <w:lvlJc w:val="left"/>
    </w:lvl>
    <w:lvl w:ilvl="3" w:tplc="1ED06C8A">
      <w:numFmt w:val="decimal"/>
      <w:lvlText w:val=""/>
      <w:lvlJc w:val="left"/>
    </w:lvl>
    <w:lvl w:ilvl="4" w:tplc="75C46250">
      <w:numFmt w:val="decimal"/>
      <w:lvlText w:val=""/>
      <w:lvlJc w:val="left"/>
    </w:lvl>
    <w:lvl w:ilvl="5" w:tplc="334A15BC">
      <w:numFmt w:val="decimal"/>
      <w:lvlText w:val=""/>
      <w:lvlJc w:val="left"/>
    </w:lvl>
    <w:lvl w:ilvl="6" w:tplc="1A42BBCA">
      <w:numFmt w:val="decimal"/>
      <w:lvlText w:val=""/>
      <w:lvlJc w:val="left"/>
    </w:lvl>
    <w:lvl w:ilvl="7" w:tplc="D60C49C2">
      <w:numFmt w:val="decimal"/>
      <w:lvlText w:val=""/>
      <w:lvlJc w:val="left"/>
    </w:lvl>
    <w:lvl w:ilvl="8" w:tplc="124C445C">
      <w:numFmt w:val="decimal"/>
      <w:lvlText w:val=""/>
      <w:lvlJc w:val="left"/>
    </w:lvl>
  </w:abstractNum>
  <w:abstractNum w:abstractNumId="4" w15:restartNumberingAfterBreak="0">
    <w:nsid w:val="00002C3B"/>
    <w:multiLevelType w:val="hybridMultilevel"/>
    <w:tmpl w:val="DA7C5C7A"/>
    <w:lvl w:ilvl="0" w:tplc="4B30E716">
      <w:start w:val="1"/>
      <w:numFmt w:val="bullet"/>
      <w:lvlText w:val="с"/>
      <w:lvlJc w:val="left"/>
    </w:lvl>
    <w:lvl w:ilvl="1" w:tplc="DED887B8">
      <w:numFmt w:val="decimal"/>
      <w:lvlText w:val=""/>
      <w:lvlJc w:val="left"/>
    </w:lvl>
    <w:lvl w:ilvl="2" w:tplc="04BA8E6E">
      <w:numFmt w:val="decimal"/>
      <w:lvlText w:val=""/>
      <w:lvlJc w:val="left"/>
    </w:lvl>
    <w:lvl w:ilvl="3" w:tplc="793C88D4">
      <w:numFmt w:val="decimal"/>
      <w:lvlText w:val=""/>
      <w:lvlJc w:val="left"/>
    </w:lvl>
    <w:lvl w:ilvl="4" w:tplc="B9D0034C">
      <w:numFmt w:val="decimal"/>
      <w:lvlText w:val=""/>
      <w:lvlJc w:val="left"/>
    </w:lvl>
    <w:lvl w:ilvl="5" w:tplc="E46A5E84">
      <w:numFmt w:val="decimal"/>
      <w:lvlText w:val=""/>
      <w:lvlJc w:val="left"/>
    </w:lvl>
    <w:lvl w:ilvl="6" w:tplc="73B8BE44">
      <w:numFmt w:val="decimal"/>
      <w:lvlText w:val=""/>
      <w:lvlJc w:val="left"/>
    </w:lvl>
    <w:lvl w:ilvl="7" w:tplc="ADBE02EE">
      <w:numFmt w:val="decimal"/>
      <w:lvlText w:val=""/>
      <w:lvlJc w:val="left"/>
    </w:lvl>
    <w:lvl w:ilvl="8" w:tplc="B77E12BC">
      <w:numFmt w:val="decimal"/>
      <w:lvlText w:val=""/>
      <w:lvlJc w:val="left"/>
    </w:lvl>
  </w:abstractNum>
  <w:abstractNum w:abstractNumId="5" w15:restartNumberingAfterBreak="0">
    <w:nsid w:val="00002E40"/>
    <w:multiLevelType w:val="hybridMultilevel"/>
    <w:tmpl w:val="E8E2DDE4"/>
    <w:lvl w:ilvl="0" w:tplc="156C4D20">
      <w:start w:val="1"/>
      <w:numFmt w:val="bullet"/>
      <w:lvlText w:val="О"/>
      <w:lvlJc w:val="left"/>
    </w:lvl>
    <w:lvl w:ilvl="1" w:tplc="3830D1B0">
      <w:numFmt w:val="decimal"/>
      <w:lvlText w:val=""/>
      <w:lvlJc w:val="left"/>
    </w:lvl>
    <w:lvl w:ilvl="2" w:tplc="037E40FC">
      <w:numFmt w:val="decimal"/>
      <w:lvlText w:val=""/>
      <w:lvlJc w:val="left"/>
    </w:lvl>
    <w:lvl w:ilvl="3" w:tplc="878C75C0">
      <w:numFmt w:val="decimal"/>
      <w:lvlText w:val=""/>
      <w:lvlJc w:val="left"/>
    </w:lvl>
    <w:lvl w:ilvl="4" w:tplc="C03C4346">
      <w:numFmt w:val="decimal"/>
      <w:lvlText w:val=""/>
      <w:lvlJc w:val="left"/>
    </w:lvl>
    <w:lvl w:ilvl="5" w:tplc="26BC693E">
      <w:numFmt w:val="decimal"/>
      <w:lvlText w:val=""/>
      <w:lvlJc w:val="left"/>
    </w:lvl>
    <w:lvl w:ilvl="6" w:tplc="CB4A5C6E">
      <w:numFmt w:val="decimal"/>
      <w:lvlText w:val=""/>
      <w:lvlJc w:val="left"/>
    </w:lvl>
    <w:lvl w:ilvl="7" w:tplc="46B4C3D4">
      <w:numFmt w:val="decimal"/>
      <w:lvlText w:val=""/>
      <w:lvlJc w:val="left"/>
    </w:lvl>
    <w:lvl w:ilvl="8" w:tplc="4E9C1178">
      <w:numFmt w:val="decimal"/>
      <w:lvlText w:val=""/>
      <w:lvlJc w:val="left"/>
    </w:lvl>
  </w:abstractNum>
  <w:abstractNum w:abstractNumId="6" w15:restartNumberingAfterBreak="0">
    <w:nsid w:val="0000314F"/>
    <w:multiLevelType w:val="hybridMultilevel"/>
    <w:tmpl w:val="240C346A"/>
    <w:lvl w:ilvl="0" w:tplc="1E8AD478">
      <w:start w:val="1"/>
      <w:numFmt w:val="decimal"/>
      <w:lvlText w:val="%1"/>
      <w:lvlJc w:val="left"/>
    </w:lvl>
    <w:lvl w:ilvl="1" w:tplc="BCB4C9E2">
      <w:start w:val="61"/>
      <w:numFmt w:val="upperLetter"/>
      <w:lvlText w:val="%2."/>
      <w:lvlJc w:val="left"/>
    </w:lvl>
    <w:lvl w:ilvl="2" w:tplc="69B47452">
      <w:start w:val="1"/>
      <w:numFmt w:val="lowerLetter"/>
      <w:lvlText w:val="%3"/>
      <w:lvlJc w:val="left"/>
    </w:lvl>
    <w:lvl w:ilvl="3" w:tplc="F98271A6">
      <w:numFmt w:val="decimal"/>
      <w:lvlText w:val=""/>
      <w:lvlJc w:val="left"/>
    </w:lvl>
    <w:lvl w:ilvl="4" w:tplc="8BCC7C72">
      <w:numFmt w:val="decimal"/>
      <w:lvlText w:val=""/>
      <w:lvlJc w:val="left"/>
    </w:lvl>
    <w:lvl w:ilvl="5" w:tplc="9DC635D8">
      <w:numFmt w:val="decimal"/>
      <w:lvlText w:val=""/>
      <w:lvlJc w:val="left"/>
    </w:lvl>
    <w:lvl w:ilvl="6" w:tplc="266E9622">
      <w:numFmt w:val="decimal"/>
      <w:lvlText w:val=""/>
      <w:lvlJc w:val="left"/>
    </w:lvl>
    <w:lvl w:ilvl="7" w:tplc="0AF6E6F0">
      <w:numFmt w:val="decimal"/>
      <w:lvlText w:val=""/>
      <w:lvlJc w:val="left"/>
    </w:lvl>
    <w:lvl w:ilvl="8" w:tplc="1FE614E2">
      <w:numFmt w:val="decimal"/>
      <w:lvlText w:val=""/>
      <w:lvlJc w:val="left"/>
    </w:lvl>
  </w:abstractNum>
  <w:abstractNum w:abstractNumId="7" w15:restartNumberingAfterBreak="0">
    <w:nsid w:val="0000366B"/>
    <w:multiLevelType w:val="hybridMultilevel"/>
    <w:tmpl w:val="B0BEE2C8"/>
    <w:lvl w:ilvl="0" w:tplc="A5BCB558">
      <w:start w:val="1"/>
      <w:numFmt w:val="bullet"/>
      <w:lvlText w:val="Н"/>
      <w:lvlJc w:val="left"/>
    </w:lvl>
    <w:lvl w:ilvl="1" w:tplc="8DD480AC">
      <w:numFmt w:val="decimal"/>
      <w:lvlText w:val=""/>
      <w:lvlJc w:val="left"/>
    </w:lvl>
    <w:lvl w:ilvl="2" w:tplc="C93EDACC">
      <w:numFmt w:val="decimal"/>
      <w:lvlText w:val=""/>
      <w:lvlJc w:val="left"/>
    </w:lvl>
    <w:lvl w:ilvl="3" w:tplc="4F0AAE0E">
      <w:numFmt w:val="decimal"/>
      <w:lvlText w:val=""/>
      <w:lvlJc w:val="left"/>
    </w:lvl>
    <w:lvl w:ilvl="4" w:tplc="C430F6C2">
      <w:numFmt w:val="decimal"/>
      <w:lvlText w:val=""/>
      <w:lvlJc w:val="left"/>
    </w:lvl>
    <w:lvl w:ilvl="5" w:tplc="1A629408">
      <w:numFmt w:val="decimal"/>
      <w:lvlText w:val=""/>
      <w:lvlJc w:val="left"/>
    </w:lvl>
    <w:lvl w:ilvl="6" w:tplc="760C339E">
      <w:numFmt w:val="decimal"/>
      <w:lvlText w:val=""/>
      <w:lvlJc w:val="left"/>
    </w:lvl>
    <w:lvl w:ilvl="7" w:tplc="8084ADE0">
      <w:numFmt w:val="decimal"/>
      <w:lvlText w:val=""/>
      <w:lvlJc w:val="left"/>
    </w:lvl>
    <w:lvl w:ilvl="8" w:tplc="04C41F82">
      <w:numFmt w:val="decimal"/>
      <w:lvlText w:val=""/>
      <w:lvlJc w:val="left"/>
    </w:lvl>
  </w:abstractNum>
  <w:abstractNum w:abstractNumId="8" w15:restartNumberingAfterBreak="0">
    <w:nsid w:val="0000368E"/>
    <w:multiLevelType w:val="hybridMultilevel"/>
    <w:tmpl w:val="15DE24DC"/>
    <w:lvl w:ilvl="0" w:tplc="6B1A5E84">
      <w:start w:val="2"/>
      <w:numFmt w:val="decimal"/>
      <w:lvlText w:val="%1."/>
      <w:lvlJc w:val="left"/>
    </w:lvl>
    <w:lvl w:ilvl="1" w:tplc="8A208BB8">
      <w:start w:val="1"/>
      <w:numFmt w:val="decimal"/>
      <w:lvlText w:val="%2"/>
      <w:lvlJc w:val="left"/>
    </w:lvl>
    <w:lvl w:ilvl="2" w:tplc="9FC034EA">
      <w:numFmt w:val="decimal"/>
      <w:lvlText w:val=""/>
      <w:lvlJc w:val="left"/>
    </w:lvl>
    <w:lvl w:ilvl="3" w:tplc="3DF40880">
      <w:numFmt w:val="decimal"/>
      <w:lvlText w:val=""/>
      <w:lvlJc w:val="left"/>
    </w:lvl>
    <w:lvl w:ilvl="4" w:tplc="6F84B2BA">
      <w:numFmt w:val="decimal"/>
      <w:lvlText w:val=""/>
      <w:lvlJc w:val="left"/>
    </w:lvl>
    <w:lvl w:ilvl="5" w:tplc="1B285324">
      <w:numFmt w:val="decimal"/>
      <w:lvlText w:val=""/>
      <w:lvlJc w:val="left"/>
    </w:lvl>
    <w:lvl w:ilvl="6" w:tplc="E25437F4">
      <w:numFmt w:val="decimal"/>
      <w:lvlText w:val=""/>
      <w:lvlJc w:val="left"/>
    </w:lvl>
    <w:lvl w:ilvl="7" w:tplc="133EA650">
      <w:numFmt w:val="decimal"/>
      <w:lvlText w:val=""/>
      <w:lvlJc w:val="left"/>
    </w:lvl>
    <w:lvl w:ilvl="8" w:tplc="D70A3DA4">
      <w:numFmt w:val="decimal"/>
      <w:lvlText w:val=""/>
      <w:lvlJc w:val="left"/>
    </w:lvl>
  </w:abstractNum>
  <w:abstractNum w:abstractNumId="9" w15:restartNumberingAfterBreak="0">
    <w:nsid w:val="0000409D"/>
    <w:multiLevelType w:val="hybridMultilevel"/>
    <w:tmpl w:val="86DE5742"/>
    <w:lvl w:ilvl="0" w:tplc="F3E0760A">
      <w:start w:val="1"/>
      <w:numFmt w:val="bullet"/>
      <w:lvlText w:val="●"/>
      <w:lvlJc w:val="left"/>
    </w:lvl>
    <w:lvl w:ilvl="1" w:tplc="FBE4EDFC">
      <w:start w:val="1"/>
      <w:numFmt w:val="bullet"/>
      <w:lvlText w:val="и"/>
      <w:lvlJc w:val="left"/>
    </w:lvl>
    <w:lvl w:ilvl="2" w:tplc="9B00DE4E">
      <w:numFmt w:val="decimal"/>
      <w:lvlText w:val=""/>
      <w:lvlJc w:val="left"/>
    </w:lvl>
    <w:lvl w:ilvl="3" w:tplc="174E6D80">
      <w:numFmt w:val="decimal"/>
      <w:lvlText w:val=""/>
      <w:lvlJc w:val="left"/>
    </w:lvl>
    <w:lvl w:ilvl="4" w:tplc="581CBD56">
      <w:numFmt w:val="decimal"/>
      <w:lvlText w:val=""/>
      <w:lvlJc w:val="left"/>
    </w:lvl>
    <w:lvl w:ilvl="5" w:tplc="47B8BE9E">
      <w:numFmt w:val="decimal"/>
      <w:lvlText w:val=""/>
      <w:lvlJc w:val="left"/>
    </w:lvl>
    <w:lvl w:ilvl="6" w:tplc="3CCCE8CA">
      <w:numFmt w:val="decimal"/>
      <w:lvlText w:val=""/>
      <w:lvlJc w:val="left"/>
    </w:lvl>
    <w:lvl w:ilvl="7" w:tplc="38546684">
      <w:numFmt w:val="decimal"/>
      <w:lvlText w:val=""/>
      <w:lvlJc w:val="left"/>
    </w:lvl>
    <w:lvl w:ilvl="8" w:tplc="6D70DCF4">
      <w:numFmt w:val="decimal"/>
      <w:lvlText w:val=""/>
      <w:lvlJc w:val="left"/>
    </w:lvl>
  </w:abstractNum>
  <w:abstractNum w:abstractNumId="10" w15:restartNumberingAfterBreak="0">
    <w:nsid w:val="000054DC"/>
    <w:multiLevelType w:val="hybridMultilevel"/>
    <w:tmpl w:val="EA2EAC72"/>
    <w:lvl w:ilvl="0" w:tplc="3104F7E4">
      <w:start w:val="1"/>
      <w:numFmt w:val="decimal"/>
      <w:lvlText w:val="%1"/>
      <w:lvlJc w:val="left"/>
    </w:lvl>
    <w:lvl w:ilvl="1" w:tplc="7952C392">
      <w:start w:val="1"/>
      <w:numFmt w:val="decimal"/>
      <w:lvlText w:val="%2."/>
      <w:lvlJc w:val="left"/>
    </w:lvl>
    <w:lvl w:ilvl="2" w:tplc="64ACAC74">
      <w:numFmt w:val="decimal"/>
      <w:lvlText w:val=""/>
      <w:lvlJc w:val="left"/>
    </w:lvl>
    <w:lvl w:ilvl="3" w:tplc="6A2EF8EA">
      <w:numFmt w:val="decimal"/>
      <w:lvlText w:val=""/>
      <w:lvlJc w:val="left"/>
    </w:lvl>
    <w:lvl w:ilvl="4" w:tplc="E2DC9F7E">
      <w:numFmt w:val="decimal"/>
      <w:lvlText w:val=""/>
      <w:lvlJc w:val="left"/>
    </w:lvl>
    <w:lvl w:ilvl="5" w:tplc="414C8872">
      <w:numFmt w:val="decimal"/>
      <w:lvlText w:val=""/>
      <w:lvlJc w:val="left"/>
    </w:lvl>
    <w:lvl w:ilvl="6" w:tplc="24B6CFC4">
      <w:numFmt w:val="decimal"/>
      <w:lvlText w:val=""/>
      <w:lvlJc w:val="left"/>
    </w:lvl>
    <w:lvl w:ilvl="7" w:tplc="3A647840">
      <w:numFmt w:val="decimal"/>
      <w:lvlText w:val=""/>
      <w:lvlJc w:val="left"/>
    </w:lvl>
    <w:lvl w:ilvl="8" w:tplc="9DEC0B2C">
      <w:numFmt w:val="decimal"/>
      <w:lvlText w:val=""/>
      <w:lvlJc w:val="left"/>
    </w:lvl>
  </w:abstractNum>
  <w:abstractNum w:abstractNumId="11" w15:restartNumberingAfterBreak="0">
    <w:nsid w:val="00006032"/>
    <w:multiLevelType w:val="hybridMultilevel"/>
    <w:tmpl w:val="05FE5DBE"/>
    <w:lvl w:ilvl="0" w:tplc="B81A5DB4">
      <w:start w:val="1"/>
      <w:numFmt w:val="bullet"/>
      <w:lvlText w:val="С"/>
      <w:lvlJc w:val="left"/>
    </w:lvl>
    <w:lvl w:ilvl="1" w:tplc="4648A128">
      <w:numFmt w:val="decimal"/>
      <w:lvlText w:val=""/>
      <w:lvlJc w:val="left"/>
    </w:lvl>
    <w:lvl w:ilvl="2" w:tplc="235CE23E">
      <w:numFmt w:val="decimal"/>
      <w:lvlText w:val=""/>
      <w:lvlJc w:val="left"/>
    </w:lvl>
    <w:lvl w:ilvl="3" w:tplc="25E66662">
      <w:numFmt w:val="decimal"/>
      <w:lvlText w:val=""/>
      <w:lvlJc w:val="left"/>
    </w:lvl>
    <w:lvl w:ilvl="4" w:tplc="3B22DB98">
      <w:numFmt w:val="decimal"/>
      <w:lvlText w:val=""/>
      <w:lvlJc w:val="left"/>
    </w:lvl>
    <w:lvl w:ilvl="5" w:tplc="020CE888">
      <w:numFmt w:val="decimal"/>
      <w:lvlText w:val=""/>
      <w:lvlJc w:val="left"/>
    </w:lvl>
    <w:lvl w:ilvl="6" w:tplc="63B0B736">
      <w:numFmt w:val="decimal"/>
      <w:lvlText w:val=""/>
      <w:lvlJc w:val="left"/>
    </w:lvl>
    <w:lvl w:ilvl="7" w:tplc="397245E2">
      <w:numFmt w:val="decimal"/>
      <w:lvlText w:val=""/>
      <w:lvlJc w:val="left"/>
    </w:lvl>
    <w:lvl w:ilvl="8" w:tplc="750E2C90">
      <w:numFmt w:val="decimal"/>
      <w:lvlText w:val=""/>
      <w:lvlJc w:val="left"/>
    </w:lvl>
  </w:abstractNum>
  <w:abstractNum w:abstractNumId="12" w15:restartNumberingAfterBreak="0">
    <w:nsid w:val="000066C4"/>
    <w:multiLevelType w:val="hybridMultilevel"/>
    <w:tmpl w:val="385688AE"/>
    <w:lvl w:ilvl="0" w:tplc="256CEF7C">
      <w:start w:val="1"/>
      <w:numFmt w:val="bullet"/>
      <w:lvlText w:val="С"/>
      <w:lvlJc w:val="left"/>
    </w:lvl>
    <w:lvl w:ilvl="1" w:tplc="023C3B2E">
      <w:numFmt w:val="decimal"/>
      <w:lvlText w:val=""/>
      <w:lvlJc w:val="left"/>
    </w:lvl>
    <w:lvl w:ilvl="2" w:tplc="CEBE0CA4">
      <w:numFmt w:val="decimal"/>
      <w:lvlText w:val=""/>
      <w:lvlJc w:val="left"/>
    </w:lvl>
    <w:lvl w:ilvl="3" w:tplc="748224EA">
      <w:numFmt w:val="decimal"/>
      <w:lvlText w:val=""/>
      <w:lvlJc w:val="left"/>
    </w:lvl>
    <w:lvl w:ilvl="4" w:tplc="8D56A07C">
      <w:numFmt w:val="decimal"/>
      <w:lvlText w:val=""/>
      <w:lvlJc w:val="left"/>
    </w:lvl>
    <w:lvl w:ilvl="5" w:tplc="4F58623C">
      <w:numFmt w:val="decimal"/>
      <w:lvlText w:val=""/>
      <w:lvlJc w:val="left"/>
    </w:lvl>
    <w:lvl w:ilvl="6" w:tplc="03C26F50">
      <w:numFmt w:val="decimal"/>
      <w:lvlText w:val=""/>
      <w:lvlJc w:val="left"/>
    </w:lvl>
    <w:lvl w:ilvl="7" w:tplc="B5E465CA">
      <w:numFmt w:val="decimal"/>
      <w:lvlText w:val=""/>
      <w:lvlJc w:val="left"/>
    </w:lvl>
    <w:lvl w:ilvl="8" w:tplc="8836235A">
      <w:numFmt w:val="decimal"/>
      <w:lvlText w:val=""/>
      <w:lvlJc w:val="left"/>
    </w:lvl>
  </w:abstractNum>
  <w:abstractNum w:abstractNumId="13" w15:restartNumberingAfterBreak="0">
    <w:nsid w:val="00007EB7"/>
    <w:multiLevelType w:val="hybridMultilevel"/>
    <w:tmpl w:val="A996631C"/>
    <w:lvl w:ilvl="0" w:tplc="8A625998">
      <w:start w:val="1"/>
      <w:numFmt w:val="bullet"/>
      <w:lvlText w:val="с"/>
      <w:lvlJc w:val="left"/>
    </w:lvl>
    <w:lvl w:ilvl="1" w:tplc="A6F813E6">
      <w:start w:val="1"/>
      <w:numFmt w:val="bullet"/>
      <w:lvlText w:val="Н"/>
      <w:lvlJc w:val="left"/>
    </w:lvl>
    <w:lvl w:ilvl="2" w:tplc="AAF4F0A0">
      <w:numFmt w:val="decimal"/>
      <w:lvlText w:val=""/>
      <w:lvlJc w:val="left"/>
    </w:lvl>
    <w:lvl w:ilvl="3" w:tplc="B93CB982">
      <w:numFmt w:val="decimal"/>
      <w:lvlText w:val=""/>
      <w:lvlJc w:val="left"/>
    </w:lvl>
    <w:lvl w:ilvl="4" w:tplc="3F4EF2FA">
      <w:numFmt w:val="decimal"/>
      <w:lvlText w:val=""/>
      <w:lvlJc w:val="left"/>
    </w:lvl>
    <w:lvl w:ilvl="5" w:tplc="18C6EC78">
      <w:numFmt w:val="decimal"/>
      <w:lvlText w:val=""/>
      <w:lvlJc w:val="left"/>
    </w:lvl>
    <w:lvl w:ilvl="6" w:tplc="433E366E">
      <w:numFmt w:val="decimal"/>
      <w:lvlText w:val=""/>
      <w:lvlJc w:val="left"/>
    </w:lvl>
    <w:lvl w:ilvl="7" w:tplc="8640E9DE">
      <w:numFmt w:val="decimal"/>
      <w:lvlText w:val=""/>
      <w:lvlJc w:val="left"/>
    </w:lvl>
    <w:lvl w:ilvl="8" w:tplc="7F80E9BA">
      <w:numFmt w:val="decimal"/>
      <w:lvlText w:val=""/>
      <w:lvlJc w:val="left"/>
    </w:lvl>
  </w:abstractNum>
  <w:abstractNum w:abstractNumId="14" w15:restartNumberingAfterBreak="0">
    <w:nsid w:val="06AC1420"/>
    <w:multiLevelType w:val="hybridMultilevel"/>
    <w:tmpl w:val="E6AAB856"/>
    <w:lvl w:ilvl="0" w:tplc="F4C4C9E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A213FA3"/>
    <w:multiLevelType w:val="multilevel"/>
    <w:tmpl w:val="15ACB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7637488"/>
    <w:multiLevelType w:val="multilevel"/>
    <w:tmpl w:val="55FADFE4"/>
    <w:lvl w:ilvl="0">
      <w:start w:val="5"/>
      <w:numFmt w:val="upperRoman"/>
      <w:lvlText w:val="%1."/>
      <w:lvlJc w:val="right"/>
      <w:pPr>
        <w:tabs>
          <w:tab w:val="num" w:pos="720"/>
        </w:tabs>
        <w:ind w:left="720" w:hanging="360"/>
      </w:pPr>
      <w:rPr>
        <w:sz w:val="24"/>
        <w:szCs w:val="24"/>
      </w:rPr>
    </w:lvl>
    <w:lvl w:ilvl="1">
      <w:start w:val="1"/>
      <w:numFmt w:val="decimal"/>
      <w:isLgl/>
      <w:lvlText w:val="%1.%2"/>
      <w:lvlJc w:val="left"/>
      <w:pPr>
        <w:ind w:left="927" w:hanging="360"/>
      </w:pPr>
      <w:rPr>
        <w:rFonts w:hint="default"/>
        <w:b/>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17" w15:restartNumberingAfterBreak="0">
    <w:nsid w:val="314968A8"/>
    <w:multiLevelType w:val="hybridMultilevel"/>
    <w:tmpl w:val="61B84842"/>
    <w:lvl w:ilvl="0" w:tplc="04190001">
      <w:start w:val="1"/>
      <w:numFmt w:val="bullet"/>
      <w:lvlText w:val=""/>
      <w:lvlJc w:val="left"/>
      <w:rPr>
        <w:rFonts w:ascii="Symbol" w:hAnsi="Symbol" w:hint="default"/>
      </w:rPr>
    </w:lvl>
    <w:lvl w:ilvl="1" w:tplc="08EA44A8">
      <w:numFmt w:val="decimal"/>
      <w:lvlText w:val=""/>
      <w:lvlJc w:val="left"/>
    </w:lvl>
    <w:lvl w:ilvl="2" w:tplc="353EDF92">
      <w:numFmt w:val="decimal"/>
      <w:lvlText w:val=""/>
      <w:lvlJc w:val="left"/>
    </w:lvl>
    <w:lvl w:ilvl="3" w:tplc="80083BEA">
      <w:numFmt w:val="decimal"/>
      <w:lvlText w:val=""/>
      <w:lvlJc w:val="left"/>
    </w:lvl>
    <w:lvl w:ilvl="4" w:tplc="D80CF434">
      <w:numFmt w:val="decimal"/>
      <w:lvlText w:val=""/>
      <w:lvlJc w:val="left"/>
    </w:lvl>
    <w:lvl w:ilvl="5" w:tplc="2D3262BC">
      <w:numFmt w:val="decimal"/>
      <w:lvlText w:val=""/>
      <w:lvlJc w:val="left"/>
    </w:lvl>
    <w:lvl w:ilvl="6" w:tplc="445E1B7E">
      <w:numFmt w:val="decimal"/>
      <w:lvlText w:val=""/>
      <w:lvlJc w:val="left"/>
    </w:lvl>
    <w:lvl w:ilvl="7" w:tplc="0DB41DB6">
      <w:numFmt w:val="decimal"/>
      <w:lvlText w:val=""/>
      <w:lvlJc w:val="left"/>
    </w:lvl>
    <w:lvl w:ilvl="8" w:tplc="1F9AC996">
      <w:numFmt w:val="decimal"/>
      <w:lvlText w:val=""/>
      <w:lvlJc w:val="left"/>
    </w:lvl>
  </w:abstractNum>
  <w:abstractNum w:abstractNumId="18" w15:restartNumberingAfterBreak="0">
    <w:nsid w:val="442A3D2B"/>
    <w:multiLevelType w:val="hybridMultilevel"/>
    <w:tmpl w:val="5EEE4162"/>
    <w:lvl w:ilvl="0" w:tplc="42B8EA4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4424AB6"/>
    <w:multiLevelType w:val="hybridMultilevel"/>
    <w:tmpl w:val="D64232FA"/>
    <w:lvl w:ilvl="0" w:tplc="F684BED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C86711D"/>
    <w:multiLevelType w:val="hybridMultilevel"/>
    <w:tmpl w:val="3C5CFE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1F03BEC"/>
    <w:multiLevelType w:val="hybridMultilevel"/>
    <w:tmpl w:val="E240754E"/>
    <w:lvl w:ilvl="0" w:tplc="04190013">
      <w:start w:val="1"/>
      <w:numFmt w:val="upperRoman"/>
      <w:lvlText w:val="%1."/>
      <w:lvlJc w:val="righ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5BCF6A8F"/>
    <w:multiLevelType w:val="hybridMultilevel"/>
    <w:tmpl w:val="5E6E20AE"/>
    <w:lvl w:ilvl="0" w:tplc="DD8A88F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67671CA3"/>
    <w:multiLevelType w:val="multilevel"/>
    <w:tmpl w:val="64E2C11C"/>
    <w:lvl w:ilvl="0">
      <w:start w:val="4"/>
      <w:numFmt w:val="upperRoman"/>
      <w:lvlText w:val="%1."/>
      <w:lvlJc w:val="righ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939021F"/>
    <w:multiLevelType w:val="hybridMultilevel"/>
    <w:tmpl w:val="15EC6B16"/>
    <w:lvl w:ilvl="0" w:tplc="96D290B2">
      <w:start w:val="3"/>
      <w:numFmt w:val="upperRoman"/>
      <w:lvlText w:val="%1."/>
      <w:lvlJc w:val="right"/>
      <w:pPr>
        <w:tabs>
          <w:tab w:val="num" w:pos="720"/>
        </w:tabs>
        <w:ind w:left="720" w:hanging="360"/>
      </w:pPr>
    </w:lvl>
    <w:lvl w:ilvl="1" w:tplc="8EFCDB2A" w:tentative="1">
      <w:start w:val="1"/>
      <w:numFmt w:val="decimal"/>
      <w:lvlText w:val="%2."/>
      <w:lvlJc w:val="left"/>
      <w:pPr>
        <w:tabs>
          <w:tab w:val="num" w:pos="1440"/>
        </w:tabs>
        <w:ind w:left="1440" w:hanging="360"/>
      </w:pPr>
    </w:lvl>
    <w:lvl w:ilvl="2" w:tplc="7B04CAB6" w:tentative="1">
      <w:start w:val="1"/>
      <w:numFmt w:val="decimal"/>
      <w:lvlText w:val="%3."/>
      <w:lvlJc w:val="left"/>
      <w:pPr>
        <w:tabs>
          <w:tab w:val="num" w:pos="2160"/>
        </w:tabs>
        <w:ind w:left="2160" w:hanging="360"/>
      </w:pPr>
    </w:lvl>
    <w:lvl w:ilvl="3" w:tplc="50427A40" w:tentative="1">
      <w:start w:val="1"/>
      <w:numFmt w:val="decimal"/>
      <w:lvlText w:val="%4."/>
      <w:lvlJc w:val="left"/>
      <w:pPr>
        <w:tabs>
          <w:tab w:val="num" w:pos="2880"/>
        </w:tabs>
        <w:ind w:left="2880" w:hanging="360"/>
      </w:pPr>
    </w:lvl>
    <w:lvl w:ilvl="4" w:tplc="72409DB0" w:tentative="1">
      <w:start w:val="1"/>
      <w:numFmt w:val="decimal"/>
      <w:lvlText w:val="%5."/>
      <w:lvlJc w:val="left"/>
      <w:pPr>
        <w:tabs>
          <w:tab w:val="num" w:pos="3600"/>
        </w:tabs>
        <w:ind w:left="3600" w:hanging="360"/>
      </w:pPr>
    </w:lvl>
    <w:lvl w:ilvl="5" w:tplc="F7366DBA" w:tentative="1">
      <w:start w:val="1"/>
      <w:numFmt w:val="decimal"/>
      <w:lvlText w:val="%6."/>
      <w:lvlJc w:val="left"/>
      <w:pPr>
        <w:tabs>
          <w:tab w:val="num" w:pos="4320"/>
        </w:tabs>
        <w:ind w:left="4320" w:hanging="360"/>
      </w:pPr>
    </w:lvl>
    <w:lvl w:ilvl="6" w:tplc="F25C7EE2" w:tentative="1">
      <w:start w:val="1"/>
      <w:numFmt w:val="decimal"/>
      <w:lvlText w:val="%7."/>
      <w:lvlJc w:val="left"/>
      <w:pPr>
        <w:tabs>
          <w:tab w:val="num" w:pos="5040"/>
        </w:tabs>
        <w:ind w:left="5040" w:hanging="360"/>
      </w:pPr>
    </w:lvl>
    <w:lvl w:ilvl="7" w:tplc="25580E3C" w:tentative="1">
      <w:start w:val="1"/>
      <w:numFmt w:val="decimal"/>
      <w:lvlText w:val="%8."/>
      <w:lvlJc w:val="left"/>
      <w:pPr>
        <w:tabs>
          <w:tab w:val="num" w:pos="5760"/>
        </w:tabs>
        <w:ind w:left="5760" w:hanging="360"/>
      </w:pPr>
    </w:lvl>
    <w:lvl w:ilvl="8" w:tplc="5CFE0356" w:tentative="1">
      <w:start w:val="1"/>
      <w:numFmt w:val="decimal"/>
      <w:lvlText w:val="%9."/>
      <w:lvlJc w:val="left"/>
      <w:pPr>
        <w:tabs>
          <w:tab w:val="num" w:pos="6480"/>
        </w:tabs>
        <w:ind w:left="6480" w:hanging="360"/>
      </w:pPr>
    </w:lvl>
  </w:abstractNum>
  <w:num w:numId="1">
    <w:abstractNumId w:val="20"/>
  </w:num>
  <w:num w:numId="2">
    <w:abstractNumId w:val="21"/>
  </w:num>
  <w:num w:numId="3">
    <w:abstractNumId w:val="15"/>
    <w:lvlOverride w:ilvl="0">
      <w:lvl w:ilvl="0">
        <w:numFmt w:val="upperRoman"/>
        <w:lvlText w:val="%1."/>
        <w:lvlJc w:val="right"/>
      </w:lvl>
    </w:lvlOverride>
  </w:num>
  <w:num w:numId="4">
    <w:abstractNumId w:val="6"/>
  </w:num>
  <w:num w:numId="5">
    <w:abstractNumId w:val="17"/>
  </w:num>
  <w:num w:numId="6">
    <w:abstractNumId w:val="9"/>
  </w:num>
  <w:num w:numId="7">
    <w:abstractNumId w:val="1"/>
  </w:num>
  <w:num w:numId="8">
    <w:abstractNumId w:val="24"/>
  </w:num>
  <w:num w:numId="9">
    <w:abstractNumId w:val="5"/>
  </w:num>
  <w:num w:numId="10">
    <w:abstractNumId w:val="2"/>
  </w:num>
  <w:num w:numId="11">
    <w:abstractNumId w:val="7"/>
  </w:num>
  <w:num w:numId="12">
    <w:abstractNumId w:val="12"/>
  </w:num>
  <w:num w:numId="13">
    <w:abstractNumId w:val="13"/>
  </w:num>
  <w:num w:numId="14">
    <w:abstractNumId w:val="11"/>
  </w:num>
  <w:num w:numId="15">
    <w:abstractNumId w:val="4"/>
  </w:num>
  <w:num w:numId="16">
    <w:abstractNumId w:val="3"/>
  </w:num>
  <w:num w:numId="17">
    <w:abstractNumId w:val="23"/>
  </w:num>
  <w:num w:numId="18">
    <w:abstractNumId w:val="16"/>
  </w:num>
  <w:num w:numId="19">
    <w:abstractNumId w:val="10"/>
  </w:num>
  <w:num w:numId="20">
    <w:abstractNumId w:val="8"/>
  </w:num>
  <w:num w:numId="21">
    <w:abstractNumId w:val="0"/>
  </w:num>
  <w:num w:numId="22">
    <w:abstractNumId w:val="19"/>
  </w:num>
  <w:num w:numId="23">
    <w:abstractNumId w:val="14"/>
  </w:num>
  <w:num w:numId="24">
    <w:abstractNumId w:val="18"/>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447"/>
    <w:rsid w:val="000A6E87"/>
    <w:rsid w:val="000F7447"/>
    <w:rsid w:val="0011464A"/>
    <w:rsid w:val="0026335A"/>
    <w:rsid w:val="00335987"/>
    <w:rsid w:val="003631AC"/>
    <w:rsid w:val="00364DCA"/>
    <w:rsid w:val="004650F2"/>
    <w:rsid w:val="00494694"/>
    <w:rsid w:val="0068729C"/>
    <w:rsid w:val="00712BF4"/>
    <w:rsid w:val="00736BFD"/>
    <w:rsid w:val="00792DEA"/>
    <w:rsid w:val="008C2866"/>
    <w:rsid w:val="008C2FD4"/>
    <w:rsid w:val="008F4333"/>
    <w:rsid w:val="00942A20"/>
    <w:rsid w:val="00967D87"/>
    <w:rsid w:val="009A66FC"/>
    <w:rsid w:val="00B509AD"/>
    <w:rsid w:val="00B629D5"/>
    <w:rsid w:val="00BC0F9E"/>
    <w:rsid w:val="00BC3F6D"/>
    <w:rsid w:val="00CB3B6B"/>
    <w:rsid w:val="00D350AF"/>
    <w:rsid w:val="00DB7D1F"/>
    <w:rsid w:val="00DC2FC9"/>
    <w:rsid w:val="00DC55E6"/>
    <w:rsid w:val="00DD3B9F"/>
    <w:rsid w:val="00E05767"/>
    <w:rsid w:val="00EB54C0"/>
    <w:rsid w:val="00F2532C"/>
    <w:rsid w:val="00F46F93"/>
    <w:rsid w:val="00FF2C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82D99"/>
  <w15:docId w15:val="{191D9F79-2B32-427B-BBE7-D96598AAA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967D8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68729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7447"/>
    <w:pPr>
      <w:ind w:left="720"/>
      <w:contextualSpacing/>
    </w:pPr>
  </w:style>
  <w:style w:type="paragraph" w:styleId="a4">
    <w:name w:val="Normal (Web)"/>
    <w:basedOn w:val="a"/>
    <w:uiPriority w:val="99"/>
    <w:unhideWhenUsed/>
    <w:rsid w:val="000F74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967D87"/>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rsid w:val="0068729C"/>
    <w:rPr>
      <w:rFonts w:asciiTheme="majorHAnsi" w:eastAsiaTheme="majorEastAsia" w:hAnsiTheme="majorHAnsi" w:cstheme="majorBidi"/>
      <w:color w:val="2E74B5" w:themeColor="accent1" w:themeShade="BF"/>
      <w:sz w:val="26"/>
      <w:szCs w:val="26"/>
    </w:rPr>
  </w:style>
  <w:style w:type="paragraph" w:styleId="a5">
    <w:name w:val="Balloon Text"/>
    <w:basedOn w:val="a"/>
    <w:link w:val="a6"/>
    <w:uiPriority w:val="99"/>
    <w:semiHidden/>
    <w:unhideWhenUsed/>
    <w:rsid w:val="00712BF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12BF4"/>
    <w:rPr>
      <w:rFonts w:ascii="Segoe UI" w:hAnsi="Segoe UI" w:cs="Segoe UI"/>
      <w:sz w:val="18"/>
      <w:szCs w:val="18"/>
    </w:rPr>
  </w:style>
  <w:style w:type="table" w:styleId="a7">
    <w:name w:val="Table Grid"/>
    <w:basedOn w:val="a1"/>
    <w:uiPriority w:val="39"/>
    <w:rsid w:val="000A6E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B629D5"/>
    <w:rPr>
      <w:sz w:val="16"/>
      <w:szCs w:val="16"/>
    </w:rPr>
  </w:style>
  <w:style w:type="paragraph" w:styleId="a9">
    <w:name w:val="annotation text"/>
    <w:basedOn w:val="a"/>
    <w:link w:val="aa"/>
    <w:uiPriority w:val="99"/>
    <w:unhideWhenUsed/>
    <w:rsid w:val="00B629D5"/>
    <w:pPr>
      <w:spacing w:line="240" w:lineRule="auto"/>
    </w:pPr>
    <w:rPr>
      <w:sz w:val="20"/>
      <w:szCs w:val="20"/>
    </w:rPr>
  </w:style>
  <w:style w:type="character" w:customStyle="1" w:styleId="aa">
    <w:name w:val="Текст примечания Знак"/>
    <w:basedOn w:val="a0"/>
    <w:link w:val="a9"/>
    <w:uiPriority w:val="99"/>
    <w:rsid w:val="00B629D5"/>
    <w:rPr>
      <w:sz w:val="20"/>
      <w:szCs w:val="20"/>
    </w:rPr>
  </w:style>
  <w:style w:type="paragraph" w:styleId="ab">
    <w:name w:val="annotation subject"/>
    <w:basedOn w:val="a9"/>
    <w:next w:val="a9"/>
    <w:link w:val="ac"/>
    <w:uiPriority w:val="99"/>
    <w:semiHidden/>
    <w:unhideWhenUsed/>
    <w:rsid w:val="00B629D5"/>
    <w:rPr>
      <w:b/>
      <w:bCs/>
    </w:rPr>
  </w:style>
  <w:style w:type="character" w:customStyle="1" w:styleId="ac">
    <w:name w:val="Тема примечания Знак"/>
    <w:basedOn w:val="aa"/>
    <w:link w:val="ab"/>
    <w:uiPriority w:val="99"/>
    <w:semiHidden/>
    <w:rsid w:val="00B629D5"/>
    <w:rPr>
      <w:b/>
      <w:bCs/>
      <w:sz w:val="20"/>
      <w:szCs w:val="20"/>
    </w:rPr>
  </w:style>
  <w:style w:type="paragraph" w:styleId="ad">
    <w:name w:val="endnote text"/>
    <w:basedOn w:val="a"/>
    <w:link w:val="ae"/>
    <w:semiHidden/>
    <w:rsid w:val="00DB7D1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ae">
    <w:name w:val="Текст концевой сноски Знак"/>
    <w:basedOn w:val="a0"/>
    <w:link w:val="ad"/>
    <w:semiHidden/>
    <w:rsid w:val="00DB7D1F"/>
    <w:rPr>
      <w:rFonts w:ascii="Times New Roman" w:eastAsia="Times New Roman" w:hAnsi="Times New Roman" w:cs="Times New Roman"/>
      <w:sz w:val="20"/>
      <w:szCs w:val="20"/>
      <w:lang w:eastAsia="ru-RU"/>
    </w:rPr>
  </w:style>
  <w:style w:type="character" w:styleId="af">
    <w:name w:val="Hyperlink"/>
    <w:basedOn w:val="a0"/>
    <w:uiPriority w:val="99"/>
    <w:unhideWhenUsed/>
    <w:rsid w:val="00D350A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759359">
      <w:bodyDiv w:val="1"/>
      <w:marLeft w:val="0"/>
      <w:marRight w:val="0"/>
      <w:marTop w:val="0"/>
      <w:marBottom w:val="0"/>
      <w:divBdr>
        <w:top w:val="none" w:sz="0" w:space="0" w:color="auto"/>
        <w:left w:val="none" w:sz="0" w:space="0" w:color="auto"/>
        <w:bottom w:val="none" w:sz="0" w:space="0" w:color="auto"/>
        <w:right w:val="none" w:sz="0" w:space="0" w:color="auto"/>
      </w:divBdr>
    </w:div>
    <w:div w:id="1017195900">
      <w:bodyDiv w:val="1"/>
      <w:marLeft w:val="0"/>
      <w:marRight w:val="0"/>
      <w:marTop w:val="0"/>
      <w:marBottom w:val="0"/>
      <w:divBdr>
        <w:top w:val="none" w:sz="0" w:space="0" w:color="auto"/>
        <w:left w:val="none" w:sz="0" w:space="0" w:color="auto"/>
        <w:bottom w:val="none" w:sz="0" w:space="0" w:color="auto"/>
        <w:right w:val="none" w:sz="0" w:space="0" w:color="auto"/>
      </w:divBdr>
    </w:div>
    <w:div w:id="1315530059">
      <w:bodyDiv w:val="1"/>
      <w:marLeft w:val="0"/>
      <w:marRight w:val="0"/>
      <w:marTop w:val="0"/>
      <w:marBottom w:val="0"/>
      <w:divBdr>
        <w:top w:val="none" w:sz="0" w:space="0" w:color="auto"/>
        <w:left w:val="none" w:sz="0" w:space="0" w:color="auto"/>
        <w:bottom w:val="none" w:sz="0" w:space="0" w:color="auto"/>
        <w:right w:val="none" w:sz="0" w:space="0" w:color="auto"/>
      </w:divBdr>
    </w:div>
    <w:div w:id="1560743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F03CCB-4C03-4AA9-90F2-605C15B52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442</TotalTime>
  <Pages>6</Pages>
  <Words>1690</Words>
  <Characters>9633</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НИУ ВШЭ</Company>
  <LinksUpToDate>false</LinksUpToDate>
  <CharactersWithSpaces>11301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Скворцова Анна Анатольевна</dc:creator>
  <cp:lastModifiedBy>neuron</cp:lastModifiedBy>
  <cp:revision>16</cp:revision>
  <cp:lastPrinted>2019-01-18T06:55:00Z</cp:lastPrinted>
  <dcterms:created xsi:type="dcterms:W3CDTF">2019-01-17T08:06:00Z</dcterms:created>
  <dcterms:modified xsi:type="dcterms:W3CDTF">2019-01-25T09:58:00Z</dcterms:modified>
</cp:coreProperties>
</file>