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15" w:rsidRDefault="005D0E75" w:rsidP="00515915">
      <w:pPr>
        <w:ind w:left="4962" w:right="-799" w:firstLine="0"/>
        <w:jc w:val="left"/>
        <w:rPr>
          <w:b/>
          <w:bCs/>
          <w:color w:val="000000"/>
          <w:szCs w:val="24"/>
        </w:rPr>
      </w:pPr>
      <w:r w:rsidRPr="000F7447">
        <w:rPr>
          <w:b/>
          <w:bCs/>
          <w:color w:val="000000"/>
          <w:szCs w:val="24"/>
        </w:rPr>
        <w:t xml:space="preserve">Программа учебной </w:t>
      </w:r>
      <w:r w:rsidRPr="000A6E87">
        <w:rPr>
          <w:b/>
          <w:bCs/>
          <w:color w:val="000000"/>
          <w:szCs w:val="24"/>
        </w:rPr>
        <w:t xml:space="preserve">дисциплины </w:t>
      </w:r>
    </w:p>
    <w:p w:rsidR="005D0E75" w:rsidRDefault="00515915" w:rsidP="00515915">
      <w:pPr>
        <w:ind w:left="4961" w:firstLine="0"/>
        <w:jc w:val="left"/>
        <w:rPr>
          <w:szCs w:val="24"/>
        </w:rPr>
      </w:pPr>
      <w:r w:rsidRPr="00515915">
        <w:rPr>
          <w:szCs w:val="24"/>
        </w:rPr>
        <w:t>Неопределенность и нечеткость при анализе данных и принятии решений</w:t>
      </w:r>
    </w:p>
    <w:p w:rsidR="00515915" w:rsidRPr="00515915" w:rsidRDefault="00515915" w:rsidP="00515915">
      <w:pPr>
        <w:ind w:left="4961" w:firstLine="0"/>
        <w:jc w:val="left"/>
        <w:rPr>
          <w:b/>
          <w:szCs w:val="24"/>
        </w:rPr>
      </w:pPr>
    </w:p>
    <w:p w:rsidR="005D0E75" w:rsidRDefault="005D0E75" w:rsidP="005D0E75">
      <w:pPr>
        <w:ind w:right="-799" w:firstLine="4678"/>
        <w:jc w:val="center"/>
        <w:rPr>
          <w:szCs w:val="24"/>
        </w:rPr>
      </w:pPr>
      <w:r>
        <w:rPr>
          <w:szCs w:val="24"/>
        </w:rPr>
        <w:t xml:space="preserve">Утверждена </w:t>
      </w:r>
    </w:p>
    <w:p w:rsidR="005D0E75" w:rsidRDefault="005D0E75" w:rsidP="005D0E75">
      <w:pPr>
        <w:ind w:right="-799" w:firstLine="4678"/>
        <w:jc w:val="center"/>
        <w:rPr>
          <w:szCs w:val="24"/>
        </w:rPr>
      </w:pPr>
      <w:r>
        <w:rPr>
          <w:szCs w:val="24"/>
        </w:rPr>
        <w:t>Академическим советом ООП</w:t>
      </w:r>
    </w:p>
    <w:p w:rsidR="005D0E75" w:rsidRDefault="004018A5" w:rsidP="005D0E75">
      <w:pPr>
        <w:ind w:right="-799" w:firstLine="4678"/>
        <w:jc w:val="center"/>
        <w:rPr>
          <w:szCs w:val="24"/>
        </w:rPr>
      </w:pPr>
      <w:r>
        <w:rPr>
          <w:szCs w:val="24"/>
        </w:rPr>
        <w:t>Протокол № от «__»_____2017</w:t>
      </w:r>
      <w:r w:rsidR="005D0E75">
        <w:rPr>
          <w:szCs w:val="24"/>
        </w:rPr>
        <w:t>г.</w:t>
      </w:r>
    </w:p>
    <w:p w:rsidR="005D0E75" w:rsidRDefault="005D0E75" w:rsidP="005D0E75">
      <w:pPr>
        <w:ind w:right="-799" w:firstLine="4678"/>
        <w:jc w:val="center"/>
        <w:rPr>
          <w:szCs w:val="24"/>
        </w:rPr>
      </w:pPr>
    </w:p>
    <w:tbl>
      <w:tblPr>
        <w:tblStyle w:val="affff7"/>
        <w:tblW w:w="10031" w:type="dxa"/>
        <w:tblLook w:val="04A0"/>
      </w:tblPr>
      <w:tblGrid>
        <w:gridCol w:w="2162"/>
        <w:gridCol w:w="7869"/>
      </w:tblGrid>
      <w:tr w:rsidR="00515915" w:rsidRPr="00515915" w:rsidTr="00515915">
        <w:tc>
          <w:tcPr>
            <w:tcW w:w="2162" w:type="dxa"/>
          </w:tcPr>
          <w:p w:rsidR="00515915" w:rsidRDefault="00515915" w:rsidP="009F1039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>Авторы</w:t>
            </w:r>
          </w:p>
        </w:tc>
        <w:tc>
          <w:tcPr>
            <w:tcW w:w="7869" w:type="dxa"/>
          </w:tcPr>
          <w:p w:rsidR="00515915" w:rsidRPr="00515915" w:rsidRDefault="00515915" w:rsidP="00515915">
            <w:pPr>
              <w:ind w:right="-799" w:firstLine="0"/>
              <w:jc w:val="left"/>
              <w:rPr>
                <w:szCs w:val="24"/>
              </w:rPr>
            </w:pPr>
            <w:proofErr w:type="spellStart"/>
            <w:r w:rsidRPr="00515915">
              <w:rPr>
                <w:szCs w:val="24"/>
              </w:rPr>
              <w:t>д.ф.-м.н</w:t>
            </w:r>
            <w:proofErr w:type="spellEnd"/>
            <w:r w:rsidRPr="00515915">
              <w:rPr>
                <w:szCs w:val="24"/>
              </w:rPr>
              <w:t>., доцент А.Г. </w:t>
            </w:r>
            <w:proofErr w:type="spellStart"/>
            <w:r w:rsidRPr="00515915">
              <w:rPr>
                <w:szCs w:val="24"/>
              </w:rPr>
              <w:t>Броневич</w:t>
            </w:r>
            <w:proofErr w:type="spellEnd"/>
            <w:r w:rsidRPr="00515915">
              <w:rPr>
                <w:szCs w:val="24"/>
              </w:rPr>
              <w:t xml:space="preserve">, </w:t>
            </w:r>
            <w:proofErr w:type="spellStart"/>
            <w:r w:rsidRPr="00515915">
              <w:rPr>
                <w:szCs w:val="24"/>
              </w:rPr>
              <w:t>д.ф.-м.н</w:t>
            </w:r>
            <w:proofErr w:type="spellEnd"/>
            <w:r w:rsidRPr="00515915">
              <w:rPr>
                <w:szCs w:val="24"/>
              </w:rPr>
              <w:t>., доцент</w:t>
            </w:r>
            <w:r>
              <w:rPr>
                <w:szCs w:val="24"/>
              </w:rPr>
              <w:t xml:space="preserve"> </w:t>
            </w:r>
            <w:r w:rsidRPr="00515915">
              <w:rPr>
                <w:szCs w:val="24"/>
              </w:rPr>
              <w:t>А.Е. Лепский</w:t>
            </w:r>
          </w:p>
        </w:tc>
      </w:tr>
      <w:tr w:rsidR="00515915" w:rsidTr="00515915">
        <w:tc>
          <w:tcPr>
            <w:tcW w:w="2162" w:type="dxa"/>
          </w:tcPr>
          <w:p w:rsidR="00515915" w:rsidRDefault="00515915" w:rsidP="009F1039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 xml:space="preserve">Число кредитов </w:t>
            </w:r>
          </w:p>
        </w:tc>
        <w:tc>
          <w:tcPr>
            <w:tcW w:w="7869" w:type="dxa"/>
          </w:tcPr>
          <w:p w:rsidR="00515915" w:rsidRDefault="00E81D6D" w:rsidP="009F1039">
            <w:pPr>
              <w:ind w:right="-799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15915" w:rsidTr="00515915">
        <w:tc>
          <w:tcPr>
            <w:tcW w:w="2162" w:type="dxa"/>
          </w:tcPr>
          <w:p w:rsidR="00515915" w:rsidRDefault="00515915" w:rsidP="009F1039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>Контактная 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бота (час.) </w:t>
            </w:r>
          </w:p>
        </w:tc>
        <w:tc>
          <w:tcPr>
            <w:tcW w:w="7869" w:type="dxa"/>
          </w:tcPr>
          <w:p w:rsidR="00515915" w:rsidRDefault="004018A5" w:rsidP="009F1039">
            <w:pPr>
              <w:ind w:right="-799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</w:tr>
      <w:tr w:rsidR="00515915" w:rsidTr="00515915">
        <w:tc>
          <w:tcPr>
            <w:tcW w:w="2162" w:type="dxa"/>
          </w:tcPr>
          <w:p w:rsidR="00515915" w:rsidRDefault="00515915" w:rsidP="009F1039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 xml:space="preserve">Самостоятельная работа (час.) </w:t>
            </w:r>
          </w:p>
        </w:tc>
        <w:tc>
          <w:tcPr>
            <w:tcW w:w="7869" w:type="dxa"/>
          </w:tcPr>
          <w:p w:rsidR="00515915" w:rsidRDefault="004018A5" w:rsidP="009F1039">
            <w:pPr>
              <w:ind w:right="-799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515915" w:rsidTr="00515915">
        <w:tc>
          <w:tcPr>
            <w:tcW w:w="2162" w:type="dxa"/>
          </w:tcPr>
          <w:p w:rsidR="00515915" w:rsidRDefault="00515915" w:rsidP="009F1039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 xml:space="preserve">Курс </w:t>
            </w:r>
          </w:p>
        </w:tc>
        <w:tc>
          <w:tcPr>
            <w:tcW w:w="7869" w:type="dxa"/>
          </w:tcPr>
          <w:p w:rsidR="00515915" w:rsidRDefault="00E81D6D" w:rsidP="009F1039">
            <w:pPr>
              <w:ind w:right="-79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15915" w:rsidTr="00515915">
        <w:tc>
          <w:tcPr>
            <w:tcW w:w="2162" w:type="dxa"/>
          </w:tcPr>
          <w:p w:rsidR="00515915" w:rsidRDefault="00515915" w:rsidP="009F1039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>Формат изуч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дисциплины</w:t>
            </w:r>
          </w:p>
        </w:tc>
        <w:tc>
          <w:tcPr>
            <w:tcW w:w="7869" w:type="dxa"/>
          </w:tcPr>
          <w:p w:rsidR="00515915" w:rsidRDefault="00515915" w:rsidP="00E81D6D">
            <w:pPr>
              <w:ind w:righ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использования онлайн курса</w:t>
            </w:r>
          </w:p>
        </w:tc>
      </w:tr>
    </w:tbl>
    <w:p w:rsidR="005D0E75" w:rsidRDefault="005D0E75" w:rsidP="005D0E75">
      <w:pPr>
        <w:pStyle w:val="affff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D0E75" w:rsidRDefault="005D0E75" w:rsidP="005D0E75">
      <w:pPr>
        <w:pStyle w:val="affff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026D4B" w:rsidRDefault="00026D4B" w:rsidP="00AE5F79">
      <w:pPr>
        <w:pStyle w:val="affffe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:rsidR="00E0138A" w:rsidRDefault="00E0138A" w:rsidP="00E0138A">
      <w:pPr>
        <w:pStyle w:val="affffe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:rsidR="00026D4B" w:rsidRDefault="00E81D6D" w:rsidP="00E0138A">
      <w:r w:rsidRPr="007824AE">
        <w:t>Целями освоения дисциплины</w:t>
      </w:r>
      <w:r>
        <w:t xml:space="preserve"> «Неопределенность и нечеткость при анализе данных и принятии решений»</w:t>
      </w:r>
      <w:r>
        <w:rPr>
          <w:szCs w:val="24"/>
        </w:rPr>
        <w:t xml:space="preserve">, в соответствии с </w:t>
      </w:r>
      <w:r>
        <w:t>Образовательным стандартом Государственного образ</w:t>
      </w:r>
      <w:r>
        <w:t>о</w:t>
      </w:r>
      <w:r>
        <w:t>вательного бюджетного учреждения высшего профессионального образования «Государстве</w:t>
      </w:r>
      <w:r>
        <w:t>н</w:t>
      </w:r>
      <w:r>
        <w:t>ный университет – Высшая школа экономики», в отношении которого установлена категория «Н</w:t>
      </w:r>
      <w:r>
        <w:t>а</w:t>
      </w:r>
      <w:r>
        <w:t xml:space="preserve">циональный </w:t>
      </w:r>
      <w:proofErr w:type="gramStart"/>
      <w:r>
        <w:t>исследовательский университет»,</w:t>
      </w:r>
      <w:r w:rsidRPr="007824AE">
        <w:t xml:space="preserve"> </w:t>
      </w:r>
      <w:r>
        <w:t xml:space="preserve">в рамках общей цели ВПО – </w:t>
      </w:r>
      <w:r w:rsidRPr="007824AE">
        <w:rPr>
          <w:szCs w:val="24"/>
        </w:rPr>
        <w:t>подготовк</w:t>
      </w:r>
      <w:r>
        <w:rPr>
          <w:szCs w:val="24"/>
        </w:rPr>
        <w:t>и</w:t>
      </w:r>
      <w:r w:rsidRPr="007824AE">
        <w:rPr>
          <w:szCs w:val="24"/>
        </w:rPr>
        <w:t xml:space="preserve"> в области основ математических и естественнонаучных знаний, получение высшего професси</w:t>
      </w:r>
      <w:r w:rsidRPr="007824AE">
        <w:rPr>
          <w:szCs w:val="24"/>
        </w:rPr>
        <w:t>о</w:t>
      </w:r>
      <w:r w:rsidRPr="007824AE">
        <w:rPr>
          <w:szCs w:val="24"/>
        </w:rPr>
        <w:t>нально</w:t>
      </w:r>
      <w:r>
        <w:rPr>
          <w:szCs w:val="24"/>
        </w:rPr>
        <w:t>го</w:t>
      </w:r>
      <w:r w:rsidRPr="007824AE">
        <w:rPr>
          <w:szCs w:val="24"/>
        </w:rPr>
        <w:t xml:space="preserve"> профилированного (на уровне </w:t>
      </w:r>
      <w:r>
        <w:rPr>
          <w:szCs w:val="24"/>
        </w:rPr>
        <w:t>магистра</w:t>
      </w:r>
      <w:r w:rsidRPr="007824AE">
        <w:rPr>
          <w:szCs w:val="24"/>
        </w:rPr>
        <w:t>) образования, позволяющего выпускнику у</w:t>
      </w:r>
      <w:r w:rsidRPr="007824AE">
        <w:rPr>
          <w:szCs w:val="24"/>
        </w:rPr>
        <w:t>с</w:t>
      </w:r>
      <w:r w:rsidRPr="007824AE">
        <w:rPr>
          <w:szCs w:val="24"/>
        </w:rPr>
        <w:t>пешно работать в и</w:t>
      </w:r>
      <w:r w:rsidRPr="007824AE">
        <w:rPr>
          <w:szCs w:val="24"/>
        </w:rPr>
        <w:t>з</w:t>
      </w:r>
      <w:r w:rsidRPr="007824AE">
        <w:rPr>
          <w:szCs w:val="24"/>
        </w:rPr>
        <w:t>бранной сфере деятельности, обладать универсальными и предметно-специализированными компетенциями, способствующими его социальной мобильности и у</w:t>
      </w:r>
      <w:r w:rsidRPr="007824AE">
        <w:rPr>
          <w:szCs w:val="24"/>
        </w:rPr>
        <w:t>с</w:t>
      </w:r>
      <w:r w:rsidRPr="007824AE">
        <w:rPr>
          <w:szCs w:val="24"/>
        </w:rPr>
        <w:t>тойчивости на рынке труда</w:t>
      </w:r>
      <w:r>
        <w:rPr>
          <w:szCs w:val="24"/>
        </w:rPr>
        <w:t xml:space="preserve">, </w:t>
      </w:r>
      <w:r>
        <w:t xml:space="preserve">– </w:t>
      </w:r>
      <w:r>
        <w:rPr>
          <w:szCs w:val="24"/>
        </w:rPr>
        <w:t xml:space="preserve">являются </w:t>
      </w:r>
      <w:r w:rsidRPr="0019525D">
        <w:t>ознакомление студентов с основными</w:t>
      </w:r>
      <w:r>
        <w:t xml:space="preserve"> понятиями и у</w:t>
      </w:r>
      <w:r>
        <w:t>т</w:t>
      </w:r>
      <w:r>
        <w:t>верждениями теории нечетких множеств, теории возможностей, теории свидетельств</w:t>
      </w:r>
      <w:proofErr w:type="gramEnd"/>
      <w:r>
        <w:t xml:space="preserve"> и др. те</w:t>
      </w:r>
      <w:r>
        <w:t>о</w:t>
      </w:r>
      <w:r>
        <w:t>рий моделирования неопределенности, объединенных общим названием «теория неточных в</w:t>
      </w:r>
      <w:r>
        <w:t>е</w:t>
      </w:r>
      <w:r>
        <w:t>роятностей».</w:t>
      </w:r>
    </w:p>
    <w:p w:rsidR="00E81D6D" w:rsidRDefault="00E81D6D" w:rsidP="00E81D6D">
      <w:r>
        <w:t>В результате освоения дисциплины студент должен:</w:t>
      </w:r>
    </w:p>
    <w:p w:rsidR="00E81D6D" w:rsidRDefault="00E81D6D" w:rsidP="00E0138A">
      <w:pPr>
        <w:pStyle w:val="a4"/>
        <w:numPr>
          <w:ilvl w:val="0"/>
          <w:numId w:val="30"/>
        </w:numPr>
        <w:ind w:left="851" w:hanging="284"/>
      </w:pPr>
      <w:r>
        <w:t>знать основные подходы описания неопределенности в рамках различных теорий н</w:t>
      </w:r>
      <w:r>
        <w:t>е</w:t>
      </w:r>
      <w:r>
        <w:t>точных вероятностей и теории нечетких множеств;</w:t>
      </w:r>
    </w:p>
    <w:p w:rsidR="00E81D6D" w:rsidRDefault="00E81D6D" w:rsidP="00E0138A">
      <w:pPr>
        <w:pStyle w:val="a4"/>
        <w:numPr>
          <w:ilvl w:val="0"/>
          <w:numId w:val="30"/>
        </w:numPr>
        <w:ind w:left="851" w:hanging="284"/>
      </w:pPr>
      <w:r>
        <w:t>иметь представление об оценивании риска и принятии решений в условиях нечеткой, неточной и неполной информации;</w:t>
      </w:r>
    </w:p>
    <w:p w:rsidR="00E81D6D" w:rsidRPr="00972436" w:rsidRDefault="00E81D6D" w:rsidP="00E0138A">
      <w:pPr>
        <w:pStyle w:val="a4"/>
        <w:numPr>
          <w:ilvl w:val="0"/>
          <w:numId w:val="30"/>
        </w:numPr>
        <w:spacing w:after="120"/>
        <w:ind w:left="851" w:hanging="284"/>
      </w:pPr>
      <w:r>
        <w:t>иметь навыки (приобрести опыт</w:t>
      </w:r>
      <w:r w:rsidRPr="00972436">
        <w:t xml:space="preserve">) </w:t>
      </w:r>
      <w:r>
        <w:t>решения некоторых задач описания неопред</w:t>
      </w:r>
      <w:r>
        <w:t>е</w:t>
      </w:r>
      <w:r>
        <w:t>ленности в рамках теории нечетких множеств и теорий неточных вероятностей и их применения при анализе данных и принятии решений.</w:t>
      </w:r>
    </w:p>
    <w:p w:rsidR="00E81D6D" w:rsidRDefault="00E81D6D" w:rsidP="00E81D6D">
      <w:r>
        <w:rPr>
          <w:szCs w:val="24"/>
        </w:rPr>
        <w:t>Данная учебная дисциплина относится к вариативной части цикла дисциплин специализ</w:t>
      </w:r>
      <w:r>
        <w:rPr>
          <w:szCs w:val="24"/>
        </w:rPr>
        <w:t>а</w:t>
      </w:r>
      <w:r>
        <w:rPr>
          <w:szCs w:val="24"/>
        </w:rPr>
        <w:t xml:space="preserve">ций </w:t>
      </w:r>
      <w:r w:rsidRPr="006E4469">
        <w:t>«</w:t>
      </w:r>
      <w:r>
        <w:rPr>
          <w:szCs w:val="24"/>
        </w:rPr>
        <w:t>Интеллектуальные системы и структурный анализ</w:t>
      </w:r>
      <w:r w:rsidRPr="006E4469">
        <w:rPr>
          <w:szCs w:val="24"/>
        </w:rPr>
        <w:t>»</w:t>
      </w:r>
      <w:r>
        <w:rPr>
          <w:szCs w:val="24"/>
        </w:rPr>
        <w:t>, «Технологии моделирования сло</w:t>
      </w:r>
      <w:r>
        <w:rPr>
          <w:szCs w:val="24"/>
        </w:rPr>
        <w:t>ж</w:t>
      </w:r>
      <w:r>
        <w:rPr>
          <w:szCs w:val="24"/>
        </w:rPr>
        <w:t>ных систем».</w:t>
      </w:r>
    </w:p>
    <w:p w:rsidR="00E81D6D" w:rsidRDefault="00E81D6D" w:rsidP="00E81D6D">
      <w:r>
        <w:t>Изучение данной дисциплины базируется на следующих дисциплинах:</w:t>
      </w:r>
    </w:p>
    <w:p w:rsidR="00E81D6D" w:rsidRDefault="00E81D6D" w:rsidP="00E0138A">
      <w:pPr>
        <w:pStyle w:val="a4"/>
        <w:numPr>
          <w:ilvl w:val="0"/>
          <w:numId w:val="31"/>
        </w:numPr>
        <w:ind w:left="851" w:hanging="284"/>
        <w:rPr>
          <w:szCs w:val="24"/>
        </w:rPr>
      </w:pPr>
      <w:r>
        <w:rPr>
          <w:szCs w:val="24"/>
        </w:rPr>
        <w:t>д</w:t>
      </w:r>
      <w:r w:rsidRPr="00F41760">
        <w:rPr>
          <w:szCs w:val="24"/>
        </w:rPr>
        <w:t>искретная математика</w:t>
      </w:r>
      <w:r>
        <w:rPr>
          <w:szCs w:val="24"/>
        </w:rPr>
        <w:t>;</w:t>
      </w:r>
    </w:p>
    <w:p w:rsidR="00E81D6D" w:rsidRDefault="00E81D6D" w:rsidP="00E0138A">
      <w:pPr>
        <w:pStyle w:val="a4"/>
        <w:numPr>
          <w:ilvl w:val="0"/>
          <w:numId w:val="31"/>
        </w:numPr>
        <w:ind w:left="851" w:hanging="284"/>
        <w:rPr>
          <w:szCs w:val="24"/>
        </w:rPr>
      </w:pPr>
      <w:r>
        <w:rPr>
          <w:szCs w:val="24"/>
        </w:rPr>
        <w:t>геометрия и а</w:t>
      </w:r>
      <w:r w:rsidRPr="00F41760">
        <w:rPr>
          <w:szCs w:val="24"/>
        </w:rPr>
        <w:t>лгебра</w:t>
      </w:r>
      <w:r>
        <w:rPr>
          <w:szCs w:val="24"/>
        </w:rPr>
        <w:t>;</w:t>
      </w:r>
    </w:p>
    <w:p w:rsidR="00E81D6D" w:rsidRDefault="00E81D6D" w:rsidP="00E0138A">
      <w:pPr>
        <w:pStyle w:val="a4"/>
        <w:numPr>
          <w:ilvl w:val="0"/>
          <w:numId w:val="31"/>
        </w:numPr>
        <w:ind w:left="851" w:hanging="284"/>
        <w:rPr>
          <w:szCs w:val="24"/>
        </w:rPr>
      </w:pPr>
      <w:r>
        <w:rPr>
          <w:szCs w:val="24"/>
        </w:rPr>
        <w:t>математический анализ;</w:t>
      </w:r>
    </w:p>
    <w:p w:rsidR="00E81D6D" w:rsidRDefault="00E81D6D" w:rsidP="00E0138A">
      <w:pPr>
        <w:pStyle w:val="a4"/>
        <w:numPr>
          <w:ilvl w:val="0"/>
          <w:numId w:val="31"/>
        </w:numPr>
        <w:ind w:left="851" w:hanging="284"/>
        <w:rPr>
          <w:szCs w:val="24"/>
        </w:rPr>
      </w:pPr>
      <w:r>
        <w:rPr>
          <w:szCs w:val="24"/>
        </w:rPr>
        <w:t>теория вероятностей и математическая статистика;</w:t>
      </w:r>
    </w:p>
    <w:p w:rsidR="00E81D6D" w:rsidRDefault="00E81D6D" w:rsidP="00E0138A">
      <w:pPr>
        <w:pStyle w:val="a4"/>
        <w:numPr>
          <w:ilvl w:val="0"/>
          <w:numId w:val="31"/>
        </w:numPr>
        <w:ind w:left="851" w:hanging="284"/>
        <w:rPr>
          <w:szCs w:val="24"/>
        </w:rPr>
      </w:pPr>
      <w:r>
        <w:rPr>
          <w:szCs w:val="24"/>
        </w:rPr>
        <w:t>выпуклый анализ;</w:t>
      </w:r>
    </w:p>
    <w:p w:rsidR="00E81D6D" w:rsidRDefault="00E81D6D" w:rsidP="00E0138A">
      <w:pPr>
        <w:pStyle w:val="a4"/>
        <w:numPr>
          <w:ilvl w:val="0"/>
          <w:numId w:val="31"/>
        </w:numPr>
        <w:ind w:left="851" w:hanging="284"/>
        <w:rPr>
          <w:szCs w:val="24"/>
        </w:rPr>
      </w:pPr>
      <w:r>
        <w:rPr>
          <w:szCs w:val="24"/>
        </w:rPr>
        <w:lastRenderedPageBreak/>
        <w:t>м</w:t>
      </w:r>
      <w:r w:rsidRPr="00F41760">
        <w:rPr>
          <w:szCs w:val="24"/>
        </w:rPr>
        <w:t>етоды оптимальных реш</w:t>
      </w:r>
      <w:r w:rsidRPr="00F41760">
        <w:rPr>
          <w:szCs w:val="24"/>
        </w:rPr>
        <w:t>е</w:t>
      </w:r>
      <w:r w:rsidRPr="00F41760">
        <w:rPr>
          <w:szCs w:val="24"/>
        </w:rPr>
        <w:t>ний</w:t>
      </w:r>
      <w:r>
        <w:rPr>
          <w:szCs w:val="24"/>
        </w:rPr>
        <w:t>;</w:t>
      </w:r>
    </w:p>
    <w:p w:rsidR="00E81D6D" w:rsidRDefault="00E81D6D" w:rsidP="00E0138A">
      <w:pPr>
        <w:pStyle w:val="a4"/>
        <w:numPr>
          <w:ilvl w:val="0"/>
          <w:numId w:val="31"/>
        </w:numPr>
        <w:ind w:left="851" w:hanging="284"/>
        <w:rPr>
          <w:szCs w:val="24"/>
        </w:rPr>
      </w:pPr>
      <w:r>
        <w:rPr>
          <w:szCs w:val="24"/>
        </w:rPr>
        <w:t>анализ данных;</w:t>
      </w:r>
    </w:p>
    <w:p w:rsidR="00E81D6D" w:rsidRPr="00B53FCE" w:rsidRDefault="00E81D6D" w:rsidP="00E0138A">
      <w:pPr>
        <w:pStyle w:val="a4"/>
        <w:numPr>
          <w:ilvl w:val="0"/>
          <w:numId w:val="31"/>
        </w:numPr>
        <w:ind w:left="851" w:hanging="284"/>
        <w:rPr>
          <w:szCs w:val="24"/>
        </w:rPr>
      </w:pPr>
      <w:r>
        <w:rPr>
          <w:szCs w:val="24"/>
        </w:rPr>
        <w:t>принятие решений</w:t>
      </w:r>
      <w:r w:rsidRPr="00B53FCE">
        <w:rPr>
          <w:szCs w:val="24"/>
        </w:rPr>
        <w:t>.</w:t>
      </w:r>
      <w:fldSimple w:instr=" FILLIN   \* MERGEFORMAT "/>
    </w:p>
    <w:p w:rsidR="00E81D6D" w:rsidRDefault="00E81D6D" w:rsidP="00E81D6D">
      <w:r>
        <w:t>Для освоения учебной дисциплины, студенты должны владеть знаниями и компетенци</w:t>
      </w:r>
      <w:r>
        <w:t>я</w:t>
      </w:r>
      <w:r>
        <w:t>ми</w:t>
      </w:r>
      <w:r w:rsidRPr="0039432E">
        <w:t xml:space="preserve"> (в рамках учебных программ </w:t>
      </w:r>
      <w:r>
        <w:t>НИ</w:t>
      </w:r>
      <w:r w:rsidRPr="0039432E">
        <w:t>У</w:t>
      </w:r>
      <w:r>
        <w:t xml:space="preserve"> </w:t>
      </w:r>
      <w:r w:rsidRPr="0039432E">
        <w:t>ВШЭ) по линейной алгебре, математическому анализу, те</w:t>
      </w:r>
      <w:r w:rsidRPr="0039432E">
        <w:t>о</w:t>
      </w:r>
      <w:r w:rsidRPr="0039432E">
        <w:t>рии вероятностей, математической статистике,</w:t>
      </w:r>
      <w:r>
        <w:t xml:space="preserve"> дискретной математике, выпуклому анализу.</w:t>
      </w:r>
    </w:p>
    <w:p w:rsidR="00E81D6D" w:rsidRDefault="00E81D6D" w:rsidP="00E81D6D">
      <w:r>
        <w:t>Основные положения дисциплины должны быть использованы в следующих дисципл</w:t>
      </w:r>
      <w:r>
        <w:t>и</w:t>
      </w:r>
      <w:r>
        <w:t>нах:</w:t>
      </w:r>
    </w:p>
    <w:p w:rsidR="00E81D6D" w:rsidRDefault="00E81D6D" w:rsidP="00E0138A">
      <w:pPr>
        <w:numPr>
          <w:ilvl w:val="0"/>
          <w:numId w:val="32"/>
        </w:numPr>
        <w:ind w:left="851" w:hanging="284"/>
        <w:rPr>
          <w:szCs w:val="24"/>
        </w:rPr>
      </w:pPr>
      <w:r>
        <w:rPr>
          <w:szCs w:val="24"/>
        </w:rPr>
        <w:t>современные методы принятия решений;</w:t>
      </w:r>
    </w:p>
    <w:p w:rsidR="00E81D6D" w:rsidRDefault="00E81D6D" w:rsidP="00E0138A">
      <w:pPr>
        <w:numPr>
          <w:ilvl w:val="0"/>
          <w:numId w:val="32"/>
        </w:numPr>
        <w:ind w:left="851" w:hanging="284"/>
      </w:pPr>
      <w:r>
        <w:t>м</w:t>
      </w:r>
      <w:r w:rsidRPr="00B53FCE">
        <w:t xml:space="preserve">етоды машинного обучения и </w:t>
      </w:r>
      <w:proofErr w:type="spellStart"/>
      <w:r w:rsidRPr="00B53FCE">
        <w:t>майнинга</w:t>
      </w:r>
      <w:proofErr w:type="spellEnd"/>
      <w:r w:rsidRPr="00B53FCE">
        <w:t xml:space="preserve"> данных</w:t>
      </w:r>
      <w:r>
        <w:t>;</w:t>
      </w:r>
    </w:p>
    <w:p w:rsidR="00E81D6D" w:rsidRDefault="00E81D6D" w:rsidP="00E81D6D">
      <w:pPr>
        <w:pStyle w:val="affffe"/>
        <w:shd w:val="clear" w:color="auto" w:fill="FFFFFF"/>
        <w:spacing w:before="0" w:beforeAutospacing="0" w:after="0" w:afterAutospacing="0"/>
        <w:jc w:val="both"/>
      </w:pPr>
      <w:r>
        <w:t>при подготовке и защите выпускной квалификационной работы (ВКР).</w:t>
      </w:r>
    </w:p>
    <w:p w:rsidR="00026D4B" w:rsidRDefault="005D0E75" w:rsidP="00AE5F79">
      <w:pPr>
        <w:pStyle w:val="10"/>
        <w:keepNext w:val="0"/>
        <w:pageBreakBefore w:val="0"/>
        <w:numPr>
          <w:ilvl w:val="0"/>
          <w:numId w:val="18"/>
        </w:numPr>
        <w:spacing w:before="480" w:after="0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>Содержание</w:t>
      </w:r>
      <w:r w:rsidR="00E0138A">
        <w:rPr>
          <w:smallCaps/>
          <w:color w:val="000000"/>
          <w:szCs w:val="26"/>
        </w:rPr>
        <w:t xml:space="preserve"> УЧЕБНОЙ ДИСЦИПЛИНЫ</w:t>
      </w:r>
    </w:p>
    <w:p w:rsidR="00E0138A" w:rsidRPr="00E0138A" w:rsidRDefault="00E0138A" w:rsidP="00E0138A"/>
    <w:p w:rsidR="00E81D6D" w:rsidRPr="005B5EC2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b/>
          <w:szCs w:val="24"/>
        </w:rPr>
      </w:pPr>
      <w:r>
        <w:rPr>
          <w:b/>
          <w:szCs w:val="24"/>
        </w:rPr>
        <w:t xml:space="preserve">Тема 1. </w:t>
      </w:r>
      <w:r w:rsidRPr="005B5EC2">
        <w:rPr>
          <w:b/>
          <w:szCs w:val="24"/>
        </w:rPr>
        <w:t>Нечеткие множества и операции над ними</w:t>
      </w:r>
    </w:p>
    <w:p w:rsidR="00E81D6D" w:rsidRPr="004E0FFD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szCs w:val="24"/>
        </w:rPr>
      </w:pPr>
      <w:r w:rsidRPr="004E0FFD">
        <w:rPr>
          <w:szCs w:val="24"/>
        </w:rPr>
        <w:t>1. Определение и способы задания нечетких множеств (НМ). Ядро и носитель НМ. Понятие</w:t>
      </w:r>
      <w:r>
        <w:rPr>
          <w:szCs w:val="24"/>
        </w:rPr>
        <w:t xml:space="preserve"> </w:t>
      </w:r>
      <w:proofErr w:type="gramStart"/>
      <w:r w:rsidRPr="00CB33FB">
        <w:rPr>
          <w:szCs w:val="24"/>
        </w:rPr>
        <w:t>α-</w:t>
      </w:r>
      <w:proofErr w:type="gramEnd"/>
      <w:r w:rsidRPr="00CB33FB">
        <w:rPr>
          <w:szCs w:val="24"/>
        </w:rPr>
        <w:t>уровня (α-среза)</w:t>
      </w:r>
      <w:r w:rsidRPr="004E0FFD">
        <w:rPr>
          <w:szCs w:val="24"/>
        </w:rPr>
        <w:t xml:space="preserve"> НМ. Теорема о декомпозиции. Синтез НМ. </w:t>
      </w:r>
    </w:p>
    <w:p w:rsidR="00E81D6D" w:rsidRPr="004E0FFD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szCs w:val="24"/>
        </w:rPr>
      </w:pPr>
      <w:bookmarkStart w:id="0" w:name="P13_2"/>
      <w:bookmarkEnd w:id="0"/>
      <w:r w:rsidRPr="004E0FFD">
        <w:rPr>
          <w:szCs w:val="24"/>
        </w:rPr>
        <w:t>2. Алгебраические операции над НМ и их свойства.</w:t>
      </w:r>
    </w:p>
    <w:p w:rsidR="00E81D6D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szCs w:val="24"/>
        </w:rPr>
      </w:pPr>
      <w:r>
        <w:rPr>
          <w:szCs w:val="24"/>
        </w:rPr>
        <w:t>3</w:t>
      </w:r>
      <w:r w:rsidRPr="004E0FFD">
        <w:rPr>
          <w:szCs w:val="24"/>
        </w:rPr>
        <w:t>. Способы построения функций принадлежности НМ. Прямые и косвенные способы постро</w:t>
      </w:r>
      <w:r w:rsidRPr="004E0FFD">
        <w:rPr>
          <w:szCs w:val="24"/>
        </w:rPr>
        <w:t>е</w:t>
      </w:r>
      <w:r w:rsidRPr="004E0FFD">
        <w:rPr>
          <w:szCs w:val="24"/>
        </w:rPr>
        <w:t>ния. Использование метода парных сравнений (собственных значений) для построения функций принадлежности. Использование оптимизационного подхода для построения фун</w:t>
      </w:r>
      <w:r w:rsidRPr="004E0FFD">
        <w:rPr>
          <w:szCs w:val="24"/>
        </w:rPr>
        <w:t>к</w:t>
      </w:r>
      <w:r w:rsidRPr="004E0FFD">
        <w:rPr>
          <w:szCs w:val="24"/>
        </w:rPr>
        <w:t>ций принадлежности.</w:t>
      </w:r>
    </w:p>
    <w:p w:rsidR="00E81D6D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szCs w:val="24"/>
        </w:rPr>
      </w:pPr>
      <w:r>
        <w:rPr>
          <w:szCs w:val="24"/>
        </w:rPr>
        <w:t>4</w:t>
      </w:r>
      <w:r w:rsidRPr="004E0FFD">
        <w:rPr>
          <w:szCs w:val="24"/>
        </w:rPr>
        <w:t>. Определение расстояния и относительного расстояния между НМ. Основные способы опр</w:t>
      </w:r>
      <w:r w:rsidRPr="004E0FFD">
        <w:rPr>
          <w:szCs w:val="24"/>
        </w:rPr>
        <w:t>е</w:t>
      </w:r>
      <w:r w:rsidRPr="004E0FFD">
        <w:rPr>
          <w:szCs w:val="24"/>
        </w:rPr>
        <w:t xml:space="preserve">деления степени нечеткости НМ: метрический подход, </w:t>
      </w:r>
      <w:proofErr w:type="spellStart"/>
      <w:r w:rsidRPr="004E0FFD">
        <w:rPr>
          <w:szCs w:val="24"/>
        </w:rPr>
        <w:t>энтропийный</w:t>
      </w:r>
      <w:proofErr w:type="spellEnd"/>
      <w:r w:rsidRPr="004E0FFD">
        <w:rPr>
          <w:szCs w:val="24"/>
        </w:rPr>
        <w:t xml:space="preserve"> подход, аксиоматич</w:t>
      </w:r>
      <w:r w:rsidRPr="004E0FFD">
        <w:rPr>
          <w:szCs w:val="24"/>
        </w:rPr>
        <w:t>е</w:t>
      </w:r>
      <w:r>
        <w:rPr>
          <w:szCs w:val="24"/>
        </w:rPr>
        <w:t>ский подход.</w:t>
      </w:r>
    </w:p>
    <w:p w:rsidR="00E81D6D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szCs w:val="24"/>
        </w:rPr>
      </w:pPr>
    </w:p>
    <w:p w:rsidR="00E81D6D" w:rsidRPr="005B5EC2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b/>
          <w:szCs w:val="24"/>
        </w:rPr>
      </w:pPr>
      <w:r>
        <w:rPr>
          <w:b/>
          <w:szCs w:val="24"/>
        </w:rPr>
        <w:t xml:space="preserve">Тема 2. </w:t>
      </w:r>
      <w:r w:rsidRPr="005B5EC2">
        <w:rPr>
          <w:b/>
          <w:szCs w:val="24"/>
        </w:rPr>
        <w:t>Обобщение операций над нечеткими множествами</w:t>
      </w:r>
    </w:p>
    <w:p w:rsidR="00E81D6D" w:rsidRPr="004E0FFD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szCs w:val="24"/>
        </w:rPr>
      </w:pPr>
      <w:r>
        <w:rPr>
          <w:szCs w:val="24"/>
        </w:rPr>
        <w:t>5</w:t>
      </w:r>
      <w:r w:rsidRPr="004E0FFD">
        <w:rPr>
          <w:szCs w:val="24"/>
        </w:rPr>
        <w:t xml:space="preserve">. Понятие </w:t>
      </w:r>
      <w:r w:rsidRPr="004E0FFD">
        <w:rPr>
          <w:szCs w:val="24"/>
          <w:lang w:val="en-US"/>
        </w:rPr>
        <w:t>t</w:t>
      </w:r>
      <w:r w:rsidRPr="004E0FFD">
        <w:rPr>
          <w:szCs w:val="24"/>
        </w:rPr>
        <w:t xml:space="preserve">-нормы и </w:t>
      </w:r>
      <w:r w:rsidRPr="004E0FFD">
        <w:rPr>
          <w:szCs w:val="24"/>
          <w:lang w:val="en-US"/>
        </w:rPr>
        <w:t>t</w:t>
      </w:r>
      <w:r w:rsidRPr="004E0FFD">
        <w:rPr>
          <w:szCs w:val="24"/>
        </w:rPr>
        <w:t>-</w:t>
      </w:r>
      <w:proofErr w:type="spellStart"/>
      <w:r w:rsidRPr="004E0FFD">
        <w:rPr>
          <w:szCs w:val="24"/>
        </w:rPr>
        <w:t>конормы</w:t>
      </w:r>
      <w:proofErr w:type="spellEnd"/>
      <w:r w:rsidRPr="004E0FFD">
        <w:rPr>
          <w:szCs w:val="24"/>
        </w:rPr>
        <w:t xml:space="preserve">. Примеры </w:t>
      </w:r>
      <w:r w:rsidRPr="004E0FFD">
        <w:rPr>
          <w:szCs w:val="24"/>
          <w:lang w:val="en-US"/>
        </w:rPr>
        <w:t>t</w:t>
      </w:r>
      <w:r w:rsidRPr="004E0FFD">
        <w:rPr>
          <w:szCs w:val="24"/>
        </w:rPr>
        <w:t xml:space="preserve">-норм и </w:t>
      </w:r>
      <w:r w:rsidRPr="004E0FFD">
        <w:rPr>
          <w:szCs w:val="24"/>
          <w:lang w:val="en-US"/>
        </w:rPr>
        <w:t>t</w:t>
      </w:r>
      <w:r w:rsidRPr="004E0FFD">
        <w:rPr>
          <w:szCs w:val="24"/>
        </w:rPr>
        <w:t>-</w:t>
      </w:r>
      <w:proofErr w:type="spellStart"/>
      <w:r w:rsidRPr="004E0FFD">
        <w:rPr>
          <w:szCs w:val="24"/>
        </w:rPr>
        <w:t>конорм</w:t>
      </w:r>
      <w:proofErr w:type="spellEnd"/>
      <w:r w:rsidRPr="004E0FFD">
        <w:rPr>
          <w:szCs w:val="24"/>
        </w:rPr>
        <w:t>, их упорядоченность. Отнош</w:t>
      </w:r>
      <w:r w:rsidRPr="004E0FFD">
        <w:rPr>
          <w:szCs w:val="24"/>
        </w:rPr>
        <w:t>е</w:t>
      </w:r>
      <w:r w:rsidRPr="004E0FFD">
        <w:rPr>
          <w:szCs w:val="24"/>
        </w:rPr>
        <w:t xml:space="preserve">ние двойственности между </w:t>
      </w:r>
      <w:r w:rsidRPr="004E0FFD">
        <w:rPr>
          <w:szCs w:val="24"/>
          <w:lang w:val="en-US"/>
        </w:rPr>
        <w:t>t</w:t>
      </w:r>
      <w:r w:rsidRPr="004E0FFD">
        <w:rPr>
          <w:szCs w:val="24"/>
        </w:rPr>
        <w:t xml:space="preserve">-нормами и </w:t>
      </w:r>
      <w:r w:rsidRPr="004E0FFD">
        <w:rPr>
          <w:szCs w:val="24"/>
          <w:lang w:val="en-US"/>
        </w:rPr>
        <w:t>t</w:t>
      </w:r>
      <w:r w:rsidRPr="004E0FFD">
        <w:rPr>
          <w:szCs w:val="24"/>
        </w:rPr>
        <w:t>-</w:t>
      </w:r>
      <w:proofErr w:type="spellStart"/>
      <w:r w:rsidRPr="004E0FFD">
        <w:rPr>
          <w:szCs w:val="24"/>
        </w:rPr>
        <w:t>конормами</w:t>
      </w:r>
      <w:proofErr w:type="spellEnd"/>
      <w:r w:rsidRPr="004E0FFD">
        <w:rPr>
          <w:szCs w:val="24"/>
        </w:rPr>
        <w:t xml:space="preserve">. Архимедовы и строгие </w:t>
      </w:r>
      <w:r w:rsidRPr="004E0FFD">
        <w:rPr>
          <w:szCs w:val="24"/>
          <w:lang w:val="en-US"/>
        </w:rPr>
        <w:t>t</w:t>
      </w:r>
      <w:r w:rsidRPr="004E0FFD">
        <w:rPr>
          <w:szCs w:val="24"/>
        </w:rPr>
        <w:t xml:space="preserve">-нормы. Описание </w:t>
      </w:r>
      <w:r w:rsidRPr="004E0FFD">
        <w:rPr>
          <w:szCs w:val="24"/>
          <w:lang w:val="en-US"/>
        </w:rPr>
        <w:t>t</w:t>
      </w:r>
      <w:r w:rsidRPr="004E0FFD">
        <w:rPr>
          <w:szCs w:val="24"/>
        </w:rPr>
        <w:t>-норм в терминах генерирующих функций.</w:t>
      </w:r>
    </w:p>
    <w:p w:rsidR="00E81D6D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szCs w:val="24"/>
        </w:rPr>
      </w:pPr>
      <w:r>
        <w:rPr>
          <w:szCs w:val="24"/>
        </w:rPr>
        <w:t>6</w:t>
      </w:r>
      <w:r w:rsidRPr="004E0FFD">
        <w:rPr>
          <w:szCs w:val="24"/>
        </w:rPr>
        <w:t>. Понятие инвертора (нечеткого отрицания). Примеры инверторов. Описание инверторов в терминах генерирующих функций.</w:t>
      </w:r>
    </w:p>
    <w:p w:rsidR="00E81D6D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szCs w:val="24"/>
        </w:rPr>
      </w:pPr>
    </w:p>
    <w:p w:rsidR="00E81D6D" w:rsidRPr="005B5EC2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b/>
          <w:szCs w:val="24"/>
        </w:rPr>
      </w:pPr>
      <w:r>
        <w:rPr>
          <w:b/>
          <w:szCs w:val="24"/>
        </w:rPr>
        <w:t xml:space="preserve">Тема 3. </w:t>
      </w:r>
      <w:r w:rsidRPr="005B5EC2">
        <w:rPr>
          <w:b/>
          <w:szCs w:val="24"/>
        </w:rPr>
        <w:t>Нечеткие отношения</w:t>
      </w:r>
    </w:p>
    <w:p w:rsidR="00E81D6D" w:rsidRPr="004E0FFD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szCs w:val="24"/>
        </w:rPr>
      </w:pPr>
      <w:r w:rsidRPr="004E0FFD">
        <w:rPr>
          <w:szCs w:val="24"/>
        </w:rPr>
        <w:t xml:space="preserve">7. Понятие нечетких отношений (НО) и способы их задания. Операции </w:t>
      </w:r>
      <w:proofErr w:type="gramStart"/>
      <w:r w:rsidRPr="004E0FFD">
        <w:rPr>
          <w:szCs w:val="24"/>
        </w:rPr>
        <w:t>над</w:t>
      </w:r>
      <w:proofErr w:type="gramEnd"/>
      <w:r w:rsidRPr="004E0FFD">
        <w:rPr>
          <w:szCs w:val="24"/>
        </w:rPr>
        <w:t xml:space="preserve"> НО. Понятие (</w:t>
      </w:r>
      <w:r w:rsidRPr="004E0FFD">
        <w:rPr>
          <w:szCs w:val="24"/>
          <w:lang w:val="en-US"/>
        </w:rPr>
        <w:t>max</w:t>
      </w:r>
      <w:r w:rsidRPr="004E0FFD">
        <w:rPr>
          <w:szCs w:val="24"/>
        </w:rPr>
        <w:sym w:font="Symbol" w:char="F02D"/>
      </w:r>
      <w:r w:rsidRPr="004E0FFD">
        <w:rPr>
          <w:szCs w:val="24"/>
        </w:rPr>
        <w:sym w:font="Symbol" w:char="F02A"/>
      </w:r>
      <w:r w:rsidRPr="004E0FFD">
        <w:rPr>
          <w:szCs w:val="24"/>
        </w:rPr>
        <w:t xml:space="preserve">)-композиции </w:t>
      </w:r>
      <w:proofErr w:type="gramStart"/>
      <w:r w:rsidRPr="004E0FFD">
        <w:rPr>
          <w:szCs w:val="24"/>
        </w:rPr>
        <w:t>бинарных</w:t>
      </w:r>
      <w:proofErr w:type="gramEnd"/>
      <w:r w:rsidRPr="004E0FFD">
        <w:rPr>
          <w:szCs w:val="24"/>
        </w:rPr>
        <w:t xml:space="preserve"> НО и ее свойства, </w:t>
      </w:r>
      <w:r w:rsidRPr="004E0FFD">
        <w:rPr>
          <w:szCs w:val="24"/>
          <w:lang w:val="en-US"/>
        </w:rPr>
        <w:t>n</w:t>
      </w:r>
      <w:r w:rsidRPr="004E0FFD">
        <w:rPr>
          <w:szCs w:val="24"/>
        </w:rPr>
        <w:t>-я степень композиции. Примеры.</w:t>
      </w:r>
    </w:p>
    <w:p w:rsidR="00E81D6D" w:rsidRPr="004E0FFD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szCs w:val="24"/>
        </w:rPr>
      </w:pPr>
      <w:r w:rsidRPr="004E0FFD">
        <w:rPr>
          <w:szCs w:val="24"/>
        </w:rPr>
        <w:t xml:space="preserve">8. Определения различных типов </w:t>
      </w:r>
      <w:proofErr w:type="spellStart"/>
      <w:r w:rsidRPr="004E0FFD">
        <w:rPr>
          <w:szCs w:val="24"/>
        </w:rPr>
        <w:t>рефлексивности</w:t>
      </w:r>
      <w:proofErr w:type="spellEnd"/>
      <w:r w:rsidRPr="004E0FFD">
        <w:rPr>
          <w:szCs w:val="24"/>
        </w:rPr>
        <w:t xml:space="preserve">, симметричности и </w:t>
      </w:r>
      <w:proofErr w:type="gramStart"/>
      <w:r w:rsidRPr="004E0FFD">
        <w:rPr>
          <w:szCs w:val="24"/>
        </w:rPr>
        <w:t>транзитивности</w:t>
      </w:r>
      <w:proofErr w:type="gramEnd"/>
      <w:r w:rsidRPr="004E0FFD">
        <w:rPr>
          <w:szCs w:val="24"/>
        </w:rPr>
        <w:t xml:space="preserve"> НО на декартовом квадрате. Понятие транзитивного замыкания НО. Примеры.</w:t>
      </w:r>
    </w:p>
    <w:p w:rsidR="00E81D6D" w:rsidRPr="004E0FFD" w:rsidRDefault="00E81D6D" w:rsidP="00E81D6D">
      <w:pPr>
        <w:pStyle w:val="120"/>
        <w:tabs>
          <w:tab w:val="clear" w:pos="680"/>
          <w:tab w:val="left" w:pos="284"/>
        </w:tabs>
        <w:spacing w:after="60"/>
        <w:ind w:left="284" w:hanging="284"/>
        <w:contextualSpacing w:val="0"/>
        <w:rPr>
          <w:szCs w:val="24"/>
        </w:rPr>
      </w:pPr>
      <w:r w:rsidRPr="004E0FFD">
        <w:rPr>
          <w:szCs w:val="24"/>
        </w:rPr>
        <w:t xml:space="preserve">9. Различные </w:t>
      </w:r>
      <w:proofErr w:type="gramStart"/>
      <w:r>
        <w:rPr>
          <w:szCs w:val="24"/>
        </w:rPr>
        <w:t>виды</w:t>
      </w:r>
      <w:proofErr w:type="gramEnd"/>
      <w:r>
        <w:rPr>
          <w:szCs w:val="24"/>
        </w:rPr>
        <w:t xml:space="preserve"> НО порядка. Критерий пре</w:t>
      </w:r>
      <w:r w:rsidRPr="004E0FFD">
        <w:rPr>
          <w:szCs w:val="24"/>
        </w:rPr>
        <w:t xml:space="preserve">дпорядка, связь с отношением </w:t>
      </w:r>
      <w:proofErr w:type="spellStart"/>
      <w:r w:rsidRPr="004E0FFD">
        <w:rPr>
          <w:szCs w:val="24"/>
        </w:rPr>
        <w:t>неразмытого</w:t>
      </w:r>
      <w:proofErr w:type="spellEnd"/>
      <w:r w:rsidRPr="004E0FFD">
        <w:rPr>
          <w:szCs w:val="24"/>
        </w:rPr>
        <w:t xml:space="preserve"> п</w:t>
      </w:r>
      <w:r w:rsidRPr="004E0FFD">
        <w:rPr>
          <w:szCs w:val="24"/>
        </w:rPr>
        <w:t>о</w:t>
      </w:r>
      <w:r w:rsidRPr="004E0FFD">
        <w:rPr>
          <w:szCs w:val="24"/>
        </w:rPr>
        <w:t>рядка.</w:t>
      </w:r>
    </w:p>
    <w:p w:rsidR="00E81D6D" w:rsidRDefault="00E81D6D" w:rsidP="00E81D6D">
      <w:pPr>
        <w:pStyle w:val="120"/>
        <w:tabs>
          <w:tab w:val="clear" w:pos="680"/>
          <w:tab w:val="left" w:pos="284"/>
        </w:tabs>
        <w:spacing w:after="60"/>
        <w:ind w:left="284" w:hanging="284"/>
        <w:contextualSpacing w:val="0"/>
        <w:rPr>
          <w:szCs w:val="24"/>
        </w:rPr>
      </w:pPr>
      <w:r w:rsidRPr="004E0FFD">
        <w:rPr>
          <w:szCs w:val="24"/>
        </w:rPr>
        <w:t xml:space="preserve">10. </w:t>
      </w:r>
      <w:proofErr w:type="gramStart"/>
      <w:r w:rsidRPr="004E0FFD">
        <w:rPr>
          <w:szCs w:val="24"/>
        </w:rPr>
        <w:t>Понятие</w:t>
      </w:r>
      <w:proofErr w:type="gramEnd"/>
      <w:r w:rsidRPr="004E0FFD">
        <w:rPr>
          <w:szCs w:val="24"/>
        </w:rPr>
        <w:t xml:space="preserve"> НО подобия, различия и сходства. </w:t>
      </w:r>
      <w:proofErr w:type="gramStart"/>
      <w:r w:rsidRPr="004E0FFD">
        <w:rPr>
          <w:szCs w:val="24"/>
        </w:rPr>
        <w:t>Связь</w:t>
      </w:r>
      <w:proofErr w:type="gramEnd"/>
      <w:r w:rsidRPr="004E0FFD">
        <w:rPr>
          <w:szCs w:val="24"/>
        </w:rPr>
        <w:t xml:space="preserve"> НО различия с </w:t>
      </w:r>
      <w:proofErr w:type="spellStart"/>
      <w:r w:rsidRPr="004E0FFD">
        <w:rPr>
          <w:szCs w:val="24"/>
        </w:rPr>
        <w:t>ультраметрикой</w:t>
      </w:r>
      <w:proofErr w:type="spellEnd"/>
      <w:r w:rsidRPr="004E0FFD">
        <w:rPr>
          <w:szCs w:val="24"/>
        </w:rPr>
        <w:t>. Разли</w:t>
      </w:r>
      <w:r w:rsidRPr="004E0FFD">
        <w:rPr>
          <w:szCs w:val="24"/>
        </w:rPr>
        <w:t>ч</w:t>
      </w:r>
      <w:r w:rsidRPr="004E0FFD">
        <w:rPr>
          <w:szCs w:val="24"/>
        </w:rPr>
        <w:t xml:space="preserve">ные </w:t>
      </w:r>
      <w:proofErr w:type="gramStart"/>
      <w:r w:rsidRPr="004E0FFD">
        <w:rPr>
          <w:szCs w:val="24"/>
        </w:rPr>
        <w:t>типы</w:t>
      </w:r>
      <w:proofErr w:type="gramEnd"/>
      <w:r w:rsidRPr="004E0FFD">
        <w:rPr>
          <w:szCs w:val="24"/>
        </w:rPr>
        <w:t xml:space="preserve"> НО подобия. Примеры.</w:t>
      </w:r>
    </w:p>
    <w:p w:rsidR="00E81D6D" w:rsidRDefault="00E81D6D" w:rsidP="00E81D6D">
      <w:pPr>
        <w:pStyle w:val="120"/>
        <w:tabs>
          <w:tab w:val="clear" w:pos="680"/>
          <w:tab w:val="left" w:pos="284"/>
        </w:tabs>
        <w:spacing w:after="60"/>
        <w:ind w:left="284" w:hanging="284"/>
        <w:contextualSpacing w:val="0"/>
        <w:rPr>
          <w:szCs w:val="24"/>
        </w:rPr>
      </w:pPr>
    </w:p>
    <w:p w:rsidR="00E81D6D" w:rsidRPr="005B5EC2" w:rsidRDefault="00E81D6D" w:rsidP="00E81D6D">
      <w:pPr>
        <w:pStyle w:val="120"/>
        <w:tabs>
          <w:tab w:val="clear" w:pos="680"/>
          <w:tab w:val="left" w:pos="284"/>
        </w:tabs>
        <w:spacing w:after="60"/>
        <w:ind w:left="284" w:hanging="284"/>
        <w:contextualSpacing w:val="0"/>
        <w:rPr>
          <w:b/>
          <w:szCs w:val="24"/>
        </w:rPr>
      </w:pPr>
      <w:r>
        <w:rPr>
          <w:b/>
          <w:szCs w:val="24"/>
        </w:rPr>
        <w:t xml:space="preserve">Тема 4. </w:t>
      </w:r>
      <w:r w:rsidRPr="005B5EC2">
        <w:rPr>
          <w:b/>
          <w:szCs w:val="24"/>
        </w:rPr>
        <w:t xml:space="preserve">Принцип обобщения </w:t>
      </w:r>
      <w:proofErr w:type="gramStart"/>
      <w:r w:rsidRPr="005B5EC2">
        <w:rPr>
          <w:b/>
          <w:szCs w:val="24"/>
        </w:rPr>
        <w:t>Заде</w:t>
      </w:r>
      <w:proofErr w:type="gramEnd"/>
      <w:r>
        <w:rPr>
          <w:b/>
          <w:szCs w:val="24"/>
        </w:rPr>
        <w:t xml:space="preserve"> и нечеткие числа</w:t>
      </w:r>
    </w:p>
    <w:p w:rsidR="00E81D6D" w:rsidRDefault="00E81D6D" w:rsidP="00E81D6D">
      <w:pPr>
        <w:pStyle w:val="120"/>
        <w:tabs>
          <w:tab w:val="clear" w:pos="680"/>
          <w:tab w:val="left" w:pos="284"/>
        </w:tabs>
        <w:spacing w:after="60"/>
        <w:ind w:left="284" w:hanging="284"/>
        <w:contextualSpacing w:val="0"/>
        <w:rPr>
          <w:szCs w:val="24"/>
        </w:rPr>
      </w:pPr>
      <w:r w:rsidRPr="004E0FFD">
        <w:rPr>
          <w:szCs w:val="24"/>
        </w:rPr>
        <w:t xml:space="preserve">11. Принцип обобщения </w:t>
      </w:r>
      <w:proofErr w:type="gramStart"/>
      <w:r w:rsidRPr="004E0FFD">
        <w:rPr>
          <w:szCs w:val="24"/>
        </w:rPr>
        <w:t>Заде</w:t>
      </w:r>
      <w:proofErr w:type="gramEnd"/>
      <w:r w:rsidRPr="004E0FFD">
        <w:rPr>
          <w:szCs w:val="24"/>
        </w:rPr>
        <w:t xml:space="preserve"> и его применения.</w:t>
      </w:r>
    </w:p>
    <w:p w:rsidR="00E81D6D" w:rsidRPr="004E0FFD" w:rsidRDefault="00E81D6D" w:rsidP="00E81D6D">
      <w:pPr>
        <w:pStyle w:val="120"/>
        <w:tabs>
          <w:tab w:val="clear" w:pos="680"/>
          <w:tab w:val="left" w:pos="284"/>
        </w:tabs>
        <w:spacing w:after="60"/>
        <w:ind w:left="284" w:hanging="284"/>
        <w:contextualSpacing w:val="0"/>
        <w:rPr>
          <w:szCs w:val="24"/>
        </w:rPr>
      </w:pPr>
      <w:r w:rsidRPr="004E0FFD">
        <w:rPr>
          <w:szCs w:val="24"/>
        </w:rPr>
        <w:lastRenderedPageBreak/>
        <w:t>12. Понятие нечетких чисел (НЧ) и операций над ними. Положительность, отрицательность и выпуклость НЧ. Теорема о связи выпуклости НЧ с выпуклостью срезов. Общий вид (</w:t>
      </w:r>
      <w:proofErr w:type="gramStart"/>
      <w:r w:rsidRPr="004E0FFD">
        <w:rPr>
          <w:szCs w:val="24"/>
        </w:rPr>
        <w:t>выпу</w:t>
      </w:r>
      <w:r w:rsidRPr="004E0FFD">
        <w:rPr>
          <w:szCs w:val="24"/>
        </w:rPr>
        <w:t>к</w:t>
      </w:r>
      <w:r w:rsidRPr="004E0FFD">
        <w:rPr>
          <w:szCs w:val="24"/>
        </w:rPr>
        <w:t>лого</w:t>
      </w:r>
      <w:proofErr w:type="gramEnd"/>
      <w:r w:rsidRPr="004E0FFD">
        <w:rPr>
          <w:szCs w:val="24"/>
        </w:rPr>
        <w:t xml:space="preserve">) НЧ. Примеры наиболее </w:t>
      </w:r>
      <w:proofErr w:type="gramStart"/>
      <w:r w:rsidRPr="004E0FFD">
        <w:rPr>
          <w:szCs w:val="24"/>
        </w:rPr>
        <w:t>популярных</w:t>
      </w:r>
      <w:proofErr w:type="gramEnd"/>
      <w:r w:rsidRPr="004E0FFD">
        <w:rPr>
          <w:szCs w:val="24"/>
        </w:rPr>
        <w:t xml:space="preserve"> НЧ.</w:t>
      </w:r>
    </w:p>
    <w:p w:rsidR="00E81D6D" w:rsidRDefault="00E81D6D" w:rsidP="00E81D6D">
      <w:pPr>
        <w:pStyle w:val="120"/>
        <w:tabs>
          <w:tab w:val="clear" w:pos="680"/>
          <w:tab w:val="left" w:pos="284"/>
        </w:tabs>
        <w:spacing w:after="60"/>
        <w:ind w:left="284" w:hanging="284"/>
        <w:contextualSpacing w:val="0"/>
        <w:rPr>
          <w:szCs w:val="24"/>
        </w:rPr>
      </w:pPr>
      <w:r w:rsidRPr="004E0FFD">
        <w:rPr>
          <w:szCs w:val="24"/>
        </w:rPr>
        <w:t>13. Основное аналитическое свойство (</w:t>
      </w:r>
      <w:proofErr w:type="gramStart"/>
      <w:r w:rsidRPr="004E0FFD">
        <w:rPr>
          <w:szCs w:val="24"/>
        </w:rPr>
        <w:t>выпуклых</w:t>
      </w:r>
      <w:proofErr w:type="gramEnd"/>
      <w:r w:rsidRPr="004E0FFD">
        <w:rPr>
          <w:szCs w:val="24"/>
        </w:rPr>
        <w:t>) НЧ. Правила интервальной арифметики.</w:t>
      </w:r>
      <w:r>
        <w:rPr>
          <w:szCs w:val="24"/>
        </w:rPr>
        <w:t xml:space="preserve"> Преобразование (</w:t>
      </w:r>
      <w:proofErr w:type="gramStart"/>
      <w:r>
        <w:rPr>
          <w:szCs w:val="24"/>
        </w:rPr>
        <w:t>выпуклых</w:t>
      </w:r>
      <w:proofErr w:type="gramEnd"/>
      <w:r>
        <w:rPr>
          <w:szCs w:val="24"/>
        </w:rPr>
        <w:t>) НЧ.</w:t>
      </w:r>
      <w:r w:rsidRPr="004E0FFD">
        <w:rPr>
          <w:szCs w:val="24"/>
        </w:rPr>
        <w:t xml:space="preserve"> </w:t>
      </w:r>
      <w:r>
        <w:rPr>
          <w:szCs w:val="24"/>
        </w:rPr>
        <w:t>Арифметические операции</w:t>
      </w:r>
      <w:r w:rsidRPr="004E0FFD">
        <w:rPr>
          <w:szCs w:val="24"/>
        </w:rPr>
        <w:t xml:space="preserve"> над (</w:t>
      </w:r>
      <w:proofErr w:type="gramStart"/>
      <w:r w:rsidRPr="004E0FFD">
        <w:rPr>
          <w:szCs w:val="24"/>
        </w:rPr>
        <w:t>выпуклыми</w:t>
      </w:r>
      <w:proofErr w:type="gramEnd"/>
      <w:r w:rsidRPr="004E0FFD">
        <w:rPr>
          <w:szCs w:val="24"/>
        </w:rPr>
        <w:t>)</w:t>
      </w:r>
      <w:r>
        <w:rPr>
          <w:szCs w:val="24"/>
        </w:rPr>
        <w:t xml:space="preserve"> НЧ и их сво</w:t>
      </w:r>
      <w:r>
        <w:rPr>
          <w:szCs w:val="24"/>
        </w:rPr>
        <w:t>й</w:t>
      </w:r>
      <w:r>
        <w:rPr>
          <w:szCs w:val="24"/>
        </w:rPr>
        <w:t>ства.</w:t>
      </w:r>
    </w:p>
    <w:p w:rsidR="00E81D6D" w:rsidRDefault="00E81D6D" w:rsidP="00E81D6D">
      <w:pPr>
        <w:pStyle w:val="120"/>
        <w:tabs>
          <w:tab w:val="clear" w:pos="680"/>
          <w:tab w:val="left" w:pos="284"/>
        </w:tabs>
        <w:spacing w:after="60"/>
        <w:ind w:left="284" w:hanging="284"/>
        <w:contextualSpacing w:val="0"/>
        <w:rPr>
          <w:szCs w:val="24"/>
        </w:rPr>
      </w:pPr>
    </w:p>
    <w:p w:rsidR="00E81D6D" w:rsidRPr="00B53FCE" w:rsidRDefault="00E81D6D" w:rsidP="00E81D6D">
      <w:pPr>
        <w:pStyle w:val="120"/>
        <w:tabs>
          <w:tab w:val="clear" w:pos="680"/>
          <w:tab w:val="left" w:pos="284"/>
        </w:tabs>
        <w:spacing w:after="60"/>
        <w:ind w:left="284" w:hanging="284"/>
        <w:contextualSpacing w:val="0"/>
        <w:rPr>
          <w:b/>
          <w:szCs w:val="24"/>
        </w:rPr>
      </w:pPr>
      <w:r w:rsidRPr="00B53FCE">
        <w:rPr>
          <w:b/>
          <w:szCs w:val="24"/>
        </w:rPr>
        <w:t xml:space="preserve">Тема 5. Сравнение нечетких чисел </w:t>
      </w:r>
    </w:p>
    <w:p w:rsidR="00E81D6D" w:rsidRPr="004E0FFD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szCs w:val="24"/>
        </w:rPr>
      </w:pPr>
      <w:r w:rsidRPr="004E0FFD">
        <w:rPr>
          <w:szCs w:val="24"/>
        </w:rPr>
        <w:t>14. Основные способы сравнения (ранжирования) НЧ. Способы сравнение с помощью постро</w:t>
      </w:r>
      <w:r w:rsidRPr="004E0FFD">
        <w:rPr>
          <w:szCs w:val="24"/>
        </w:rPr>
        <w:t>е</w:t>
      </w:r>
      <w:r w:rsidRPr="004E0FFD">
        <w:rPr>
          <w:szCs w:val="24"/>
        </w:rPr>
        <w:t>ния функции (индекса) ранжирования. Примеры (индекс</w:t>
      </w:r>
      <w:r>
        <w:rPr>
          <w:szCs w:val="24"/>
        </w:rPr>
        <w:t>ы Адамо,</w:t>
      </w:r>
      <w:r w:rsidRPr="004E0FFD">
        <w:rPr>
          <w:szCs w:val="24"/>
        </w:rPr>
        <w:t xml:space="preserve"> </w:t>
      </w:r>
      <w:proofErr w:type="spellStart"/>
      <w:r w:rsidRPr="004E0FFD">
        <w:rPr>
          <w:szCs w:val="24"/>
        </w:rPr>
        <w:t>Ягера</w:t>
      </w:r>
      <w:proofErr w:type="spellEnd"/>
      <w:r w:rsidRPr="004E0FFD">
        <w:rPr>
          <w:szCs w:val="24"/>
        </w:rPr>
        <w:t xml:space="preserve"> и др.).</w:t>
      </w:r>
    </w:p>
    <w:p w:rsidR="00E81D6D" w:rsidRPr="004E0FFD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szCs w:val="24"/>
        </w:rPr>
      </w:pPr>
      <w:r w:rsidRPr="004E0FFD">
        <w:rPr>
          <w:szCs w:val="24"/>
        </w:rPr>
        <w:t xml:space="preserve">15. Методы сравнения НЧ, основанные на использовании меры близости. Примеры (индекс </w:t>
      </w:r>
      <w:proofErr w:type="spellStart"/>
      <w:r w:rsidRPr="004E0FFD">
        <w:rPr>
          <w:szCs w:val="24"/>
        </w:rPr>
        <w:t>Керри</w:t>
      </w:r>
      <w:proofErr w:type="spellEnd"/>
      <w:r w:rsidRPr="004E0FFD">
        <w:rPr>
          <w:szCs w:val="24"/>
        </w:rPr>
        <w:t>).</w:t>
      </w:r>
    </w:p>
    <w:p w:rsidR="00E81D6D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szCs w:val="24"/>
        </w:rPr>
      </w:pPr>
      <w:r w:rsidRPr="004E0FFD">
        <w:rPr>
          <w:szCs w:val="24"/>
        </w:rPr>
        <w:t xml:space="preserve">16. Методы сравнения НЧ, основанные на вычислении индекса </w:t>
      </w:r>
      <w:proofErr w:type="spellStart"/>
      <w:r w:rsidRPr="004E0FFD">
        <w:rPr>
          <w:szCs w:val="24"/>
        </w:rPr>
        <w:t>попарного</w:t>
      </w:r>
      <w:proofErr w:type="spellEnd"/>
      <w:r w:rsidRPr="004E0FFD">
        <w:rPr>
          <w:szCs w:val="24"/>
        </w:rPr>
        <w:t xml:space="preserve"> сравнения НЧ. Пр</w:t>
      </w:r>
      <w:r w:rsidRPr="004E0FFD">
        <w:rPr>
          <w:szCs w:val="24"/>
        </w:rPr>
        <w:t>и</w:t>
      </w:r>
      <w:r w:rsidRPr="004E0FFD">
        <w:rPr>
          <w:szCs w:val="24"/>
        </w:rPr>
        <w:t xml:space="preserve">меры (индекс ранжирования </w:t>
      </w:r>
      <w:proofErr w:type="spellStart"/>
      <w:r w:rsidRPr="004E0FFD">
        <w:rPr>
          <w:szCs w:val="24"/>
        </w:rPr>
        <w:t>Бааса-Квакернаака</w:t>
      </w:r>
      <w:proofErr w:type="spellEnd"/>
      <w:r w:rsidRPr="004E0FFD">
        <w:rPr>
          <w:szCs w:val="24"/>
        </w:rPr>
        <w:t>).</w:t>
      </w:r>
      <w:r>
        <w:rPr>
          <w:szCs w:val="24"/>
        </w:rPr>
        <w:t xml:space="preserve"> Процедура нахождения доминирующих в</w:t>
      </w:r>
      <w:r>
        <w:rPr>
          <w:szCs w:val="24"/>
        </w:rPr>
        <w:t>а</w:t>
      </w:r>
      <w:r>
        <w:rPr>
          <w:szCs w:val="24"/>
        </w:rPr>
        <w:t xml:space="preserve">риантов на матрице </w:t>
      </w:r>
      <w:proofErr w:type="spellStart"/>
      <w:r>
        <w:rPr>
          <w:szCs w:val="24"/>
        </w:rPr>
        <w:t>попарных</w:t>
      </w:r>
      <w:proofErr w:type="spellEnd"/>
      <w:r>
        <w:rPr>
          <w:szCs w:val="24"/>
        </w:rPr>
        <w:t xml:space="preserve"> сравнений.</w:t>
      </w:r>
    </w:p>
    <w:p w:rsidR="00E81D6D" w:rsidRDefault="00E81D6D" w:rsidP="00E81D6D">
      <w:pPr>
        <w:pStyle w:val="afffff1"/>
        <w:tabs>
          <w:tab w:val="clear" w:pos="680"/>
          <w:tab w:val="left" w:pos="284"/>
        </w:tabs>
        <w:ind w:left="284" w:hanging="284"/>
        <w:contextualSpacing w:val="0"/>
        <w:rPr>
          <w:szCs w:val="24"/>
        </w:rPr>
      </w:pPr>
    </w:p>
    <w:p w:rsidR="00E81D6D" w:rsidRPr="005B5EC2" w:rsidRDefault="00E81D6D" w:rsidP="00E81D6D">
      <w:pPr>
        <w:ind w:firstLine="0"/>
        <w:rPr>
          <w:b/>
        </w:rPr>
      </w:pPr>
      <w:r>
        <w:rPr>
          <w:b/>
          <w:szCs w:val="24"/>
        </w:rPr>
        <w:t xml:space="preserve">Тема 6. </w:t>
      </w:r>
      <w:r w:rsidRPr="005B5EC2">
        <w:rPr>
          <w:b/>
        </w:rPr>
        <w:t>Принятие решений при нечетких данных</w:t>
      </w:r>
    </w:p>
    <w:p w:rsidR="00E81D6D" w:rsidRDefault="00E81D6D" w:rsidP="00E81D6D">
      <w:pPr>
        <w:ind w:left="284" w:hanging="284"/>
      </w:pPr>
      <w:r w:rsidRPr="004E0FFD">
        <w:t xml:space="preserve">17. </w:t>
      </w:r>
      <w:r>
        <w:t xml:space="preserve">Общая постановка многокритериальной задачи принятия решений при нечетких данных и методы решений. </w:t>
      </w:r>
    </w:p>
    <w:p w:rsidR="00E81D6D" w:rsidRPr="007D3A92" w:rsidRDefault="00E81D6D" w:rsidP="00E81D6D">
      <w:pPr>
        <w:ind w:left="284" w:hanging="284"/>
      </w:pPr>
      <w:r>
        <w:t xml:space="preserve">18. Модель взвешенной суммы и ее нечеткий аналог. Модель взвешенного произведения и ее нечеткий аналог. Метод </w:t>
      </w:r>
      <w:r>
        <w:rPr>
          <w:lang w:val="en-US"/>
        </w:rPr>
        <w:t>TOPSIS</w:t>
      </w:r>
      <w:r>
        <w:t xml:space="preserve"> и его нечеткий аналог.</w:t>
      </w:r>
    </w:p>
    <w:p w:rsidR="00E81D6D" w:rsidRDefault="00E81D6D" w:rsidP="00E81D6D"/>
    <w:p w:rsidR="00E81D6D" w:rsidRPr="005B5EC2" w:rsidRDefault="00E81D6D" w:rsidP="00E81D6D">
      <w:pPr>
        <w:ind w:firstLine="0"/>
        <w:rPr>
          <w:b/>
        </w:rPr>
      </w:pPr>
      <w:r>
        <w:rPr>
          <w:b/>
          <w:szCs w:val="24"/>
        </w:rPr>
        <w:t xml:space="preserve">Тема 7. </w:t>
      </w:r>
      <w:r w:rsidRPr="005B5EC2">
        <w:rPr>
          <w:b/>
        </w:rPr>
        <w:t>Нечеткая классификация и кластеризация</w:t>
      </w:r>
    </w:p>
    <w:p w:rsidR="00E81D6D" w:rsidRDefault="00E81D6D" w:rsidP="00E81D6D">
      <w:pPr>
        <w:ind w:left="284" w:hanging="283"/>
      </w:pPr>
      <w:r>
        <w:t>19. Нечеткая классификация: нечеткие классы – четкие объекты, нечеткие классы – нечеткие объекты. Аксиоматика мер близости нечетких множеств.</w:t>
      </w:r>
    </w:p>
    <w:p w:rsidR="00E81D6D" w:rsidRDefault="00E81D6D" w:rsidP="00E81D6D">
      <w:pPr>
        <w:ind w:left="284" w:hanging="283"/>
      </w:pPr>
      <w:r>
        <w:t xml:space="preserve">20. Нечеткая кластеризация: алгоритм </w:t>
      </w:r>
      <w:r>
        <w:rPr>
          <w:lang w:val="en-US"/>
        </w:rPr>
        <w:t>c</w:t>
      </w:r>
      <w:r w:rsidRPr="0066280A">
        <w:t>-</w:t>
      </w:r>
      <w:r>
        <w:rPr>
          <w:lang w:val="en-US"/>
        </w:rPr>
        <w:t>means</w:t>
      </w:r>
      <w:r>
        <w:t>.</w:t>
      </w:r>
    </w:p>
    <w:p w:rsidR="00E81D6D" w:rsidRDefault="00E81D6D" w:rsidP="00E0138A">
      <w:pPr>
        <w:ind w:firstLine="0"/>
      </w:pPr>
    </w:p>
    <w:p w:rsidR="00E81D6D" w:rsidRPr="005B5EC2" w:rsidRDefault="00E81D6D" w:rsidP="00E81D6D">
      <w:pPr>
        <w:ind w:firstLine="0"/>
        <w:rPr>
          <w:b/>
        </w:rPr>
      </w:pPr>
      <w:r>
        <w:rPr>
          <w:b/>
          <w:szCs w:val="24"/>
        </w:rPr>
        <w:t xml:space="preserve">Тема 8. </w:t>
      </w:r>
      <w:r w:rsidRPr="005B5EC2">
        <w:rPr>
          <w:b/>
        </w:rPr>
        <w:t xml:space="preserve">Нечеткая </w:t>
      </w:r>
      <w:r>
        <w:rPr>
          <w:b/>
        </w:rPr>
        <w:t>оптимизация</w:t>
      </w:r>
    </w:p>
    <w:p w:rsidR="00E81D6D" w:rsidRDefault="00E81D6D" w:rsidP="00E81D6D">
      <w:pPr>
        <w:ind w:left="284" w:hanging="283"/>
      </w:pPr>
      <w:r>
        <w:t xml:space="preserve">21. </w:t>
      </w:r>
      <w:proofErr w:type="spellStart"/>
      <w:r w:rsidRPr="00A30119">
        <w:t>Неразмытые</w:t>
      </w:r>
      <w:proofErr w:type="spellEnd"/>
      <w:r w:rsidRPr="00A30119">
        <w:t xml:space="preserve"> и нечеткие задачи оптимизации</w:t>
      </w:r>
      <w:r>
        <w:t>.</w:t>
      </w:r>
    </w:p>
    <w:p w:rsidR="00E81D6D" w:rsidRDefault="00E81D6D" w:rsidP="00E81D6D">
      <w:pPr>
        <w:ind w:left="284" w:hanging="283"/>
      </w:pPr>
      <w:r>
        <w:t xml:space="preserve">22. </w:t>
      </w:r>
      <w:r w:rsidRPr="00A30119">
        <w:t>Нечеткое линейное программирование</w:t>
      </w:r>
      <w:r>
        <w:t>.</w:t>
      </w:r>
    </w:p>
    <w:p w:rsidR="00E81D6D" w:rsidRDefault="00E81D6D" w:rsidP="00E0138A">
      <w:pPr>
        <w:ind w:firstLine="0"/>
      </w:pPr>
    </w:p>
    <w:p w:rsidR="00E81D6D" w:rsidRPr="005B5EC2" w:rsidRDefault="00E81D6D" w:rsidP="00E81D6D">
      <w:pPr>
        <w:ind w:firstLine="0"/>
        <w:rPr>
          <w:b/>
        </w:rPr>
      </w:pPr>
      <w:r>
        <w:rPr>
          <w:b/>
          <w:szCs w:val="24"/>
        </w:rPr>
        <w:t xml:space="preserve">Тема 9. </w:t>
      </w:r>
      <w:r w:rsidRPr="00A30119">
        <w:rPr>
          <w:b/>
        </w:rPr>
        <w:t>Нечеткая регрессия</w:t>
      </w:r>
    </w:p>
    <w:p w:rsidR="00E81D6D" w:rsidRDefault="00E81D6D" w:rsidP="00E81D6D">
      <w:pPr>
        <w:ind w:left="284" w:hanging="283"/>
      </w:pPr>
      <w:r>
        <w:t xml:space="preserve">23. </w:t>
      </w:r>
      <w:r w:rsidRPr="00A30119">
        <w:t>Классическая задача регрессии</w:t>
      </w:r>
      <w:r>
        <w:t xml:space="preserve"> и л</w:t>
      </w:r>
      <w:r w:rsidRPr="00A30119">
        <w:t>инейная регрессия с нечеткими параметрами</w:t>
      </w:r>
      <w:r>
        <w:t>.</w:t>
      </w:r>
    </w:p>
    <w:p w:rsidR="00E81D6D" w:rsidRDefault="00E81D6D" w:rsidP="00E81D6D">
      <w:pPr>
        <w:ind w:left="284" w:hanging="283"/>
      </w:pPr>
      <w:r>
        <w:t xml:space="preserve">24. </w:t>
      </w:r>
      <w:r w:rsidRPr="00A30119">
        <w:t>Линейная регрессия с нечеткими данными</w:t>
      </w:r>
      <w:r>
        <w:t>.</w:t>
      </w:r>
    </w:p>
    <w:p w:rsidR="00E81D6D" w:rsidRDefault="00E81D6D" w:rsidP="00E0138A">
      <w:pPr>
        <w:ind w:firstLine="0"/>
      </w:pPr>
    </w:p>
    <w:p w:rsidR="00E81D6D" w:rsidRPr="00882BC5" w:rsidRDefault="00E81D6D" w:rsidP="00E81D6D">
      <w:pPr>
        <w:ind w:firstLine="0"/>
        <w:rPr>
          <w:b/>
        </w:rPr>
      </w:pPr>
      <w:r>
        <w:rPr>
          <w:b/>
          <w:szCs w:val="24"/>
        </w:rPr>
        <w:t xml:space="preserve">Тема </w:t>
      </w:r>
      <w:r w:rsidRPr="00882BC5">
        <w:rPr>
          <w:b/>
          <w:szCs w:val="24"/>
        </w:rPr>
        <w:t>10</w:t>
      </w:r>
      <w:r>
        <w:rPr>
          <w:b/>
          <w:szCs w:val="24"/>
        </w:rPr>
        <w:t xml:space="preserve">. </w:t>
      </w:r>
      <w:r w:rsidRPr="0012550C">
        <w:rPr>
          <w:b/>
        </w:rPr>
        <w:t>Виды неопределенности при принятии решений</w:t>
      </w:r>
      <w:r w:rsidRPr="00882BC5">
        <w:rPr>
          <w:b/>
        </w:rPr>
        <w:t xml:space="preserve"> </w:t>
      </w:r>
      <w:r>
        <w:rPr>
          <w:b/>
        </w:rPr>
        <w:t>и анализе данных</w:t>
      </w:r>
    </w:p>
    <w:p w:rsidR="00E81D6D" w:rsidRPr="00FD0081" w:rsidRDefault="00E81D6D" w:rsidP="00E81D6D">
      <w:pPr>
        <w:ind w:left="284" w:hanging="284"/>
      </w:pPr>
      <w:r>
        <w:t>25</w:t>
      </w:r>
      <w:r w:rsidRPr="00FD0081">
        <w:t>. Виды неопределенности при принятии решений</w:t>
      </w:r>
      <w:r>
        <w:t xml:space="preserve"> и анализе данных</w:t>
      </w:r>
      <w:r w:rsidRPr="00FD0081">
        <w:t>. Классическая схема пр</w:t>
      </w:r>
      <w:r w:rsidRPr="00FD0081">
        <w:t>и</w:t>
      </w:r>
      <w:r w:rsidRPr="00FD0081">
        <w:t>нятия решений, основанная на максимизации ожидаемой полезности. Риск при принятии решений. Модели принятия решения, основанные на минимизации риска.</w:t>
      </w:r>
    </w:p>
    <w:p w:rsidR="00E81D6D" w:rsidRPr="00FD0081" w:rsidRDefault="00E81D6D" w:rsidP="00E81D6D">
      <w:pPr>
        <w:ind w:left="284" w:hanging="284"/>
      </w:pPr>
      <w:r>
        <w:t>26</w:t>
      </w:r>
      <w:r w:rsidRPr="00FD0081">
        <w:t xml:space="preserve">. Задачи, приводящие к моделям неточных вероятностей. </w:t>
      </w:r>
      <w:proofErr w:type="spellStart"/>
      <w:r w:rsidRPr="00FD0081">
        <w:t>Кредальные</w:t>
      </w:r>
      <w:proofErr w:type="spellEnd"/>
      <w:r w:rsidRPr="00FD0081">
        <w:t xml:space="preserve"> множества.</w:t>
      </w:r>
    </w:p>
    <w:p w:rsidR="00E81D6D" w:rsidRDefault="00E81D6D" w:rsidP="00E81D6D">
      <w:pPr>
        <w:ind w:left="284" w:hanging="284"/>
      </w:pPr>
      <w:r>
        <w:t>27</w:t>
      </w:r>
      <w:r w:rsidRPr="00FD0081">
        <w:t>. Основные теоретические с</w:t>
      </w:r>
      <w:r>
        <w:t>ведения о выпуклых множествах и</w:t>
      </w:r>
      <w:r w:rsidRPr="00FD0081">
        <w:t xml:space="preserve"> экстремальных точках. </w:t>
      </w:r>
    </w:p>
    <w:p w:rsidR="00E81D6D" w:rsidRPr="005A6CC5" w:rsidRDefault="00E81D6D" w:rsidP="00E81D6D">
      <w:pPr>
        <w:ind w:firstLine="0"/>
        <w:rPr>
          <w:b/>
          <w:szCs w:val="24"/>
        </w:rPr>
      </w:pPr>
    </w:p>
    <w:p w:rsidR="00E81D6D" w:rsidRPr="00FF2736" w:rsidRDefault="00E81D6D" w:rsidP="00E81D6D">
      <w:pPr>
        <w:ind w:firstLine="0"/>
        <w:rPr>
          <w:b/>
        </w:rPr>
      </w:pPr>
      <w:r>
        <w:rPr>
          <w:b/>
          <w:szCs w:val="24"/>
        </w:rPr>
        <w:t>Тема 11</w:t>
      </w:r>
      <w:r w:rsidRPr="00FF2736">
        <w:rPr>
          <w:b/>
          <w:szCs w:val="24"/>
        </w:rPr>
        <w:t xml:space="preserve">. </w:t>
      </w:r>
      <w:r>
        <w:rPr>
          <w:b/>
          <w:szCs w:val="24"/>
        </w:rPr>
        <w:t xml:space="preserve">Монотонные </w:t>
      </w:r>
      <w:r>
        <w:rPr>
          <w:b/>
        </w:rPr>
        <w:t>меры</w:t>
      </w:r>
    </w:p>
    <w:p w:rsidR="00E81D6D" w:rsidRPr="00FF2736" w:rsidRDefault="00E81D6D" w:rsidP="00E81D6D">
      <w:pPr>
        <w:ind w:left="284" w:hanging="284"/>
      </w:pPr>
      <w:r>
        <w:t>28</w:t>
      </w:r>
      <w:r w:rsidRPr="00FF2736">
        <w:t>. Монотонные меры. Выпуклость множества монотонных мер. Отношения порядка и двойс</w:t>
      </w:r>
      <w:r w:rsidRPr="00FF2736">
        <w:t>т</w:t>
      </w:r>
      <w:r w:rsidRPr="00FF2736">
        <w:t>венности на множестве монотонных мер.</w:t>
      </w:r>
    </w:p>
    <w:p w:rsidR="00E81D6D" w:rsidRPr="00FF2736" w:rsidRDefault="00E81D6D" w:rsidP="00E81D6D">
      <w:pPr>
        <w:ind w:left="284" w:hanging="284"/>
      </w:pPr>
      <w:r>
        <w:t>29</w:t>
      </w:r>
      <w:r w:rsidRPr="00FF2736">
        <w:t>. Примитивные меры. Описание примитивных мер с помощью фильтров алгебры мн</w:t>
      </w:r>
      <w:r w:rsidRPr="00FF2736">
        <w:t>о</w:t>
      </w:r>
      <w:r w:rsidRPr="00FF2736">
        <w:t>жеств. Связь с булевыми функциями и классами Поста.</w:t>
      </w:r>
    </w:p>
    <w:p w:rsidR="00E81D6D" w:rsidRPr="00FF2736" w:rsidRDefault="00E81D6D" w:rsidP="00E81D6D">
      <w:pPr>
        <w:ind w:left="284" w:hanging="284"/>
      </w:pPr>
      <w:r>
        <w:t>30</w:t>
      </w:r>
      <w:r w:rsidRPr="00FF2736">
        <w:t>. Основная теорема об экстремальных точках выпуклого множества монотонных мер.</w:t>
      </w:r>
    </w:p>
    <w:p w:rsidR="00E81D6D" w:rsidRDefault="00E81D6D" w:rsidP="00E81D6D">
      <w:pPr>
        <w:ind w:left="284" w:hanging="284"/>
      </w:pPr>
      <w:r>
        <w:t>31</w:t>
      </w:r>
      <w:r w:rsidRPr="00FF2736">
        <w:t>. Нижние и верхние вероятности и их свойства. Теорема об эквивалентности моделей нижних вероятностей и интервальных вероятностей.</w:t>
      </w:r>
    </w:p>
    <w:p w:rsidR="00E81D6D" w:rsidRDefault="00E81D6D" w:rsidP="00E81D6D">
      <w:pPr>
        <w:ind w:left="284" w:hanging="284"/>
        <w:rPr>
          <w:b/>
        </w:rPr>
      </w:pPr>
    </w:p>
    <w:p w:rsidR="00E81D6D" w:rsidRPr="00C6611C" w:rsidRDefault="00E81D6D" w:rsidP="00E81D6D">
      <w:pPr>
        <w:ind w:left="284" w:hanging="284"/>
        <w:rPr>
          <w:b/>
        </w:rPr>
      </w:pPr>
      <w:r>
        <w:rPr>
          <w:b/>
        </w:rPr>
        <w:lastRenderedPageBreak/>
        <w:t>Тема 12</w:t>
      </w:r>
      <w:r w:rsidRPr="00C6611C">
        <w:rPr>
          <w:b/>
        </w:rPr>
        <w:t xml:space="preserve">. Основные классы монотонных мер. </w:t>
      </w:r>
    </w:p>
    <w:p w:rsidR="00E81D6D" w:rsidRPr="00FF2736" w:rsidRDefault="00E81D6D" w:rsidP="00E81D6D">
      <w:pPr>
        <w:ind w:left="284" w:hanging="284"/>
      </w:pPr>
      <w:r>
        <w:t>32</w:t>
      </w:r>
      <w:r w:rsidRPr="00FF2736">
        <w:t>. Согласованные верхние и нижние вероятности и их свойства. Естественное продолжение.</w:t>
      </w:r>
    </w:p>
    <w:p w:rsidR="00E81D6D" w:rsidRPr="00FF2736" w:rsidRDefault="00E81D6D" w:rsidP="00E81D6D">
      <w:pPr>
        <w:ind w:left="284" w:hanging="284"/>
      </w:pPr>
      <w:r>
        <w:t>33</w:t>
      </w:r>
      <w:r w:rsidRPr="00FF2736">
        <w:t>. Методы решения систем линейных неравен</w:t>
      </w:r>
      <w:proofErr w:type="gramStart"/>
      <w:r w:rsidRPr="00FF2736">
        <w:t>ств дл</w:t>
      </w:r>
      <w:proofErr w:type="gramEnd"/>
      <w:r w:rsidRPr="00FF2736">
        <w:t>я задач теории неточных вероятностей.</w:t>
      </w:r>
    </w:p>
    <w:p w:rsidR="00E81D6D" w:rsidRPr="00FF2736" w:rsidRDefault="00E81D6D" w:rsidP="00E81D6D">
      <w:pPr>
        <w:ind w:left="284" w:hanging="284"/>
      </w:pPr>
      <w:r>
        <w:t>34</w:t>
      </w:r>
      <w:r w:rsidRPr="00FF2736">
        <w:t xml:space="preserve">. Статистическое порождение монотонных мер. Связь с теорией </w:t>
      </w:r>
      <w:proofErr w:type="spellStart"/>
      <w:r w:rsidRPr="00FF2736">
        <w:t>Демпстера-Шейфера</w:t>
      </w:r>
      <w:proofErr w:type="spellEnd"/>
      <w:r w:rsidRPr="00FF2736">
        <w:t xml:space="preserve">. </w:t>
      </w:r>
    </w:p>
    <w:p w:rsidR="00E81D6D" w:rsidRDefault="00E81D6D" w:rsidP="00E81D6D">
      <w:pPr>
        <w:ind w:left="284" w:hanging="284"/>
      </w:pPr>
      <w:r>
        <w:t>35</w:t>
      </w:r>
      <w:r w:rsidRPr="00FF2736">
        <w:t xml:space="preserve">. 2-монотонные меры и их свойства. </w:t>
      </w:r>
    </w:p>
    <w:p w:rsidR="00E81D6D" w:rsidRPr="00FD0081" w:rsidRDefault="00E81D6D" w:rsidP="00E81D6D">
      <w:pPr>
        <w:ind w:left="284" w:hanging="284"/>
      </w:pPr>
      <w:r>
        <w:t>36</w:t>
      </w:r>
      <w:r w:rsidRPr="00FD0081">
        <w:t>. Меры доверия и правдоподобия и их свойства.</w:t>
      </w:r>
    </w:p>
    <w:p w:rsidR="00E81D6D" w:rsidRPr="005A6CC5" w:rsidRDefault="00E81D6D" w:rsidP="00E81D6D">
      <w:pPr>
        <w:ind w:left="284" w:hanging="284"/>
      </w:pPr>
      <w:r>
        <w:t>37</w:t>
      </w:r>
      <w:r w:rsidRPr="00FD0081">
        <w:t xml:space="preserve">. Меры необходимости и возможности и их свойства. </w:t>
      </w:r>
    </w:p>
    <w:p w:rsidR="00E81D6D" w:rsidRPr="005A6CC5" w:rsidRDefault="00E81D6D" w:rsidP="00E81D6D">
      <w:pPr>
        <w:ind w:left="284" w:hanging="284"/>
      </w:pPr>
    </w:p>
    <w:p w:rsidR="00E81D6D" w:rsidRPr="00FD7122" w:rsidRDefault="00E81D6D" w:rsidP="00E81D6D">
      <w:pPr>
        <w:ind w:left="284" w:hanging="284"/>
        <w:rPr>
          <w:b/>
        </w:rPr>
      </w:pPr>
      <w:r>
        <w:rPr>
          <w:b/>
        </w:rPr>
        <w:t>Тема 13</w:t>
      </w:r>
      <w:r w:rsidRPr="00FD7122">
        <w:rPr>
          <w:b/>
        </w:rPr>
        <w:t xml:space="preserve">. </w:t>
      </w:r>
      <w:r>
        <w:rPr>
          <w:b/>
        </w:rPr>
        <w:t>Другие модели неточных вероятностей</w:t>
      </w:r>
    </w:p>
    <w:p w:rsidR="00E81D6D" w:rsidRDefault="00E81D6D" w:rsidP="00E81D6D">
      <w:pPr>
        <w:ind w:firstLine="0"/>
      </w:pPr>
      <w:r>
        <w:t xml:space="preserve">38. </w:t>
      </w:r>
      <w:r w:rsidRPr="00E5742A">
        <w:t xml:space="preserve">Модель </w:t>
      </w:r>
      <w:proofErr w:type="gramStart"/>
      <w:r w:rsidRPr="00E5742A">
        <w:t>согласованных</w:t>
      </w:r>
      <w:proofErr w:type="gramEnd"/>
      <w:r w:rsidRPr="00E5742A">
        <w:t xml:space="preserve"> нижних (верхних) средних</w:t>
      </w:r>
      <w:r>
        <w:t>.</w:t>
      </w:r>
    </w:p>
    <w:p w:rsidR="00E81D6D" w:rsidRDefault="00E81D6D" w:rsidP="00E81D6D">
      <w:pPr>
        <w:ind w:firstLine="0"/>
      </w:pPr>
      <w:r>
        <w:t xml:space="preserve">39. </w:t>
      </w:r>
      <w:r w:rsidRPr="00364025">
        <w:t>Точные нижние и верхние оценки математического ожидания для 2-монотонных мер</w:t>
      </w:r>
      <w:r>
        <w:t>.</w:t>
      </w:r>
    </w:p>
    <w:p w:rsidR="00E81D6D" w:rsidRDefault="00E81D6D" w:rsidP="00E81D6D">
      <w:pPr>
        <w:ind w:firstLine="0"/>
      </w:pPr>
      <w:r>
        <w:t xml:space="preserve">40. </w:t>
      </w:r>
      <w:r w:rsidRPr="00E5742A">
        <w:t>Модель желательных решений</w:t>
      </w:r>
      <w:r>
        <w:t>.</w:t>
      </w:r>
    </w:p>
    <w:p w:rsidR="00E81D6D" w:rsidRDefault="00E81D6D" w:rsidP="00E81D6D">
      <w:pPr>
        <w:ind w:firstLine="0"/>
      </w:pPr>
    </w:p>
    <w:p w:rsidR="00E81D6D" w:rsidRPr="00FD7122" w:rsidRDefault="00E81D6D" w:rsidP="00E81D6D">
      <w:pPr>
        <w:ind w:firstLine="0"/>
        <w:rPr>
          <w:b/>
        </w:rPr>
      </w:pPr>
      <w:r>
        <w:rPr>
          <w:b/>
        </w:rPr>
        <w:t>Тема 14</w:t>
      </w:r>
      <w:r w:rsidRPr="00FD7122">
        <w:rPr>
          <w:b/>
        </w:rPr>
        <w:t>. Моделирование неопределенности при принятии решений.</w:t>
      </w:r>
    </w:p>
    <w:p w:rsidR="00E81D6D" w:rsidRDefault="00E81D6D" w:rsidP="00E81D6D">
      <w:pPr>
        <w:ind w:firstLine="0"/>
      </w:pPr>
      <w:r>
        <w:t xml:space="preserve">41. </w:t>
      </w:r>
      <w:r w:rsidRPr="00364025">
        <w:t xml:space="preserve">Модели принятия решений на основе теории неточных вероятностей и парадокс </w:t>
      </w:r>
      <w:proofErr w:type="spellStart"/>
      <w:r w:rsidRPr="00364025">
        <w:t>Эллсберга</w:t>
      </w:r>
      <w:proofErr w:type="spellEnd"/>
      <w:r>
        <w:t>.</w:t>
      </w:r>
    </w:p>
    <w:p w:rsidR="00E81D6D" w:rsidRDefault="00E81D6D" w:rsidP="00E81D6D">
      <w:pPr>
        <w:ind w:firstLine="0"/>
      </w:pPr>
      <w:r>
        <w:t xml:space="preserve">42. </w:t>
      </w:r>
      <w:r w:rsidRPr="00364025">
        <w:t>Выбор модели принятия решений на основе аксиом</w:t>
      </w:r>
      <w:r>
        <w:t>.</w:t>
      </w:r>
    </w:p>
    <w:p w:rsidR="00E81D6D" w:rsidRDefault="00E81D6D" w:rsidP="00E81D6D">
      <w:pPr>
        <w:ind w:firstLine="0"/>
      </w:pPr>
    </w:p>
    <w:p w:rsidR="00E81D6D" w:rsidRPr="00082858" w:rsidRDefault="00E81D6D" w:rsidP="00E81D6D">
      <w:pPr>
        <w:ind w:firstLine="0"/>
        <w:rPr>
          <w:b/>
        </w:rPr>
      </w:pPr>
      <w:r>
        <w:rPr>
          <w:b/>
        </w:rPr>
        <w:t>Тема 15</w:t>
      </w:r>
      <w:r w:rsidRPr="00082858">
        <w:rPr>
          <w:b/>
        </w:rPr>
        <w:t xml:space="preserve">. Интегралы по монотонной мере. </w:t>
      </w:r>
    </w:p>
    <w:p w:rsidR="00E81D6D" w:rsidRDefault="00E81D6D" w:rsidP="00E81D6D">
      <w:pPr>
        <w:ind w:firstLine="0"/>
      </w:pPr>
      <w:r>
        <w:t xml:space="preserve">43. </w:t>
      </w:r>
      <w:r w:rsidRPr="00364025">
        <w:t xml:space="preserve">Интеграл </w:t>
      </w:r>
      <w:proofErr w:type="gramStart"/>
      <w:r w:rsidRPr="00364025">
        <w:t>Шоке</w:t>
      </w:r>
      <w:proofErr w:type="gramEnd"/>
      <w:r>
        <w:t>. Определение, свойства и вычисление.</w:t>
      </w:r>
    </w:p>
    <w:p w:rsidR="00E81D6D" w:rsidRDefault="00E81D6D" w:rsidP="00E81D6D">
      <w:pPr>
        <w:ind w:firstLine="0"/>
      </w:pPr>
      <w:r>
        <w:t xml:space="preserve">44. Интеграл </w:t>
      </w:r>
      <w:proofErr w:type="spellStart"/>
      <w:r>
        <w:t>Сугено</w:t>
      </w:r>
      <w:proofErr w:type="spellEnd"/>
      <w:r>
        <w:t xml:space="preserve">. Определение, свойства и вычисление. </w:t>
      </w:r>
    </w:p>
    <w:p w:rsidR="00E81D6D" w:rsidRDefault="00E81D6D" w:rsidP="00E81D6D">
      <w:pPr>
        <w:ind w:firstLine="0"/>
      </w:pPr>
      <w:r>
        <w:t xml:space="preserve">45. Применение интегралов </w:t>
      </w:r>
      <w:proofErr w:type="gramStart"/>
      <w:r>
        <w:t>Шоке</w:t>
      </w:r>
      <w:proofErr w:type="gramEnd"/>
      <w:r>
        <w:t xml:space="preserve"> и </w:t>
      </w:r>
      <w:proofErr w:type="spellStart"/>
      <w:r>
        <w:t>Сугено</w:t>
      </w:r>
      <w:proofErr w:type="spellEnd"/>
      <w:r>
        <w:t xml:space="preserve"> для агрегирования информации.</w:t>
      </w:r>
    </w:p>
    <w:p w:rsidR="00E81D6D" w:rsidRDefault="00E81D6D" w:rsidP="00E81D6D">
      <w:pPr>
        <w:ind w:firstLine="0"/>
      </w:pPr>
    </w:p>
    <w:p w:rsidR="00E81D6D" w:rsidRPr="00082858" w:rsidRDefault="00E81D6D" w:rsidP="00E81D6D">
      <w:pPr>
        <w:ind w:firstLine="0"/>
        <w:rPr>
          <w:b/>
        </w:rPr>
      </w:pPr>
      <w:r>
        <w:rPr>
          <w:b/>
        </w:rPr>
        <w:t>Тема 16</w:t>
      </w:r>
      <w:r w:rsidRPr="00082858">
        <w:rPr>
          <w:b/>
        </w:rPr>
        <w:t>. Обновление информации в теории неточных вероятностей.</w:t>
      </w:r>
    </w:p>
    <w:p w:rsidR="00E81D6D" w:rsidRDefault="00E81D6D" w:rsidP="00E81D6D">
      <w:pPr>
        <w:ind w:firstLine="0"/>
      </w:pPr>
      <w:r>
        <w:t xml:space="preserve">46. </w:t>
      </w:r>
      <w:r w:rsidRPr="00364025">
        <w:t>Модели условных неточных вероятностей</w:t>
      </w:r>
      <w:r>
        <w:t>.</w:t>
      </w:r>
    </w:p>
    <w:p w:rsidR="00E81D6D" w:rsidRDefault="00E81D6D" w:rsidP="00E81D6D">
      <w:pPr>
        <w:ind w:firstLine="0"/>
      </w:pPr>
      <w:r>
        <w:t xml:space="preserve">47. </w:t>
      </w:r>
      <w:r w:rsidRPr="00364025">
        <w:t>Расчет оценок условных вероятностей для 2-монотонных мер</w:t>
      </w:r>
      <w:r>
        <w:t>.</w:t>
      </w:r>
    </w:p>
    <w:p w:rsidR="00E81D6D" w:rsidRDefault="00E81D6D" w:rsidP="00E81D6D">
      <w:pPr>
        <w:ind w:firstLine="0"/>
      </w:pPr>
    </w:p>
    <w:p w:rsidR="00E81D6D" w:rsidRPr="00CD2825" w:rsidRDefault="00E81D6D" w:rsidP="00E81D6D">
      <w:pPr>
        <w:ind w:firstLine="0"/>
        <w:rPr>
          <w:b/>
        </w:rPr>
      </w:pPr>
      <w:r>
        <w:rPr>
          <w:b/>
        </w:rPr>
        <w:t>Тема 17</w:t>
      </w:r>
      <w:r w:rsidRPr="00CD2825">
        <w:rPr>
          <w:b/>
        </w:rPr>
        <w:t xml:space="preserve">. Принципы независимости в теории неточных вероятностей. </w:t>
      </w:r>
    </w:p>
    <w:p w:rsidR="00E81D6D" w:rsidRDefault="00E81D6D" w:rsidP="00E81D6D">
      <w:pPr>
        <w:ind w:firstLine="0"/>
      </w:pPr>
      <w:r>
        <w:t xml:space="preserve">48. Обобщение понятия независимости случайных величин для теории неточных вероятностей: полная </w:t>
      </w:r>
      <w:proofErr w:type="spellStart"/>
      <w:r>
        <w:t>иррелевантность</w:t>
      </w:r>
      <w:proofErr w:type="spellEnd"/>
      <w:r>
        <w:t xml:space="preserve"> и независимость, маргинальная </w:t>
      </w:r>
      <w:proofErr w:type="spellStart"/>
      <w:r>
        <w:t>иррелевантность</w:t>
      </w:r>
      <w:proofErr w:type="spellEnd"/>
      <w:r>
        <w:t xml:space="preserve"> и независимость, ст</w:t>
      </w:r>
      <w:r>
        <w:t>о</w:t>
      </w:r>
      <w:r>
        <w:t xml:space="preserve">хастическая </w:t>
      </w:r>
      <w:proofErr w:type="spellStart"/>
      <w:r>
        <w:t>иррелевантность</w:t>
      </w:r>
      <w:proofErr w:type="spellEnd"/>
      <w:r>
        <w:t xml:space="preserve"> и независимость.</w:t>
      </w:r>
    </w:p>
    <w:p w:rsidR="00E81D6D" w:rsidRDefault="00E81D6D" w:rsidP="00E81D6D">
      <w:pPr>
        <w:ind w:firstLine="0"/>
      </w:pPr>
      <w:r>
        <w:t>49. Определение совместного описания неточно определенных случайных величин по марг</w:t>
      </w:r>
      <w:r>
        <w:t>и</w:t>
      </w:r>
      <w:r>
        <w:t xml:space="preserve">нальным описаниям при условии их независимости. Понятие сильной независимости. </w:t>
      </w:r>
    </w:p>
    <w:p w:rsidR="00E81D6D" w:rsidRDefault="00E81D6D" w:rsidP="00E81D6D">
      <w:pPr>
        <w:ind w:firstLine="0"/>
      </w:pPr>
      <w:r>
        <w:t xml:space="preserve">50. Независимость случайных величин (множеств) в теории </w:t>
      </w:r>
      <w:proofErr w:type="spellStart"/>
      <w:r>
        <w:t>Демпстера-Шейфера</w:t>
      </w:r>
      <w:proofErr w:type="spellEnd"/>
      <w:r>
        <w:t>. Прямое пр</w:t>
      </w:r>
      <w:r>
        <w:t>о</w:t>
      </w:r>
      <w:r>
        <w:t xml:space="preserve">изведение функций доверия. </w:t>
      </w:r>
    </w:p>
    <w:p w:rsidR="00E81D6D" w:rsidRDefault="00E81D6D" w:rsidP="00E81D6D">
      <w:pPr>
        <w:ind w:firstLine="0"/>
      </w:pPr>
    </w:p>
    <w:p w:rsidR="00E81D6D" w:rsidRPr="0008091A" w:rsidRDefault="00E81D6D" w:rsidP="00E81D6D">
      <w:pPr>
        <w:ind w:firstLine="0"/>
        <w:rPr>
          <w:b/>
        </w:rPr>
      </w:pPr>
      <w:r>
        <w:rPr>
          <w:b/>
        </w:rPr>
        <w:t xml:space="preserve">Тема </w:t>
      </w:r>
      <w:r w:rsidRPr="0008091A">
        <w:rPr>
          <w:b/>
        </w:rPr>
        <w:t>1</w:t>
      </w:r>
      <w:r>
        <w:rPr>
          <w:b/>
        </w:rPr>
        <w:t>8</w:t>
      </w:r>
      <w:r w:rsidRPr="0008091A">
        <w:rPr>
          <w:b/>
        </w:rPr>
        <w:t>. Измерение неопределенности в теории неточных вероятностей.</w:t>
      </w:r>
    </w:p>
    <w:p w:rsidR="00E81D6D" w:rsidRDefault="00E81D6D" w:rsidP="00E81D6D">
      <w:pPr>
        <w:ind w:firstLine="0"/>
      </w:pPr>
      <w:r>
        <w:t>51. Классические меры неопределенности: энтропия Шеннона и мера Хартли.</w:t>
      </w:r>
    </w:p>
    <w:p w:rsidR="00E81D6D" w:rsidRDefault="00E81D6D" w:rsidP="00E81D6D">
      <w:pPr>
        <w:ind w:firstLine="0"/>
      </w:pPr>
      <w:r>
        <w:t>52. Аксиоматическое определение меры неопределенности в теории вероятностей.</w:t>
      </w:r>
    </w:p>
    <w:p w:rsidR="00E81D6D" w:rsidRDefault="00E81D6D" w:rsidP="00E81D6D">
      <w:pPr>
        <w:ind w:firstLine="0"/>
      </w:pPr>
      <w:r>
        <w:t>53. Виды неопределенности в теории неточных вероятностей: конфликт (стохастическая нео</w:t>
      </w:r>
      <w:r>
        <w:t>п</w:t>
      </w:r>
      <w:r>
        <w:t xml:space="preserve">ределенность) и </w:t>
      </w:r>
      <w:proofErr w:type="spellStart"/>
      <w:r>
        <w:t>неспецифичность</w:t>
      </w:r>
      <w:proofErr w:type="spellEnd"/>
      <w:r>
        <w:t xml:space="preserve"> (неточность) и их измерение (максимальная и минимальная э</w:t>
      </w:r>
      <w:r>
        <w:t>н</w:t>
      </w:r>
      <w:r>
        <w:t xml:space="preserve">тропия, обобщенная мера Хартли). </w:t>
      </w:r>
    </w:p>
    <w:p w:rsidR="00E81D6D" w:rsidRDefault="00E81D6D" w:rsidP="00E81D6D">
      <w:pPr>
        <w:ind w:firstLine="0"/>
      </w:pPr>
    </w:p>
    <w:p w:rsidR="00026D4B" w:rsidRDefault="00026D4B" w:rsidP="00AE5F79">
      <w:pPr>
        <w:pStyle w:val="10"/>
        <w:keepNext w:val="0"/>
        <w:pageBreakBefore w:val="0"/>
        <w:numPr>
          <w:ilvl w:val="0"/>
          <w:numId w:val="19"/>
        </w:numPr>
        <w:spacing w:before="480" w:after="0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ОЦЕНИВАНИЕ</w:t>
      </w:r>
    </w:p>
    <w:p w:rsidR="00E81D6D" w:rsidRDefault="00E81D6D" w:rsidP="00026D4B">
      <w:pPr>
        <w:pStyle w:val="affffe"/>
        <w:spacing w:before="0" w:beforeAutospacing="0" w:after="0" w:afterAutospacing="0"/>
        <w:jc w:val="both"/>
        <w:rPr>
          <w:color w:val="000000"/>
        </w:rPr>
      </w:pPr>
    </w:p>
    <w:p w:rsidR="00E81D6D" w:rsidRDefault="00E81D6D" w:rsidP="00E0138A">
      <w:r>
        <w:t>Ф</w:t>
      </w:r>
      <w:r w:rsidRPr="007E65ED">
        <w:t>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7"/>
        <w:gridCol w:w="2334"/>
        <w:gridCol w:w="851"/>
        <w:gridCol w:w="708"/>
        <w:gridCol w:w="4253"/>
        <w:tblGridChange w:id="1">
          <w:tblGrid>
            <w:gridCol w:w="2027"/>
            <w:gridCol w:w="2334"/>
            <w:gridCol w:w="851"/>
            <w:gridCol w:w="708"/>
            <w:gridCol w:w="4253"/>
          </w:tblGrid>
        </w:tblGridChange>
      </w:tblGrid>
      <w:tr w:rsidR="00E81D6D" w:rsidTr="00A7328F">
        <w:trPr>
          <w:trHeight w:val="276"/>
        </w:trPr>
        <w:tc>
          <w:tcPr>
            <w:tcW w:w="2027" w:type="dxa"/>
            <w:vMerge w:val="restart"/>
            <w:vAlign w:val="center"/>
          </w:tcPr>
          <w:p w:rsidR="00E81D6D" w:rsidRPr="0025636E" w:rsidRDefault="00E81D6D" w:rsidP="00A7328F">
            <w:pPr>
              <w:ind w:firstLine="0"/>
              <w:jc w:val="center"/>
              <w:rPr>
                <w:b/>
              </w:rPr>
            </w:pPr>
            <w:r w:rsidRPr="0025636E">
              <w:rPr>
                <w:b/>
              </w:rPr>
              <w:t>Тип ко</w:t>
            </w:r>
            <w:r w:rsidRPr="0025636E">
              <w:rPr>
                <w:b/>
              </w:rPr>
              <w:t>н</w:t>
            </w:r>
            <w:r w:rsidRPr="0025636E">
              <w:rPr>
                <w:b/>
              </w:rPr>
              <w:t>троля</w:t>
            </w:r>
          </w:p>
        </w:tc>
        <w:tc>
          <w:tcPr>
            <w:tcW w:w="2334" w:type="dxa"/>
            <w:vMerge w:val="restart"/>
            <w:vAlign w:val="center"/>
          </w:tcPr>
          <w:p w:rsidR="00E81D6D" w:rsidRPr="0025636E" w:rsidRDefault="00E81D6D" w:rsidP="00A7328F">
            <w:pPr>
              <w:ind w:firstLine="0"/>
              <w:jc w:val="center"/>
              <w:rPr>
                <w:b/>
              </w:rPr>
            </w:pPr>
            <w:r w:rsidRPr="0025636E">
              <w:rPr>
                <w:b/>
              </w:rPr>
              <w:t>Форма ко</w:t>
            </w:r>
            <w:r w:rsidRPr="0025636E">
              <w:rPr>
                <w:b/>
              </w:rPr>
              <w:t>н</w:t>
            </w:r>
            <w:r w:rsidRPr="0025636E">
              <w:rPr>
                <w:b/>
              </w:rPr>
              <w:t>троля</w:t>
            </w:r>
          </w:p>
        </w:tc>
        <w:tc>
          <w:tcPr>
            <w:tcW w:w="1559" w:type="dxa"/>
            <w:gridSpan w:val="2"/>
          </w:tcPr>
          <w:p w:rsidR="00E81D6D" w:rsidRPr="0025636E" w:rsidRDefault="00E81D6D" w:rsidP="00A7328F">
            <w:pPr>
              <w:ind w:firstLine="0"/>
              <w:jc w:val="center"/>
              <w:rPr>
                <w:b/>
              </w:rPr>
            </w:pPr>
            <w:r w:rsidRPr="0025636E">
              <w:rPr>
                <w:b/>
              </w:rPr>
              <w:t>модули</w:t>
            </w:r>
          </w:p>
        </w:tc>
        <w:tc>
          <w:tcPr>
            <w:tcW w:w="4253" w:type="dxa"/>
            <w:vMerge w:val="restart"/>
            <w:vAlign w:val="center"/>
          </w:tcPr>
          <w:p w:rsidR="00E81D6D" w:rsidRPr="0025636E" w:rsidRDefault="00E81D6D" w:rsidP="00A7328F">
            <w:pPr>
              <w:ind w:firstLine="0"/>
              <w:jc w:val="center"/>
              <w:rPr>
                <w:b/>
              </w:rPr>
            </w:pPr>
            <w:r w:rsidRPr="0025636E">
              <w:rPr>
                <w:b/>
              </w:rPr>
              <w:t>Параметры</w:t>
            </w:r>
          </w:p>
        </w:tc>
      </w:tr>
      <w:tr w:rsidR="00E81D6D" w:rsidTr="00A7328F">
        <w:trPr>
          <w:trHeight w:val="275"/>
        </w:trPr>
        <w:tc>
          <w:tcPr>
            <w:tcW w:w="2027" w:type="dxa"/>
            <w:vMerge/>
          </w:tcPr>
          <w:p w:rsidR="00E81D6D" w:rsidRDefault="00E81D6D" w:rsidP="00A7328F">
            <w:pPr>
              <w:ind w:firstLine="0"/>
              <w:jc w:val="center"/>
            </w:pPr>
          </w:p>
        </w:tc>
        <w:tc>
          <w:tcPr>
            <w:tcW w:w="2334" w:type="dxa"/>
            <w:vMerge/>
          </w:tcPr>
          <w:p w:rsidR="00E81D6D" w:rsidRDefault="00E81D6D" w:rsidP="00A7328F">
            <w:pPr>
              <w:ind w:firstLine="0"/>
              <w:jc w:val="center"/>
            </w:pPr>
          </w:p>
        </w:tc>
        <w:tc>
          <w:tcPr>
            <w:tcW w:w="851" w:type="dxa"/>
          </w:tcPr>
          <w:p w:rsidR="00E81D6D" w:rsidRPr="0025636E" w:rsidRDefault="00E81D6D" w:rsidP="00A7328F">
            <w:pPr>
              <w:ind w:firstLine="0"/>
              <w:jc w:val="center"/>
              <w:rPr>
                <w:b/>
              </w:rPr>
            </w:pPr>
            <w:r w:rsidRPr="0025636E">
              <w:rPr>
                <w:b/>
              </w:rPr>
              <w:t>1</w:t>
            </w:r>
          </w:p>
        </w:tc>
        <w:tc>
          <w:tcPr>
            <w:tcW w:w="708" w:type="dxa"/>
          </w:tcPr>
          <w:p w:rsidR="00E81D6D" w:rsidRPr="0025636E" w:rsidRDefault="00E81D6D" w:rsidP="00A7328F">
            <w:pPr>
              <w:ind w:firstLine="0"/>
              <w:jc w:val="center"/>
              <w:rPr>
                <w:b/>
              </w:rPr>
            </w:pPr>
            <w:r w:rsidRPr="0025636E">
              <w:rPr>
                <w:b/>
              </w:rPr>
              <w:t>2</w:t>
            </w:r>
          </w:p>
        </w:tc>
        <w:tc>
          <w:tcPr>
            <w:tcW w:w="4253" w:type="dxa"/>
            <w:vMerge/>
          </w:tcPr>
          <w:p w:rsidR="00E81D6D" w:rsidRDefault="00E81D6D" w:rsidP="00A7328F">
            <w:pPr>
              <w:ind w:firstLine="0"/>
            </w:pPr>
          </w:p>
        </w:tc>
      </w:tr>
      <w:tr w:rsidR="00E81D6D" w:rsidTr="00A7328F">
        <w:tc>
          <w:tcPr>
            <w:tcW w:w="2027" w:type="dxa"/>
            <w:vMerge w:val="restart"/>
          </w:tcPr>
          <w:p w:rsidR="00E81D6D" w:rsidRDefault="00E81D6D" w:rsidP="00A7328F">
            <w:pPr>
              <w:ind w:firstLine="0"/>
            </w:pPr>
            <w:r>
              <w:t>Текущий</w:t>
            </w:r>
          </w:p>
          <w:p w:rsidR="00E81D6D" w:rsidRDefault="00E81D6D" w:rsidP="00A7328F">
            <w:pPr>
              <w:ind w:firstLine="0"/>
            </w:pPr>
            <w:r>
              <w:t>(неделя)</w:t>
            </w:r>
          </w:p>
        </w:tc>
        <w:tc>
          <w:tcPr>
            <w:tcW w:w="2334" w:type="dxa"/>
          </w:tcPr>
          <w:p w:rsidR="00E81D6D" w:rsidRDefault="00E81D6D" w:rsidP="00A7328F">
            <w:pPr>
              <w:ind w:firstLine="0"/>
            </w:pPr>
            <w:r>
              <w:t>Контрольная р</w:t>
            </w:r>
            <w:r>
              <w:t>а</w:t>
            </w:r>
            <w:r>
              <w:t>бота</w:t>
            </w:r>
          </w:p>
        </w:tc>
        <w:tc>
          <w:tcPr>
            <w:tcW w:w="851" w:type="dxa"/>
            <w:vAlign w:val="center"/>
          </w:tcPr>
          <w:p w:rsidR="00E81D6D" w:rsidRDefault="00E81D6D" w:rsidP="00A7328F">
            <w:pPr>
              <w:ind w:firstLine="0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E81D6D" w:rsidRDefault="00E81D6D" w:rsidP="00A7328F">
            <w:pPr>
              <w:ind w:firstLine="0"/>
              <w:jc w:val="center"/>
            </w:pPr>
          </w:p>
        </w:tc>
        <w:tc>
          <w:tcPr>
            <w:tcW w:w="4253" w:type="dxa"/>
          </w:tcPr>
          <w:p w:rsidR="00E81D6D" w:rsidRDefault="00E81D6D" w:rsidP="00A7328F">
            <w:pPr>
              <w:ind w:firstLine="0"/>
              <w:jc w:val="left"/>
            </w:pPr>
            <w:r>
              <w:t>задание на 150 мин.</w:t>
            </w:r>
          </w:p>
        </w:tc>
      </w:tr>
      <w:tr w:rsidR="00E81D6D" w:rsidTr="00A7328F">
        <w:tc>
          <w:tcPr>
            <w:tcW w:w="2027" w:type="dxa"/>
            <w:vMerge/>
          </w:tcPr>
          <w:p w:rsidR="00E81D6D" w:rsidRDefault="00E81D6D" w:rsidP="00A7328F">
            <w:pPr>
              <w:ind w:firstLine="0"/>
            </w:pPr>
          </w:p>
        </w:tc>
        <w:tc>
          <w:tcPr>
            <w:tcW w:w="2334" w:type="dxa"/>
            <w:vAlign w:val="center"/>
          </w:tcPr>
          <w:p w:rsidR="00E81D6D" w:rsidRDefault="00E81D6D" w:rsidP="00A7328F">
            <w:pPr>
              <w:ind w:firstLine="0"/>
              <w:jc w:val="left"/>
            </w:pPr>
            <w:r>
              <w:t>Домашняя р</w:t>
            </w:r>
            <w:r>
              <w:t>а</w:t>
            </w:r>
            <w:r>
              <w:t>бота</w:t>
            </w:r>
          </w:p>
        </w:tc>
        <w:tc>
          <w:tcPr>
            <w:tcW w:w="851" w:type="dxa"/>
            <w:vAlign w:val="center"/>
          </w:tcPr>
          <w:p w:rsidR="00E81D6D" w:rsidRDefault="00E81D6D" w:rsidP="00A7328F">
            <w:pPr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E81D6D" w:rsidRDefault="00E81D6D" w:rsidP="00A7328F">
            <w:pPr>
              <w:ind w:firstLine="0"/>
              <w:jc w:val="center"/>
            </w:pPr>
            <w:r>
              <w:t>2-6</w:t>
            </w:r>
          </w:p>
        </w:tc>
        <w:tc>
          <w:tcPr>
            <w:tcW w:w="4253" w:type="dxa"/>
          </w:tcPr>
          <w:p w:rsidR="00E81D6D" w:rsidRDefault="004018A5" w:rsidP="00A7328F">
            <w:pPr>
              <w:ind w:firstLine="0"/>
              <w:jc w:val="left"/>
            </w:pPr>
            <w:r>
              <w:t xml:space="preserve">самостоятельный разбор методов по статейному материалу с применением </w:t>
            </w:r>
            <w:r>
              <w:lastRenderedPageBreak/>
              <w:t>к реальным и/или тестовым данным и презентацией результатов, на 4 нед</w:t>
            </w:r>
            <w:r>
              <w:t>е</w:t>
            </w:r>
            <w:r>
              <w:t>ли</w:t>
            </w:r>
          </w:p>
        </w:tc>
      </w:tr>
      <w:tr w:rsidR="00E81D6D" w:rsidTr="00A7328F">
        <w:tc>
          <w:tcPr>
            <w:tcW w:w="2027" w:type="dxa"/>
          </w:tcPr>
          <w:p w:rsidR="00E81D6D" w:rsidRDefault="00E81D6D" w:rsidP="00A7328F">
            <w:pPr>
              <w:ind w:firstLine="0"/>
            </w:pPr>
            <w:r>
              <w:lastRenderedPageBreak/>
              <w:t>Итоговый</w:t>
            </w:r>
          </w:p>
        </w:tc>
        <w:tc>
          <w:tcPr>
            <w:tcW w:w="2334" w:type="dxa"/>
          </w:tcPr>
          <w:p w:rsidR="00E81D6D" w:rsidRDefault="00E81D6D" w:rsidP="00A7328F">
            <w:pPr>
              <w:ind w:firstLine="0"/>
            </w:pPr>
            <w:r>
              <w:t>Экзамен</w:t>
            </w:r>
          </w:p>
        </w:tc>
        <w:tc>
          <w:tcPr>
            <w:tcW w:w="851" w:type="dxa"/>
          </w:tcPr>
          <w:p w:rsidR="00E81D6D" w:rsidRDefault="00E81D6D" w:rsidP="00A7328F">
            <w:pPr>
              <w:ind w:firstLine="0"/>
              <w:jc w:val="center"/>
            </w:pPr>
          </w:p>
        </w:tc>
        <w:tc>
          <w:tcPr>
            <w:tcW w:w="708" w:type="dxa"/>
          </w:tcPr>
          <w:p w:rsidR="00E81D6D" w:rsidRDefault="00E81D6D" w:rsidP="00A7328F">
            <w:pPr>
              <w:spacing w:before="120"/>
              <w:ind w:hanging="9"/>
              <w:jc w:val="center"/>
            </w:pPr>
            <w:r w:rsidRPr="0025636E">
              <w:sym w:font="Wingdings" w:char="F0FC"/>
            </w:r>
          </w:p>
        </w:tc>
        <w:tc>
          <w:tcPr>
            <w:tcW w:w="4253" w:type="dxa"/>
          </w:tcPr>
          <w:p w:rsidR="00E81D6D" w:rsidRDefault="00E81D6D" w:rsidP="00A7328F">
            <w:pPr>
              <w:ind w:firstLine="0"/>
              <w:jc w:val="left"/>
            </w:pPr>
            <w:r>
              <w:t>письменное зад</w:t>
            </w:r>
            <w:r>
              <w:t>а</w:t>
            </w:r>
            <w:r>
              <w:t>ние на 150 мин.</w:t>
            </w:r>
          </w:p>
        </w:tc>
      </w:tr>
    </w:tbl>
    <w:p w:rsidR="00E81D6D" w:rsidRDefault="00E81D6D" w:rsidP="00E0138A">
      <w:proofErr w:type="gramStart"/>
      <w:r>
        <w:t>В таблице д</w:t>
      </w:r>
      <w:r w:rsidRPr="00CB7E21">
        <w:t>ля текущего контроля указ</w:t>
      </w:r>
      <w:r>
        <w:t>ана</w:t>
      </w:r>
      <w:r w:rsidRPr="00CB7E21">
        <w:t xml:space="preserve"> недел</w:t>
      </w:r>
      <w:r>
        <w:t>я</w:t>
      </w:r>
      <w:r w:rsidRPr="00CB7E21">
        <w:t xml:space="preserve"> модуля, на которой проводится ко</w:t>
      </w:r>
      <w:r w:rsidRPr="00CB7E21">
        <w:t>н</w:t>
      </w:r>
      <w:r w:rsidRPr="00CB7E21">
        <w:t xml:space="preserve">троль, для промежуточного и итогового </w:t>
      </w:r>
      <w:r>
        <w:t>–</w:t>
      </w:r>
      <w:r w:rsidRPr="00CB7E21">
        <w:t xml:space="preserve"> отметка</w:t>
      </w:r>
      <w:r>
        <w:t xml:space="preserve"> </w:t>
      </w:r>
      <w:r>
        <w:sym w:font="Wingdings" w:char="F0FC"/>
      </w:r>
      <w:r w:rsidRPr="00CB7E21">
        <w:t>, в каком модуле пров</w:t>
      </w:r>
      <w:r w:rsidRPr="00CB7E21">
        <w:t>о</w:t>
      </w:r>
      <w:r w:rsidRPr="00CB7E21">
        <w:t>дится.</w:t>
      </w:r>
      <w:proofErr w:type="gramEnd"/>
    </w:p>
    <w:p w:rsidR="00E81D6D" w:rsidRDefault="00E81D6D" w:rsidP="00E0138A">
      <w:r>
        <w:t>При текущем контроле студент должен продемонстрировать общее понимание пройде</w:t>
      </w:r>
      <w:r>
        <w:t>н</w:t>
      </w:r>
      <w:r>
        <w:t>ного теоретического материала и владение методами решения соответствующих задач курса. В домашних заданиях предлагается набор практических и вычислительных задач, закрепляющий навык решения задач, разбираемых на семинарских занятиях.</w:t>
      </w:r>
    </w:p>
    <w:p w:rsidR="00E81D6D" w:rsidRDefault="00E81D6D" w:rsidP="00E0138A">
      <w:r>
        <w:t>На зачете и на итоговом экзамене студенту предлагается письменно ответить на ряд в</w:t>
      </w:r>
      <w:r>
        <w:t>о</w:t>
      </w:r>
      <w:r>
        <w:t>просов теоретически-практического содержания, в ходе выполнения которых студенту необх</w:t>
      </w:r>
      <w:r>
        <w:t>о</w:t>
      </w:r>
      <w:r>
        <w:t>димо продемонстрировать как владение теоретическим материалом по курсу, так и навыком решения практических задач.</w:t>
      </w:r>
    </w:p>
    <w:p w:rsidR="00E81D6D" w:rsidRDefault="00E81D6D" w:rsidP="00E0138A">
      <w:pPr>
        <w:rPr>
          <w:color w:val="000000"/>
        </w:rPr>
      </w:pPr>
      <w:r>
        <w:t>Оценки по всем формам текущего контроля выставляются по 10-ти балльной шкале.</w:t>
      </w:r>
    </w:p>
    <w:p w:rsidR="00E81D6D" w:rsidRDefault="00E81D6D" w:rsidP="00E0138A">
      <w:r>
        <w:t xml:space="preserve">Оценка всех форм контроля знаний осуществляется по 10-ти бальной шкале с точностью до 0.1 и не округляются. </w:t>
      </w:r>
      <w:proofErr w:type="gramStart"/>
      <w:r>
        <w:t>Промежуточная</w:t>
      </w:r>
      <w:proofErr w:type="gramEnd"/>
      <w:r>
        <w:t xml:space="preserve"> и итоговая оценки вычисляются с учетом </w:t>
      </w:r>
      <w:r w:rsidRPr="00877859">
        <w:rPr>
          <w:u w:val="single"/>
        </w:rPr>
        <w:t>неокругле</w:t>
      </w:r>
      <w:r w:rsidRPr="00877859">
        <w:rPr>
          <w:u w:val="single"/>
        </w:rPr>
        <w:t>н</w:t>
      </w:r>
      <w:r w:rsidRPr="00877859">
        <w:rPr>
          <w:u w:val="single"/>
        </w:rPr>
        <w:t>ной накопленной</w:t>
      </w:r>
      <w:r w:rsidRPr="00705A98">
        <w:t xml:space="preserve">. Для выставления в </w:t>
      </w:r>
      <w:proofErr w:type="gramStart"/>
      <w:r w:rsidRPr="00705A98">
        <w:t>ведомость</w:t>
      </w:r>
      <w:proofErr w:type="gramEnd"/>
      <w:r w:rsidRPr="00705A98">
        <w:t xml:space="preserve"> </w:t>
      </w:r>
      <w:r>
        <w:t>накопленная и итоговая оценки округляется до ц</w:t>
      </w:r>
      <w:r>
        <w:t>е</w:t>
      </w:r>
      <w:r>
        <w:t>лых по правилам:</w:t>
      </w:r>
    </w:p>
    <w:p w:rsidR="00E81D6D" w:rsidRDefault="00E81D6D" w:rsidP="00E0138A">
      <w:pPr>
        <w:numPr>
          <w:ilvl w:val="0"/>
          <w:numId w:val="33"/>
        </w:numPr>
        <w:ind w:left="851" w:hanging="284"/>
      </w:pPr>
      <w:r>
        <w:t xml:space="preserve">если дробная часть итоговой оценки находится в пределах </w:t>
      </w:r>
      <w:r w:rsidRPr="00A2168A">
        <w:t>[</w:t>
      </w:r>
      <w:r>
        <w:t>0, 0.3</w:t>
      </w:r>
      <w:r w:rsidRPr="00A2168A">
        <w:t>]</w:t>
      </w:r>
      <w:r>
        <w:t>, то – в меньшую ст</w:t>
      </w:r>
      <w:r>
        <w:t>о</w:t>
      </w:r>
      <w:r>
        <w:t>рону;</w:t>
      </w:r>
    </w:p>
    <w:p w:rsidR="00E81D6D" w:rsidRDefault="00E81D6D" w:rsidP="00E0138A">
      <w:pPr>
        <w:numPr>
          <w:ilvl w:val="0"/>
          <w:numId w:val="33"/>
        </w:numPr>
        <w:ind w:left="851" w:hanging="284"/>
      </w:pPr>
      <w:r>
        <w:t xml:space="preserve">если дробная часть итоговой оценки находится в пределах </w:t>
      </w:r>
      <w:r w:rsidRPr="00A2168A">
        <w:t>[</w:t>
      </w:r>
      <w:r>
        <w:t>7, 0.99</w:t>
      </w:r>
      <w:r w:rsidRPr="00A2168A">
        <w:t>]</w:t>
      </w:r>
      <w:r>
        <w:t>, то – в большую сторону;</w:t>
      </w:r>
    </w:p>
    <w:p w:rsidR="00E81D6D" w:rsidRPr="00A2168A" w:rsidRDefault="00E81D6D" w:rsidP="00E0138A">
      <w:pPr>
        <w:numPr>
          <w:ilvl w:val="0"/>
          <w:numId w:val="33"/>
        </w:numPr>
        <w:ind w:left="851" w:hanging="284"/>
        <w:rPr>
          <w:b/>
        </w:rPr>
      </w:pPr>
      <w:r>
        <w:t>если дробная часть итоговой оценки находится в пределах (0.3, 0.7), то – на усмо</w:t>
      </w:r>
      <w:r>
        <w:t>т</w:t>
      </w:r>
      <w:r>
        <w:t xml:space="preserve">рение преподавателя в зависимости от посещения занятий и работе на занятиях. </w:t>
      </w:r>
    </w:p>
    <w:p w:rsidR="00E81D6D" w:rsidRDefault="00E81D6D" w:rsidP="00E81D6D">
      <w:r>
        <w:t>При этом если итоговая оценка до округления окажется в пределах (3, 4), то она округл</w:t>
      </w:r>
      <w:r>
        <w:t>я</w:t>
      </w:r>
      <w:r>
        <w:t>ется до 3-х баллов.</w:t>
      </w:r>
    </w:p>
    <w:p w:rsidR="00E81D6D" w:rsidRDefault="00E81D6D" w:rsidP="00E81D6D">
      <w:pPr>
        <w:ind w:firstLine="432"/>
      </w:pPr>
      <w:r w:rsidRPr="00A2168A">
        <w:t>Формула расчета итогового балла:</w:t>
      </w:r>
    </w:p>
    <w:p w:rsidR="00E81D6D" w:rsidRDefault="00E81D6D" w:rsidP="00E81D6D">
      <w:pPr>
        <w:jc w:val="center"/>
      </w:pPr>
      <w:proofErr w:type="spellStart"/>
      <w:r w:rsidRPr="00F56825">
        <w:t>О</w:t>
      </w:r>
      <w:r>
        <w:rPr>
          <w:b/>
          <w:vertAlign w:val="subscript"/>
        </w:rPr>
        <w:t>Промежу</w:t>
      </w:r>
      <w:proofErr w:type="gramStart"/>
      <w:r>
        <w:rPr>
          <w:b/>
          <w:vertAlign w:val="subscript"/>
        </w:rPr>
        <w:t>т</w:t>
      </w:r>
      <w:proofErr w:type="spellEnd"/>
      <w:r>
        <w:rPr>
          <w:b/>
          <w:vertAlign w:val="subscript"/>
        </w:rPr>
        <w:t>(</w:t>
      </w:r>
      <w:proofErr w:type="gramEnd"/>
      <w:r>
        <w:rPr>
          <w:b/>
          <w:vertAlign w:val="subscript"/>
        </w:rPr>
        <w:t>И</w:t>
      </w:r>
      <w:r w:rsidRPr="00F56825">
        <w:rPr>
          <w:b/>
          <w:vertAlign w:val="subscript"/>
        </w:rPr>
        <w:t>тог</w:t>
      </w:r>
      <w:r>
        <w:rPr>
          <w:b/>
          <w:vertAlign w:val="subscript"/>
        </w:rPr>
        <w:t>)</w:t>
      </w:r>
      <w:r>
        <w:t xml:space="preserve"> = </w:t>
      </w:r>
      <w:r w:rsidRPr="00F56825">
        <w:t>0</w:t>
      </w:r>
      <w:r>
        <w:t>,6·</w:t>
      </w:r>
      <w:proofErr w:type="spellStart"/>
      <w:r w:rsidRPr="00F56825">
        <w:t>О</w:t>
      </w:r>
      <w:r>
        <w:rPr>
          <w:b/>
          <w:vertAlign w:val="subscript"/>
        </w:rPr>
        <w:t>Накопл</w:t>
      </w:r>
      <w:proofErr w:type="spellEnd"/>
      <w:r>
        <w:t xml:space="preserve"> + 0,4</w:t>
      </w:r>
      <w:r w:rsidRPr="00A2168A">
        <w:t>·</w:t>
      </w:r>
      <w:proofErr w:type="spellStart"/>
      <w:r>
        <w:t>О</w:t>
      </w:r>
      <w:r>
        <w:rPr>
          <w:b/>
          <w:vertAlign w:val="subscript"/>
        </w:rPr>
        <w:t>Экз</w:t>
      </w:r>
      <w:proofErr w:type="spellEnd"/>
      <w:r>
        <w:t>,</w:t>
      </w:r>
    </w:p>
    <w:p w:rsidR="00E81D6D" w:rsidRPr="00A2168A" w:rsidRDefault="00E81D6D" w:rsidP="00E81D6D">
      <w:pPr>
        <w:ind w:firstLine="0"/>
      </w:pPr>
      <w:r>
        <w:t xml:space="preserve">где </w:t>
      </w:r>
      <w:proofErr w:type="spellStart"/>
      <w:r w:rsidRPr="00F56825">
        <w:t>О</w:t>
      </w:r>
      <w:r>
        <w:rPr>
          <w:b/>
          <w:vertAlign w:val="subscript"/>
        </w:rPr>
        <w:t>Накопл</w:t>
      </w:r>
      <w:proofErr w:type="spellEnd"/>
      <w:r>
        <w:t xml:space="preserve"> =</w:t>
      </w:r>
      <w:r w:rsidRPr="007801D6">
        <w:t xml:space="preserve"> </w:t>
      </w:r>
      <w:r w:rsidRPr="00F56825">
        <w:t>0</w:t>
      </w:r>
      <w:r>
        <w:t>,5·</w:t>
      </w:r>
      <w:r w:rsidRPr="00F56825">
        <w:t>О</w:t>
      </w:r>
      <w:r>
        <w:rPr>
          <w:b/>
          <w:vertAlign w:val="subscript"/>
        </w:rPr>
        <w:t>КР</w:t>
      </w:r>
      <w:r>
        <w:t xml:space="preserve"> + </w:t>
      </w:r>
      <w:r w:rsidRPr="00F56825">
        <w:t>0</w:t>
      </w:r>
      <w:r>
        <w:t>,5·</w:t>
      </w:r>
      <w:r w:rsidRPr="00F56825">
        <w:t>О</w:t>
      </w:r>
      <w:r>
        <w:rPr>
          <w:b/>
          <w:vertAlign w:val="subscript"/>
        </w:rPr>
        <w:t>ДЗ</w:t>
      </w:r>
      <w:r>
        <w:t xml:space="preserve">, </w:t>
      </w:r>
      <w:r w:rsidRPr="00F56825">
        <w:t>О</w:t>
      </w:r>
      <w:r>
        <w:rPr>
          <w:b/>
          <w:vertAlign w:val="subscript"/>
        </w:rPr>
        <w:t>КР</w:t>
      </w:r>
      <w:r>
        <w:t xml:space="preserve"> ‒ оценка за контрольную работу, </w:t>
      </w:r>
      <w:r w:rsidRPr="00F56825">
        <w:t>О</w:t>
      </w:r>
      <w:r>
        <w:rPr>
          <w:b/>
          <w:vertAlign w:val="subscript"/>
        </w:rPr>
        <w:t>ДЗ</w:t>
      </w:r>
      <w:r>
        <w:t xml:space="preserve"> ‒ оценка за домашнее задание, </w:t>
      </w:r>
      <w:proofErr w:type="spellStart"/>
      <w:r>
        <w:t>О</w:t>
      </w:r>
      <w:r>
        <w:rPr>
          <w:b/>
          <w:vertAlign w:val="subscript"/>
        </w:rPr>
        <w:t>Экз</w:t>
      </w:r>
      <w:proofErr w:type="spellEnd"/>
      <w:r>
        <w:t xml:space="preserve"> – оценка, полученная на экзам</w:t>
      </w:r>
      <w:r>
        <w:t>е</w:t>
      </w:r>
      <w:r>
        <w:t>не.</w:t>
      </w:r>
    </w:p>
    <w:p w:rsidR="00E81D6D" w:rsidRDefault="00E81D6D" w:rsidP="00026D4B">
      <w:pPr>
        <w:pStyle w:val="affffe"/>
        <w:spacing w:before="0" w:beforeAutospacing="0" w:after="0" w:afterAutospacing="0"/>
        <w:jc w:val="both"/>
      </w:pPr>
    </w:p>
    <w:p w:rsidR="00026D4B" w:rsidRDefault="00026D4B" w:rsidP="00AE5F79">
      <w:pPr>
        <w:pStyle w:val="10"/>
        <w:keepNext w:val="0"/>
        <w:pageBreakBefore w:val="0"/>
        <w:numPr>
          <w:ilvl w:val="0"/>
          <w:numId w:val="20"/>
        </w:numPr>
        <w:spacing w:before="480" w:after="0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 xml:space="preserve">ПРИМЕРЫ ОЦЕНОЧНЫХ СРЕДСТВ </w:t>
      </w:r>
    </w:p>
    <w:p w:rsidR="00003EFC" w:rsidRPr="00611397" w:rsidRDefault="00003EFC" w:rsidP="00003EFC">
      <w:pPr>
        <w:pStyle w:val="2"/>
        <w:numPr>
          <w:ilvl w:val="0"/>
          <w:numId w:val="0"/>
        </w:numPr>
        <w:ind w:left="576"/>
      </w:pPr>
      <w:r w:rsidRPr="00611397">
        <w:t>Вопросы для оценки качества освоения дисциплины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Дайте о</w:t>
      </w:r>
      <w:r w:rsidRPr="004E0FFD">
        <w:rPr>
          <w:szCs w:val="24"/>
        </w:rPr>
        <w:t xml:space="preserve">пределение </w:t>
      </w:r>
      <w:r>
        <w:rPr>
          <w:szCs w:val="24"/>
        </w:rPr>
        <w:t>и приведите примеры нечеткого</w:t>
      </w:r>
      <w:r w:rsidRPr="004E0FFD">
        <w:rPr>
          <w:szCs w:val="24"/>
        </w:rPr>
        <w:t xml:space="preserve"> множеств</w:t>
      </w:r>
      <w:r>
        <w:rPr>
          <w:szCs w:val="24"/>
        </w:rPr>
        <w:t>а</w:t>
      </w:r>
      <w:r w:rsidRPr="004E0FFD">
        <w:rPr>
          <w:szCs w:val="24"/>
        </w:rPr>
        <w:t xml:space="preserve"> (НМ)</w:t>
      </w:r>
      <w:r>
        <w:rPr>
          <w:szCs w:val="24"/>
        </w:rPr>
        <w:t>, опишите</w:t>
      </w:r>
      <w:r w:rsidRPr="004E0FFD">
        <w:rPr>
          <w:szCs w:val="24"/>
        </w:rPr>
        <w:t xml:space="preserve"> способы</w:t>
      </w:r>
      <w:r>
        <w:rPr>
          <w:szCs w:val="24"/>
        </w:rPr>
        <w:t xml:space="preserve"> его</w:t>
      </w:r>
      <w:r w:rsidRPr="004E0FFD">
        <w:rPr>
          <w:szCs w:val="24"/>
        </w:rPr>
        <w:t xml:space="preserve"> з</w:t>
      </w:r>
      <w:r w:rsidRPr="004E0FFD">
        <w:rPr>
          <w:szCs w:val="24"/>
        </w:rPr>
        <w:t>а</w:t>
      </w:r>
      <w:r w:rsidRPr="004E0FFD">
        <w:rPr>
          <w:szCs w:val="24"/>
        </w:rPr>
        <w:t xml:space="preserve">дания. 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Что такое я</w:t>
      </w:r>
      <w:r w:rsidRPr="004E0FFD">
        <w:rPr>
          <w:szCs w:val="24"/>
        </w:rPr>
        <w:t>дро и носитель НМ</w:t>
      </w:r>
      <w:r>
        <w:rPr>
          <w:szCs w:val="24"/>
        </w:rPr>
        <w:t xml:space="preserve">, </w:t>
      </w:r>
      <w:proofErr w:type="gramStart"/>
      <w:r w:rsidRPr="00CB33FB">
        <w:rPr>
          <w:szCs w:val="24"/>
        </w:rPr>
        <w:t>α</w:t>
      </w:r>
      <w:r>
        <w:rPr>
          <w:szCs w:val="24"/>
        </w:rPr>
        <w:t>-</w:t>
      </w:r>
      <w:proofErr w:type="gramEnd"/>
      <w:r>
        <w:rPr>
          <w:szCs w:val="24"/>
        </w:rPr>
        <w:t>уровень</w:t>
      </w:r>
      <w:r w:rsidRPr="00CB33FB">
        <w:rPr>
          <w:szCs w:val="24"/>
        </w:rPr>
        <w:t xml:space="preserve"> (α-</w:t>
      </w:r>
      <w:r>
        <w:rPr>
          <w:szCs w:val="24"/>
        </w:rPr>
        <w:t>срез</w:t>
      </w:r>
      <w:r w:rsidRPr="00CB33FB">
        <w:rPr>
          <w:szCs w:val="24"/>
        </w:rPr>
        <w:t>)</w:t>
      </w:r>
      <w:r w:rsidRPr="004E0FFD">
        <w:rPr>
          <w:szCs w:val="24"/>
        </w:rPr>
        <w:t xml:space="preserve"> НМ</w:t>
      </w:r>
      <w:r>
        <w:rPr>
          <w:szCs w:val="24"/>
        </w:rPr>
        <w:t>?</w:t>
      </w:r>
    </w:p>
    <w:p w:rsidR="00003EFC" w:rsidRPr="004E0FFD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Сформулируйте</w:t>
      </w:r>
      <w:r w:rsidRPr="004E0FFD">
        <w:rPr>
          <w:szCs w:val="24"/>
        </w:rPr>
        <w:t xml:space="preserve"> </w:t>
      </w:r>
      <w:r>
        <w:rPr>
          <w:szCs w:val="24"/>
        </w:rPr>
        <w:t>теорему</w:t>
      </w:r>
      <w:r w:rsidRPr="004E0FFD">
        <w:rPr>
          <w:szCs w:val="24"/>
        </w:rPr>
        <w:t xml:space="preserve"> о декомпозиции. </w:t>
      </w:r>
    </w:p>
    <w:p w:rsidR="00003EFC" w:rsidRPr="004E0FFD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Как вводятся а</w:t>
      </w:r>
      <w:r w:rsidRPr="004E0FFD">
        <w:rPr>
          <w:szCs w:val="24"/>
        </w:rPr>
        <w:t>лгебраические операции над НМ</w:t>
      </w:r>
      <w:r>
        <w:rPr>
          <w:szCs w:val="24"/>
        </w:rPr>
        <w:t>? Какими свойствами обладают эти оп</w:t>
      </w:r>
      <w:r>
        <w:rPr>
          <w:szCs w:val="24"/>
        </w:rPr>
        <w:t>е</w:t>
      </w:r>
      <w:r>
        <w:rPr>
          <w:szCs w:val="24"/>
        </w:rPr>
        <w:t>рации?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Какие способы построения функции принадлежности нечеткого множества вы знаете? 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Как можно использовать метод парных сравнений для </w:t>
      </w:r>
      <w:r w:rsidRPr="004E0FFD">
        <w:rPr>
          <w:szCs w:val="24"/>
        </w:rPr>
        <w:t>построения функ</w:t>
      </w:r>
      <w:r>
        <w:rPr>
          <w:szCs w:val="24"/>
        </w:rPr>
        <w:t>ции</w:t>
      </w:r>
      <w:r w:rsidRPr="004E0FFD">
        <w:rPr>
          <w:szCs w:val="24"/>
        </w:rPr>
        <w:t xml:space="preserve"> принадле</w:t>
      </w:r>
      <w:r w:rsidRPr="004E0FFD">
        <w:rPr>
          <w:szCs w:val="24"/>
        </w:rPr>
        <w:t>ж</w:t>
      </w:r>
      <w:r w:rsidRPr="004E0FFD">
        <w:rPr>
          <w:szCs w:val="24"/>
        </w:rPr>
        <w:t>но</w:t>
      </w:r>
      <w:r>
        <w:rPr>
          <w:szCs w:val="24"/>
        </w:rPr>
        <w:t>сти?</w:t>
      </w:r>
    </w:p>
    <w:p w:rsidR="00003EFC" w:rsidRPr="004E0FFD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Как ставится оптимизационная задача для </w:t>
      </w:r>
      <w:r w:rsidRPr="004E0FFD">
        <w:rPr>
          <w:szCs w:val="24"/>
        </w:rPr>
        <w:t>п</w:t>
      </w:r>
      <w:r w:rsidRPr="004E0FFD">
        <w:rPr>
          <w:szCs w:val="24"/>
        </w:rPr>
        <w:t>о</w:t>
      </w:r>
      <w:r w:rsidRPr="004E0FFD">
        <w:rPr>
          <w:szCs w:val="24"/>
        </w:rPr>
        <w:t>строения функ</w:t>
      </w:r>
      <w:r>
        <w:rPr>
          <w:szCs w:val="24"/>
        </w:rPr>
        <w:t>ции</w:t>
      </w:r>
      <w:r w:rsidRPr="004E0FFD">
        <w:rPr>
          <w:szCs w:val="24"/>
        </w:rPr>
        <w:t xml:space="preserve"> принадлежно</w:t>
      </w:r>
      <w:r>
        <w:rPr>
          <w:szCs w:val="24"/>
        </w:rPr>
        <w:t>сти?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Как определяется расстояние и относительное расстояние</w:t>
      </w:r>
      <w:r w:rsidRPr="004E0FFD">
        <w:rPr>
          <w:szCs w:val="24"/>
        </w:rPr>
        <w:t xml:space="preserve"> между НМ</w:t>
      </w:r>
      <w:r>
        <w:rPr>
          <w:szCs w:val="24"/>
        </w:rPr>
        <w:t>?</w:t>
      </w:r>
      <w:r w:rsidRPr="004E0FFD">
        <w:rPr>
          <w:szCs w:val="24"/>
        </w:rPr>
        <w:t xml:space="preserve"> 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Опишите метрический подход к определению </w:t>
      </w:r>
      <w:r w:rsidRPr="004E0FFD">
        <w:rPr>
          <w:szCs w:val="24"/>
        </w:rPr>
        <w:t>степени нечеткости НМ</w:t>
      </w:r>
      <w:r>
        <w:rPr>
          <w:szCs w:val="24"/>
        </w:rPr>
        <w:t>.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Опишите </w:t>
      </w:r>
      <w:proofErr w:type="spellStart"/>
      <w:r w:rsidRPr="004E0FFD">
        <w:rPr>
          <w:szCs w:val="24"/>
        </w:rPr>
        <w:t>энтропийный</w:t>
      </w:r>
      <w:proofErr w:type="spellEnd"/>
      <w:r w:rsidRPr="004E0FFD">
        <w:rPr>
          <w:szCs w:val="24"/>
        </w:rPr>
        <w:t xml:space="preserve"> подход</w:t>
      </w:r>
      <w:r>
        <w:rPr>
          <w:szCs w:val="24"/>
        </w:rPr>
        <w:t xml:space="preserve"> к определению </w:t>
      </w:r>
      <w:r w:rsidRPr="004E0FFD">
        <w:rPr>
          <w:szCs w:val="24"/>
        </w:rPr>
        <w:t>степени нечеткости НМ</w:t>
      </w:r>
      <w:r>
        <w:rPr>
          <w:szCs w:val="24"/>
        </w:rPr>
        <w:t>.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Опишите </w:t>
      </w:r>
      <w:r w:rsidRPr="004E0FFD">
        <w:rPr>
          <w:szCs w:val="24"/>
        </w:rPr>
        <w:t>аксиоматиче</w:t>
      </w:r>
      <w:r>
        <w:rPr>
          <w:szCs w:val="24"/>
        </w:rPr>
        <w:t xml:space="preserve">ский подход к определению </w:t>
      </w:r>
      <w:r w:rsidRPr="004E0FFD">
        <w:rPr>
          <w:szCs w:val="24"/>
        </w:rPr>
        <w:t>степени нечеткости НМ</w:t>
      </w:r>
      <w:r>
        <w:rPr>
          <w:szCs w:val="24"/>
        </w:rPr>
        <w:t>.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lastRenderedPageBreak/>
        <w:t xml:space="preserve">Дайте определение и приведите примеры </w:t>
      </w:r>
      <w:r w:rsidRPr="004E0FFD">
        <w:rPr>
          <w:szCs w:val="24"/>
          <w:lang w:val="en-US"/>
        </w:rPr>
        <w:t>t</w:t>
      </w:r>
      <w:r>
        <w:rPr>
          <w:szCs w:val="24"/>
        </w:rPr>
        <w:t xml:space="preserve">-норм. 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Что такое архимедова и сильная </w:t>
      </w:r>
      <w:r w:rsidRPr="004E0FFD">
        <w:rPr>
          <w:szCs w:val="24"/>
          <w:lang w:val="en-US"/>
        </w:rPr>
        <w:t>t</w:t>
      </w:r>
      <w:r>
        <w:rPr>
          <w:szCs w:val="24"/>
        </w:rPr>
        <w:t xml:space="preserve">-норма? 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Как определяется </w:t>
      </w:r>
      <w:r>
        <w:rPr>
          <w:szCs w:val="24"/>
          <w:lang w:val="en-US"/>
        </w:rPr>
        <w:t>n</w:t>
      </w:r>
      <w:r>
        <w:rPr>
          <w:szCs w:val="24"/>
        </w:rPr>
        <w:t xml:space="preserve">-я степень НМ с помощью </w:t>
      </w:r>
      <w:r w:rsidRPr="004E0FFD">
        <w:rPr>
          <w:szCs w:val="24"/>
          <w:lang w:val="en-US"/>
        </w:rPr>
        <w:t>t</w:t>
      </w:r>
      <w:r>
        <w:rPr>
          <w:szCs w:val="24"/>
        </w:rPr>
        <w:t>-норм?</w:t>
      </w:r>
    </w:p>
    <w:p w:rsidR="00003EFC" w:rsidRPr="006620A1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Как моделируются НМ, задаваемые с помощью качественных прилагательных и опред</w:t>
      </w:r>
      <w:r>
        <w:rPr>
          <w:szCs w:val="24"/>
        </w:rPr>
        <w:t>е</w:t>
      </w:r>
      <w:r>
        <w:rPr>
          <w:szCs w:val="24"/>
        </w:rPr>
        <w:t>лител</w:t>
      </w:r>
      <w:r>
        <w:rPr>
          <w:szCs w:val="24"/>
        </w:rPr>
        <w:t>ь</w:t>
      </w:r>
      <w:r>
        <w:rPr>
          <w:szCs w:val="24"/>
        </w:rPr>
        <w:t xml:space="preserve">ных наречий, с помощью </w:t>
      </w:r>
      <w:r w:rsidRPr="004E0FFD">
        <w:rPr>
          <w:szCs w:val="24"/>
          <w:lang w:val="en-US"/>
        </w:rPr>
        <w:t>t</w:t>
      </w:r>
      <w:r>
        <w:rPr>
          <w:szCs w:val="24"/>
        </w:rPr>
        <w:t>-норм?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Дайте определение и приведите примеры</w:t>
      </w:r>
      <w:r w:rsidRPr="004E0FFD">
        <w:rPr>
          <w:szCs w:val="24"/>
        </w:rPr>
        <w:t xml:space="preserve"> </w:t>
      </w:r>
      <w:r w:rsidRPr="004E0FFD">
        <w:rPr>
          <w:szCs w:val="24"/>
          <w:lang w:val="en-US"/>
        </w:rPr>
        <w:t>t</w:t>
      </w:r>
      <w:r>
        <w:rPr>
          <w:szCs w:val="24"/>
        </w:rPr>
        <w:t>-</w:t>
      </w:r>
      <w:proofErr w:type="spellStart"/>
      <w:r>
        <w:rPr>
          <w:szCs w:val="24"/>
        </w:rPr>
        <w:t>конорм</w:t>
      </w:r>
      <w:proofErr w:type="spellEnd"/>
      <w:r w:rsidRPr="004E0FFD">
        <w:rPr>
          <w:szCs w:val="24"/>
        </w:rPr>
        <w:t xml:space="preserve">. 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Как описываются </w:t>
      </w:r>
      <w:r w:rsidRPr="004E0FFD">
        <w:rPr>
          <w:szCs w:val="24"/>
          <w:lang w:val="en-US"/>
        </w:rPr>
        <w:t>t</w:t>
      </w:r>
      <w:r w:rsidRPr="004E0FFD">
        <w:rPr>
          <w:szCs w:val="24"/>
        </w:rPr>
        <w:t>-норм</w:t>
      </w:r>
      <w:r>
        <w:rPr>
          <w:szCs w:val="24"/>
        </w:rPr>
        <w:t>ы</w:t>
      </w:r>
      <w:r w:rsidRPr="004E0FFD">
        <w:rPr>
          <w:szCs w:val="24"/>
        </w:rPr>
        <w:t xml:space="preserve"> в терминах ген</w:t>
      </w:r>
      <w:r w:rsidRPr="004E0FFD">
        <w:rPr>
          <w:szCs w:val="24"/>
        </w:rPr>
        <w:t>е</w:t>
      </w:r>
      <w:r w:rsidRPr="004E0FFD">
        <w:rPr>
          <w:szCs w:val="24"/>
        </w:rPr>
        <w:t>рирующих функций</w:t>
      </w:r>
      <w:r>
        <w:rPr>
          <w:szCs w:val="24"/>
        </w:rPr>
        <w:t>?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Дайте определение и приведите примеры</w:t>
      </w:r>
      <w:r w:rsidRPr="004E0FFD">
        <w:rPr>
          <w:szCs w:val="24"/>
        </w:rPr>
        <w:t xml:space="preserve"> инвертора (нечеткого отрицания). </w:t>
      </w:r>
    </w:p>
    <w:p w:rsidR="00003EFC" w:rsidRPr="004E0FFD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Как описывается инвертор</w:t>
      </w:r>
      <w:r w:rsidRPr="004E0FFD">
        <w:rPr>
          <w:szCs w:val="24"/>
        </w:rPr>
        <w:t xml:space="preserve"> в тер</w:t>
      </w:r>
      <w:r>
        <w:rPr>
          <w:szCs w:val="24"/>
        </w:rPr>
        <w:t>минах генерирующих функций?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Дайте определение и приведите примеры нечеткого отношения</w:t>
      </w:r>
      <w:r w:rsidRPr="004E0FFD">
        <w:rPr>
          <w:szCs w:val="24"/>
        </w:rPr>
        <w:t xml:space="preserve"> (НО)</w:t>
      </w:r>
      <w:r>
        <w:rPr>
          <w:szCs w:val="24"/>
        </w:rPr>
        <w:t>, опишите способы его</w:t>
      </w:r>
      <w:r w:rsidRPr="004E0FFD">
        <w:rPr>
          <w:szCs w:val="24"/>
        </w:rPr>
        <w:t xml:space="preserve"> з</w:t>
      </w:r>
      <w:r w:rsidRPr="004E0FFD">
        <w:rPr>
          <w:szCs w:val="24"/>
        </w:rPr>
        <w:t>а</w:t>
      </w:r>
      <w:r w:rsidRPr="004E0FFD">
        <w:rPr>
          <w:szCs w:val="24"/>
        </w:rPr>
        <w:t xml:space="preserve">дания. 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Как вводятся о</w:t>
      </w:r>
      <w:r w:rsidRPr="004E0FFD">
        <w:rPr>
          <w:szCs w:val="24"/>
        </w:rPr>
        <w:t xml:space="preserve">перации </w:t>
      </w:r>
      <w:proofErr w:type="gramStart"/>
      <w:r w:rsidRPr="004E0FFD">
        <w:rPr>
          <w:szCs w:val="24"/>
        </w:rPr>
        <w:t>над</w:t>
      </w:r>
      <w:proofErr w:type="gramEnd"/>
      <w:r w:rsidRPr="004E0FFD">
        <w:rPr>
          <w:szCs w:val="24"/>
        </w:rPr>
        <w:t xml:space="preserve"> НО</w:t>
      </w:r>
      <w:r w:rsidRPr="005636B5">
        <w:rPr>
          <w:szCs w:val="24"/>
        </w:rPr>
        <w:t>?</w:t>
      </w:r>
      <w:r w:rsidRPr="004E0FFD">
        <w:rPr>
          <w:szCs w:val="24"/>
        </w:rPr>
        <w:t xml:space="preserve"> </w:t>
      </w:r>
    </w:p>
    <w:p w:rsidR="00003EFC" w:rsidRPr="004E0FFD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Дайте определение </w:t>
      </w:r>
      <w:r w:rsidRPr="004E0FFD">
        <w:rPr>
          <w:szCs w:val="24"/>
        </w:rPr>
        <w:t>(</w:t>
      </w:r>
      <w:r w:rsidRPr="004E0FFD">
        <w:rPr>
          <w:szCs w:val="24"/>
          <w:lang w:val="en-US"/>
        </w:rPr>
        <w:t>max</w:t>
      </w:r>
      <w:r w:rsidRPr="004E0FFD">
        <w:rPr>
          <w:szCs w:val="24"/>
        </w:rPr>
        <w:sym w:font="Symbol" w:char="F02D"/>
      </w:r>
      <w:r w:rsidRPr="004E0FFD">
        <w:rPr>
          <w:szCs w:val="24"/>
        </w:rPr>
        <w:sym w:font="Symbol" w:char="F02A"/>
      </w:r>
      <w:r w:rsidRPr="004E0FFD">
        <w:rPr>
          <w:szCs w:val="24"/>
        </w:rPr>
        <w:t xml:space="preserve">)-композиции </w:t>
      </w:r>
      <w:proofErr w:type="gramStart"/>
      <w:r w:rsidRPr="004E0FFD">
        <w:rPr>
          <w:szCs w:val="24"/>
        </w:rPr>
        <w:t>бинарных</w:t>
      </w:r>
      <w:proofErr w:type="gramEnd"/>
      <w:r w:rsidRPr="004E0FFD">
        <w:rPr>
          <w:szCs w:val="24"/>
        </w:rPr>
        <w:t xml:space="preserve"> НО и </w:t>
      </w:r>
      <w:r>
        <w:rPr>
          <w:szCs w:val="24"/>
        </w:rPr>
        <w:t>перечислите ее свойства.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Дайте определения </w:t>
      </w:r>
      <w:proofErr w:type="spellStart"/>
      <w:r w:rsidRPr="004E0FFD">
        <w:rPr>
          <w:szCs w:val="24"/>
        </w:rPr>
        <w:t>рефлексивности</w:t>
      </w:r>
      <w:proofErr w:type="spellEnd"/>
      <w:r w:rsidRPr="004E0FFD">
        <w:rPr>
          <w:szCs w:val="24"/>
        </w:rPr>
        <w:t xml:space="preserve">, симметричности и </w:t>
      </w:r>
      <w:proofErr w:type="gramStart"/>
      <w:r w:rsidRPr="004E0FFD">
        <w:rPr>
          <w:szCs w:val="24"/>
        </w:rPr>
        <w:t>транзитивности</w:t>
      </w:r>
      <w:proofErr w:type="gramEnd"/>
      <w:r w:rsidRPr="004E0FFD">
        <w:rPr>
          <w:szCs w:val="24"/>
        </w:rPr>
        <w:t xml:space="preserve"> НО на декарт</w:t>
      </w:r>
      <w:r w:rsidRPr="004E0FFD">
        <w:rPr>
          <w:szCs w:val="24"/>
        </w:rPr>
        <w:t>о</w:t>
      </w:r>
      <w:r w:rsidRPr="004E0FFD">
        <w:rPr>
          <w:szCs w:val="24"/>
        </w:rPr>
        <w:t xml:space="preserve">вом квадрате. </w:t>
      </w:r>
    </w:p>
    <w:p w:rsidR="00003EFC" w:rsidRPr="004E0FFD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Что такое транзитивное замыкание НО?</w:t>
      </w:r>
      <w:r w:rsidRPr="004E0FFD">
        <w:rPr>
          <w:szCs w:val="24"/>
        </w:rPr>
        <w:t xml:space="preserve"> </w:t>
      </w:r>
      <w:r>
        <w:rPr>
          <w:szCs w:val="24"/>
        </w:rPr>
        <w:t>Приведите п</w:t>
      </w:r>
      <w:r w:rsidRPr="004E0FFD">
        <w:rPr>
          <w:szCs w:val="24"/>
        </w:rPr>
        <w:t>римеры.</w:t>
      </w:r>
    </w:p>
    <w:p w:rsidR="00003EFC" w:rsidRDefault="00003EFC" w:rsidP="00003EFC">
      <w:pPr>
        <w:pStyle w:val="120"/>
        <w:numPr>
          <w:ilvl w:val="0"/>
          <w:numId w:val="34"/>
        </w:numPr>
        <w:tabs>
          <w:tab w:val="clear" w:pos="680"/>
          <w:tab w:val="left" w:pos="284"/>
        </w:tabs>
        <w:spacing w:after="60"/>
        <w:contextualSpacing w:val="0"/>
        <w:rPr>
          <w:szCs w:val="24"/>
        </w:rPr>
      </w:pPr>
      <w:r>
        <w:rPr>
          <w:szCs w:val="24"/>
        </w:rPr>
        <w:t xml:space="preserve">Дайте определения различных </w:t>
      </w:r>
      <w:proofErr w:type="gramStart"/>
      <w:r>
        <w:rPr>
          <w:szCs w:val="24"/>
        </w:rPr>
        <w:t>видов</w:t>
      </w:r>
      <w:proofErr w:type="gramEnd"/>
      <w:r>
        <w:rPr>
          <w:szCs w:val="24"/>
        </w:rPr>
        <w:t xml:space="preserve"> НО порядка. </w:t>
      </w:r>
    </w:p>
    <w:p w:rsidR="00003EFC" w:rsidRPr="004E0FFD" w:rsidRDefault="00003EFC" w:rsidP="00003EFC">
      <w:pPr>
        <w:pStyle w:val="120"/>
        <w:numPr>
          <w:ilvl w:val="0"/>
          <w:numId w:val="34"/>
        </w:numPr>
        <w:tabs>
          <w:tab w:val="clear" w:pos="680"/>
          <w:tab w:val="left" w:pos="284"/>
        </w:tabs>
        <w:spacing w:after="60"/>
        <w:contextualSpacing w:val="0"/>
        <w:rPr>
          <w:szCs w:val="24"/>
        </w:rPr>
      </w:pPr>
      <w:r>
        <w:rPr>
          <w:szCs w:val="24"/>
        </w:rPr>
        <w:t>Какова</w:t>
      </w:r>
      <w:r w:rsidRPr="004E0FFD">
        <w:rPr>
          <w:szCs w:val="24"/>
        </w:rPr>
        <w:t xml:space="preserve"> </w:t>
      </w:r>
      <w:proofErr w:type="gramStart"/>
      <w:r w:rsidRPr="004E0FFD">
        <w:rPr>
          <w:szCs w:val="24"/>
        </w:rPr>
        <w:t>связь</w:t>
      </w:r>
      <w:proofErr w:type="gramEnd"/>
      <w:r w:rsidRPr="004E0FFD">
        <w:rPr>
          <w:szCs w:val="24"/>
        </w:rPr>
        <w:t xml:space="preserve"> </w:t>
      </w:r>
      <w:r>
        <w:rPr>
          <w:szCs w:val="24"/>
        </w:rPr>
        <w:t xml:space="preserve">НО </w:t>
      </w:r>
      <w:r w:rsidRPr="004E0FFD">
        <w:rPr>
          <w:szCs w:val="24"/>
        </w:rPr>
        <w:t>с отнош</w:t>
      </w:r>
      <w:r w:rsidRPr="004E0FFD">
        <w:rPr>
          <w:szCs w:val="24"/>
        </w:rPr>
        <w:t>е</w:t>
      </w:r>
      <w:r w:rsidRPr="004E0FFD">
        <w:rPr>
          <w:szCs w:val="24"/>
        </w:rPr>
        <w:t xml:space="preserve">нием </w:t>
      </w:r>
      <w:proofErr w:type="spellStart"/>
      <w:r w:rsidRPr="004E0FFD">
        <w:rPr>
          <w:szCs w:val="24"/>
        </w:rPr>
        <w:t>неразмытого</w:t>
      </w:r>
      <w:proofErr w:type="spellEnd"/>
      <w:r w:rsidRPr="004E0FFD">
        <w:rPr>
          <w:szCs w:val="24"/>
        </w:rPr>
        <w:t xml:space="preserve"> поряд</w:t>
      </w:r>
      <w:r>
        <w:rPr>
          <w:szCs w:val="24"/>
        </w:rPr>
        <w:t>ка?</w:t>
      </w:r>
    </w:p>
    <w:p w:rsidR="00003EFC" w:rsidRDefault="00003EFC" w:rsidP="00003EFC">
      <w:pPr>
        <w:pStyle w:val="120"/>
        <w:numPr>
          <w:ilvl w:val="0"/>
          <w:numId w:val="34"/>
        </w:numPr>
        <w:tabs>
          <w:tab w:val="clear" w:pos="680"/>
          <w:tab w:val="left" w:pos="284"/>
        </w:tabs>
        <w:spacing w:after="60"/>
        <w:contextualSpacing w:val="0"/>
        <w:rPr>
          <w:szCs w:val="24"/>
        </w:rPr>
      </w:pPr>
      <w:r>
        <w:rPr>
          <w:szCs w:val="24"/>
        </w:rPr>
        <w:t xml:space="preserve">Дайте </w:t>
      </w:r>
      <w:proofErr w:type="gramStart"/>
      <w:r>
        <w:rPr>
          <w:szCs w:val="24"/>
        </w:rPr>
        <w:t>определения</w:t>
      </w:r>
      <w:proofErr w:type="gramEnd"/>
      <w:r w:rsidRPr="004E0FFD">
        <w:rPr>
          <w:szCs w:val="24"/>
        </w:rPr>
        <w:t xml:space="preserve"> НО подобия, различия и сходства. </w:t>
      </w:r>
    </w:p>
    <w:p w:rsidR="00003EFC" w:rsidRPr="004E0FFD" w:rsidRDefault="00003EFC" w:rsidP="00003EFC">
      <w:pPr>
        <w:pStyle w:val="120"/>
        <w:numPr>
          <w:ilvl w:val="0"/>
          <w:numId w:val="34"/>
        </w:numPr>
        <w:tabs>
          <w:tab w:val="clear" w:pos="680"/>
          <w:tab w:val="left" w:pos="284"/>
        </w:tabs>
        <w:spacing w:after="60"/>
        <w:contextualSpacing w:val="0"/>
        <w:rPr>
          <w:szCs w:val="24"/>
        </w:rPr>
      </w:pPr>
      <w:r>
        <w:rPr>
          <w:szCs w:val="24"/>
        </w:rPr>
        <w:t xml:space="preserve">Какова </w:t>
      </w:r>
      <w:proofErr w:type="gramStart"/>
      <w:r>
        <w:rPr>
          <w:szCs w:val="24"/>
        </w:rPr>
        <w:t>с</w:t>
      </w:r>
      <w:r w:rsidRPr="004E0FFD">
        <w:rPr>
          <w:szCs w:val="24"/>
        </w:rPr>
        <w:t>вязь</w:t>
      </w:r>
      <w:proofErr w:type="gramEnd"/>
      <w:r w:rsidRPr="004E0FFD">
        <w:rPr>
          <w:szCs w:val="24"/>
        </w:rPr>
        <w:t xml:space="preserve"> НО различия с </w:t>
      </w:r>
      <w:proofErr w:type="spellStart"/>
      <w:r w:rsidRPr="004E0FFD">
        <w:rPr>
          <w:szCs w:val="24"/>
        </w:rPr>
        <w:t>ульт</w:t>
      </w:r>
      <w:r>
        <w:rPr>
          <w:szCs w:val="24"/>
        </w:rPr>
        <w:t>раметрикой</w:t>
      </w:r>
      <w:proofErr w:type="spellEnd"/>
      <w:r>
        <w:rPr>
          <w:szCs w:val="24"/>
        </w:rPr>
        <w:t>?</w:t>
      </w:r>
    </w:p>
    <w:p w:rsidR="00003EFC" w:rsidRDefault="00003EFC" w:rsidP="00003EFC">
      <w:pPr>
        <w:pStyle w:val="120"/>
        <w:numPr>
          <w:ilvl w:val="0"/>
          <w:numId w:val="34"/>
        </w:numPr>
        <w:tabs>
          <w:tab w:val="clear" w:pos="680"/>
          <w:tab w:val="left" w:pos="284"/>
        </w:tabs>
        <w:spacing w:after="60"/>
        <w:contextualSpacing w:val="0"/>
        <w:rPr>
          <w:szCs w:val="24"/>
        </w:rPr>
      </w:pPr>
      <w:r>
        <w:rPr>
          <w:szCs w:val="24"/>
        </w:rPr>
        <w:t>Сформулируйте п</w:t>
      </w:r>
      <w:r w:rsidRPr="004E0FFD">
        <w:rPr>
          <w:szCs w:val="24"/>
        </w:rPr>
        <w:t xml:space="preserve">ринцип обобщения </w:t>
      </w:r>
      <w:proofErr w:type="gramStart"/>
      <w:r w:rsidRPr="004E0FFD">
        <w:rPr>
          <w:szCs w:val="24"/>
        </w:rPr>
        <w:t>Заде</w:t>
      </w:r>
      <w:proofErr w:type="gramEnd"/>
      <w:r>
        <w:rPr>
          <w:szCs w:val="24"/>
        </w:rPr>
        <w:t xml:space="preserve"> для преобразования одной переменной.</w:t>
      </w:r>
    </w:p>
    <w:p w:rsidR="00003EFC" w:rsidRPr="004E0FFD" w:rsidRDefault="00003EFC" w:rsidP="00003EFC">
      <w:pPr>
        <w:pStyle w:val="120"/>
        <w:numPr>
          <w:ilvl w:val="0"/>
          <w:numId w:val="34"/>
        </w:numPr>
        <w:tabs>
          <w:tab w:val="clear" w:pos="680"/>
          <w:tab w:val="left" w:pos="284"/>
        </w:tabs>
        <w:spacing w:after="60"/>
        <w:contextualSpacing w:val="0"/>
        <w:rPr>
          <w:szCs w:val="24"/>
        </w:rPr>
      </w:pPr>
      <w:r>
        <w:rPr>
          <w:szCs w:val="24"/>
        </w:rPr>
        <w:t>Сформулируйте п</w:t>
      </w:r>
      <w:r w:rsidRPr="004E0FFD">
        <w:rPr>
          <w:szCs w:val="24"/>
        </w:rPr>
        <w:t xml:space="preserve">ринцип обобщения </w:t>
      </w:r>
      <w:proofErr w:type="gramStart"/>
      <w:r w:rsidRPr="004E0FFD">
        <w:rPr>
          <w:szCs w:val="24"/>
        </w:rPr>
        <w:t>Заде</w:t>
      </w:r>
      <w:proofErr w:type="gramEnd"/>
      <w:r>
        <w:rPr>
          <w:szCs w:val="24"/>
        </w:rPr>
        <w:t xml:space="preserve"> для преобразования многих переменных.</w:t>
      </w:r>
    </w:p>
    <w:p w:rsidR="00003EFC" w:rsidRDefault="00003EFC" w:rsidP="00003EFC">
      <w:pPr>
        <w:pStyle w:val="120"/>
        <w:numPr>
          <w:ilvl w:val="0"/>
          <w:numId w:val="34"/>
        </w:numPr>
        <w:tabs>
          <w:tab w:val="clear" w:pos="680"/>
          <w:tab w:val="left" w:pos="284"/>
        </w:tabs>
        <w:spacing w:after="60"/>
        <w:contextualSpacing w:val="0"/>
        <w:rPr>
          <w:szCs w:val="24"/>
        </w:rPr>
      </w:pPr>
      <w:r>
        <w:rPr>
          <w:szCs w:val="24"/>
        </w:rPr>
        <w:t>Дайте определение нечеткой величины, п</w:t>
      </w:r>
      <w:r w:rsidRPr="004E0FFD">
        <w:rPr>
          <w:szCs w:val="24"/>
        </w:rPr>
        <w:t>оложитель</w:t>
      </w:r>
      <w:r>
        <w:rPr>
          <w:szCs w:val="24"/>
        </w:rPr>
        <w:t>ной,</w:t>
      </w:r>
      <w:r w:rsidRPr="004E0FFD">
        <w:rPr>
          <w:szCs w:val="24"/>
        </w:rPr>
        <w:t xml:space="preserve"> отрицатель</w:t>
      </w:r>
      <w:r>
        <w:rPr>
          <w:szCs w:val="24"/>
        </w:rPr>
        <w:t>ной</w:t>
      </w:r>
      <w:r w:rsidRPr="004E0FFD">
        <w:rPr>
          <w:szCs w:val="24"/>
        </w:rPr>
        <w:t xml:space="preserve"> и вы</w:t>
      </w:r>
      <w:r>
        <w:rPr>
          <w:szCs w:val="24"/>
        </w:rPr>
        <w:t>пуклой н</w:t>
      </w:r>
      <w:r>
        <w:rPr>
          <w:szCs w:val="24"/>
        </w:rPr>
        <w:t>е</w:t>
      </w:r>
      <w:r>
        <w:rPr>
          <w:szCs w:val="24"/>
        </w:rPr>
        <w:t>четких величин.</w:t>
      </w:r>
    </w:p>
    <w:p w:rsidR="00003EFC" w:rsidRDefault="00003EFC" w:rsidP="00003EFC">
      <w:pPr>
        <w:pStyle w:val="120"/>
        <w:numPr>
          <w:ilvl w:val="0"/>
          <w:numId w:val="34"/>
        </w:numPr>
        <w:tabs>
          <w:tab w:val="clear" w:pos="680"/>
          <w:tab w:val="left" w:pos="284"/>
        </w:tabs>
        <w:spacing w:after="60"/>
        <w:contextualSpacing w:val="0"/>
        <w:rPr>
          <w:szCs w:val="24"/>
        </w:rPr>
      </w:pPr>
      <w:r>
        <w:rPr>
          <w:szCs w:val="24"/>
        </w:rPr>
        <w:t>Сформулируйте и докажите теорему</w:t>
      </w:r>
      <w:r w:rsidRPr="004E0FFD">
        <w:rPr>
          <w:szCs w:val="24"/>
        </w:rPr>
        <w:t xml:space="preserve"> о связи выпуклости </w:t>
      </w:r>
      <w:r>
        <w:rPr>
          <w:szCs w:val="24"/>
        </w:rPr>
        <w:t>нечеткой величины</w:t>
      </w:r>
      <w:r w:rsidRPr="004E0FFD">
        <w:rPr>
          <w:szCs w:val="24"/>
        </w:rPr>
        <w:t xml:space="preserve"> с выпукл</w:t>
      </w:r>
      <w:r w:rsidRPr="004E0FFD">
        <w:rPr>
          <w:szCs w:val="24"/>
        </w:rPr>
        <w:t>о</w:t>
      </w:r>
      <w:r w:rsidRPr="004E0FFD">
        <w:rPr>
          <w:szCs w:val="24"/>
        </w:rPr>
        <w:t xml:space="preserve">стью </w:t>
      </w:r>
      <w:r>
        <w:rPr>
          <w:szCs w:val="24"/>
        </w:rPr>
        <w:t xml:space="preserve">её </w:t>
      </w:r>
      <w:r w:rsidRPr="004E0FFD">
        <w:rPr>
          <w:szCs w:val="24"/>
        </w:rPr>
        <w:t>срезов.</w:t>
      </w:r>
    </w:p>
    <w:p w:rsidR="00003EFC" w:rsidRDefault="00003EFC" w:rsidP="00003EFC">
      <w:pPr>
        <w:pStyle w:val="120"/>
        <w:numPr>
          <w:ilvl w:val="0"/>
          <w:numId w:val="34"/>
        </w:numPr>
        <w:tabs>
          <w:tab w:val="clear" w:pos="680"/>
          <w:tab w:val="left" w:pos="284"/>
        </w:tabs>
        <w:spacing w:after="60"/>
        <w:contextualSpacing w:val="0"/>
        <w:rPr>
          <w:szCs w:val="24"/>
        </w:rPr>
      </w:pPr>
      <w:r>
        <w:rPr>
          <w:szCs w:val="24"/>
        </w:rPr>
        <w:t>Дайте определение нечеткого числа</w:t>
      </w:r>
      <w:r w:rsidRPr="004E0FFD">
        <w:rPr>
          <w:szCs w:val="24"/>
        </w:rPr>
        <w:t xml:space="preserve"> (НЧ) </w:t>
      </w:r>
      <w:r>
        <w:rPr>
          <w:szCs w:val="24"/>
        </w:rPr>
        <w:t>и приведите примеры НЧ.</w:t>
      </w:r>
    </w:p>
    <w:p w:rsidR="00003EFC" w:rsidRPr="004E0FFD" w:rsidRDefault="00003EFC" w:rsidP="00003EFC">
      <w:pPr>
        <w:pStyle w:val="120"/>
        <w:numPr>
          <w:ilvl w:val="0"/>
          <w:numId w:val="34"/>
        </w:numPr>
        <w:tabs>
          <w:tab w:val="clear" w:pos="680"/>
          <w:tab w:val="left" w:pos="284"/>
        </w:tabs>
        <w:spacing w:after="60"/>
        <w:contextualSpacing w:val="0"/>
        <w:rPr>
          <w:szCs w:val="24"/>
        </w:rPr>
      </w:pPr>
      <w:r>
        <w:rPr>
          <w:szCs w:val="24"/>
        </w:rPr>
        <w:t xml:space="preserve">Приведите примеры </w:t>
      </w:r>
      <w:r w:rsidRPr="004E0FFD">
        <w:rPr>
          <w:szCs w:val="24"/>
        </w:rPr>
        <w:t xml:space="preserve">наиболее </w:t>
      </w:r>
      <w:proofErr w:type="gramStart"/>
      <w:r w:rsidRPr="004E0FFD">
        <w:rPr>
          <w:szCs w:val="24"/>
        </w:rPr>
        <w:t>популярных</w:t>
      </w:r>
      <w:proofErr w:type="gramEnd"/>
      <w:r w:rsidRPr="004E0FFD">
        <w:rPr>
          <w:szCs w:val="24"/>
        </w:rPr>
        <w:t xml:space="preserve"> НЧ.</w:t>
      </w:r>
    </w:p>
    <w:p w:rsidR="00003EFC" w:rsidRDefault="00003EFC" w:rsidP="00003EFC">
      <w:pPr>
        <w:pStyle w:val="120"/>
        <w:numPr>
          <w:ilvl w:val="0"/>
          <w:numId w:val="34"/>
        </w:numPr>
        <w:tabs>
          <w:tab w:val="clear" w:pos="680"/>
          <w:tab w:val="left" w:pos="284"/>
        </w:tabs>
        <w:spacing w:after="60"/>
        <w:contextualSpacing w:val="0"/>
        <w:rPr>
          <w:szCs w:val="24"/>
        </w:rPr>
      </w:pPr>
      <w:r>
        <w:rPr>
          <w:szCs w:val="24"/>
        </w:rPr>
        <w:t>Сформулируйте теорему об основном аналитическом свойстве</w:t>
      </w:r>
      <w:r w:rsidRPr="004E0FFD">
        <w:rPr>
          <w:szCs w:val="24"/>
        </w:rPr>
        <w:t xml:space="preserve">  НЧ. </w:t>
      </w:r>
    </w:p>
    <w:p w:rsidR="00003EFC" w:rsidRDefault="00003EFC" w:rsidP="00003EFC">
      <w:pPr>
        <w:pStyle w:val="120"/>
        <w:numPr>
          <w:ilvl w:val="0"/>
          <w:numId w:val="34"/>
        </w:numPr>
        <w:tabs>
          <w:tab w:val="clear" w:pos="680"/>
          <w:tab w:val="left" w:pos="284"/>
        </w:tabs>
        <w:spacing w:after="60"/>
        <w:contextualSpacing w:val="0"/>
        <w:rPr>
          <w:szCs w:val="24"/>
        </w:rPr>
      </w:pPr>
      <w:r>
        <w:rPr>
          <w:szCs w:val="24"/>
        </w:rPr>
        <w:t>Сформулируйте п</w:t>
      </w:r>
      <w:r w:rsidRPr="004E0FFD">
        <w:rPr>
          <w:szCs w:val="24"/>
        </w:rPr>
        <w:t>равила интервальной арифметики.</w:t>
      </w:r>
      <w:r>
        <w:rPr>
          <w:szCs w:val="24"/>
        </w:rPr>
        <w:t xml:space="preserve"> </w:t>
      </w:r>
    </w:p>
    <w:p w:rsidR="00003EFC" w:rsidRPr="004E0FFD" w:rsidRDefault="00003EFC" w:rsidP="00003EFC">
      <w:pPr>
        <w:pStyle w:val="120"/>
        <w:numPr>
          <w:ilvl w:val="0"/>
          <w:numId w:val="34"/>
        </w:numPr>
        <w:tabs>
          <w:tab w:val="clear" w:pos="680"/>
          <w:tab w:val="left" w:pos="284"/>
        </w:tabs>
        <w:spacing w:after="60"/>
        <w:contextualSpacing w:val="0"/>
        <w:rPr>
          <w:szCs w:val="24"/>
        </w:rPr>
      </w:pPr>
      <w:r>
        <w:rPr>
          <w:szCs w:val="24"/>
        </w:rPr>
        <w:t xml:space="preserve">Как выполняются арифметические операции </w:t>
      </w:r>
      <w:r w:rsidRPr="004E0FFD">
        <w:rPr>
          <w:szCs w:val="24"/>
        </w:rPr>
        <w:t xml:space="preserve">над </w:t>
      </w:r>
      <w:r>
        <w:rPr>
          <w:szCs w:val="24"/>
        </w:rPr>
        <w:t>НЧ, какими свойствами они обладают?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Назовите и коротко опишите основные </w:t>
      </w:r>
      <w:r w:rsidRPr="004E0FFD">
        <w:rPr>
          <w:szCs w:val="24"/>
        </w:rPr>
        <w:t xml:space="preserve">способы сравнения (ранжирования) НЧ. 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В чем состоит </w:t>
      </w:r>
      <w:r w:rsidRPr="004E0FFD">
        <w:rPr>
          <w:szCs w:val="24"/>
        </w:rPr>
        <w:t xml:space="preserve">сравнение </w:t>
      </w:r>
      <w:r>
        <w:rPr>
          <w:szCs w:val="24"/>
        </w:rPr>
        <w:t xml:space="preserve">НЧ </w:t>
      </w:r>
      <w:r w:rsidRPr="004E0FFD">
        <w:rPr>
          <w:szCs w:val="24"/>
        </w:rPr>
        <w:t xml:space="preserve">с помощью построения функции (индекса) ранжирования. </w:t>
      </w:r>
    </w:p>
    <w:p w:rsidR="00003EFC" w:rsidRPr="004E0FFD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Как сравниваются НЧ с помощью индексов Адамо и </w:t>
      </w:r>
      <w:proofErr w:type="spellStart"/>
      <w:r>
        <w:rPr>
          <w:szCs w:val="24"/>
        </w:rPr>
        <w:t>Ягера</w:t>
      </w:r>
      <w:proofErr w:type="spellEnd"/>
      <w:r w:rsidRPr="004E0FFD">
        <w:rPr>
          <w:szCs w:val="24"/>
        </w:rPr>
        <w:t>.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В чем состоит </w:t>
      </w:r>
      <w:r w:rsidRPr="004E0FFD">
        <w:rPr>
          <w:szCs w:val="24"/>
        </w:rPr>
        <w:t xml:space="preserve">сравнение </w:t>
      </w:r>
      <w:r>
        <w:rPr>
          <w:szCs w:val="24"/>
        </w:rPr>
        <w:t xml:space="preserve">НЧ </w:t>
      </w:r>
      <w:r w:rsidRPr="004E0FFD">
        <w:rPr>
          <w:szCs w:val="24"/>
        </w:rPr>
        <w:t xml:space="preserve">с помощью </w:t>
      </w:r>
      <w:r>
        <w:rPr>
          <w:szCs w:val="24"/>
        </w:rPr>
        <w:t>использования</w:t>
      </w:r>
      <w:r w:rsidRPr="004E0FFD">
        <w:rPr>
          <w:szCs w:val="24"/>
        </w:rPr>
        <w:t xml:space="preserve"> меры близости</w:t>
      </w:r>
      <w:r>
        <w:rPr>
          <w:szCs w:val="24"/>
        </w:rPr>
        <w:t>?</w:t>
      </w:r>
    </w:p>
    <w:p w:rsidR="00003EFC" w:rsidRPr="004E0FFD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Как сравниваются НЧ с помощью индекса</w:t>
      </w:r>
      <w:r w:rsidRPr="004E0FFD">
        <w:rPr>
          <w:szCs w:val="24"/>
        </w:rPr>
        <w:t xml:space="preserve"> </w:t>
      </w:r>
      <w:proofErr w:type="spellStart"/>
      <w:r w:rsidRPr="004E0FFD">
        <w:rPr>
          <w:szCs w:val="24"/>
        </w:rPr>
        <w:t>Ке</w:t>
      </w:r>
      <w:r w:rsidRPr="004E0FFD">
        <w:rPr>
          <w:szCs w:val="24"/>
        </w:rPr>
        <w:t>р</w:t>
      </w:r>
      <w:r>
        <w:rPr>
          <w:szCs w:val="24"/>
        </w:rPr>
        <w:t>ри</w:t>
      </w:r>
      <w:proofErr w:type="spellEnd"/>
      <w:proofErr w:type="gramStart"/>
      <w:r>
        <w:rPr>
          <w:szCs w:val="24"/>
        </w:rPr>
        <w:t>?</w:t>
      </w:r>
      <w:r w:rsidRPr="004E0FFD">
        <w:rPr>
          <w:szCs w:val="24"/>
        </w:rPr>
        <w:t>.</w:t>
      </w:r>
      <w:proofErr w:type="gramEnd"/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В чем состоит </w:t>
      </w:r>
      <w:r w:rsidRPr="004E0FFD">
        <w:rPr>
          <w:szCs w:val="24"/>
        </w:rPr>
        <w:t xml:space="preserve">сравнение </w:t>
      </w:r>
      <w:r>
        <w:rPr>
          <w:szCs w:val="24"/>
        </w:rPr>
        <w:t xml:space="preserve">НЧ </w:t>
      </w:r>
      <w:r w:rsidRPr="004E0FFD">
        <w:rPr>
          <w:szCs w:val="24"/>
        </w:rPr>
        <w:t xml:space="preserve">с помощью </w:t>
      </w:r>
      <w:r>
        <w:rPr>
          <w:szCs w:val="24"/>
        </w:rPr>
        <w:t>вычисления</w:t>
      </w:r>
      <w:r w:rsidRPr="004E0FFD">
        <w:rPr>
          <w:szCs w:val="24"/>
        </w:rPr>
        <w:t xml:space="preserve"> индекса </w:t>
      </w:r>
      <w:proofErr w:type="spellStart"/>
      <w:r w:rsidRPr="004E0FFD">
        <w:rPr>
          <w:szCs w:val="24"/>
        </w:rPr>
        <w:t>попарного</w:t>
      </w:r>
      <w:proofErr w:type="spellEnd"/>
      <w:r w:rsidRPr="004E0FFD">
        <w:rPr>
          <w:szCs w:val="24"/>
        </w:rPr>
        <w:t xml:space="preserve"> сравнения </w:t>
      </w:r>
      <w:r>
        <w:rPr>
          <w:szCs w:val="24"/>
        </w:rPr>
        <w:t>НЧ?</w:t>
      </w:r>
      <w:r w:rsidRPr="004E0FFD">
        <w:rPr>
          <w:szCs w:val="24"/>
        </w:rPr>
        <w:t xml:space="preserve"> 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Как сравниваются НЧ с помощью индекса</w:t>
      </w:r>
      <w:r w:rsidRPr="004E0FFD">
        <w:rPr>
          <w:szCs w:val="24"/>
        </w:rPr>
        <w:t xml:space="preserve"> ранжирования </w:t>
      </w:r>
      <w:proofErr w:type="spellStart"/>
      <w:r w:rsidRPr="004E0FFD">
        <w:rPr>
          <w:szCs w:val="24"/>
        </w:rPr>
        <w:t>Бааса-Квакернаака</w:t>
      </w:r>
      <w:proofErr w:type="spellEnd"/>
      <w:r>
        <w:rPr>
          <w:szCs w:val="24"/>
        </w:rPr>
        <w:t>?</w:t>
      </w:r>
    </w:p>
    <w:p w:rsidR="00003EFC" w:rsidRPr="004E0FFD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Приведите примеры процедур нахождения доминирующих вариантов на матрице </w:t>
      </w:r>
      <w:proofErr w:type="spellStart"/>
      <w:r>
        <w:rPr>
          <w:szCs w:val="24"/>
        </w:rPr>
        <w:t>попа</w:t>
      </w:r>
      <w:r>
        <w:rPr>
          <w:szCs w:val="24"/>
        </w:rPr>
        <w:t>р</w:t>
      </w:r>
      <w:r>
        <w:rPr>
          <w:szCs w:val="24"/>
        </w:rPr>
        <w:t>ных</w:t>
      </w:r>
      <w:proofErr w:type="spellEnd"/>
      <w:r>
        <w:rPr>
          <w:szCs w:val="24"/>
        </w:rPr>
        <w:t xml:space="preserve"> сравнений.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Как</w:t>
      </w:r>
      <w:r w:rsidRPr="004E0FFD">
        <w:rPr>
          <w:szCs w:val="24"/>
        </w:rPr>
        <w:t xml:space="preserve"> </w:t>
      </w:r>
      <w:r>
        <w:rPr>
          <w:szCs w:val="24"/>
        </w:rPr>
        <w:t>ставится задача многокритериального принятия решений в случае нечетких частных критериев и н</w:t>
      </w:r>
      <w:r>
        <w:rPr>
          <w:szCs w:val="24"/>
        </w:rPr>
        <w:t>е</w:t>
      </w:r>
      <w:r>
        <w:rPr>
          <w:szCs w:val="24"/>
        </w:rPr>
        <w:t>четких важностей критериев?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Опишите общую схему метода нечеткой взвешенной суммы многокритериального пр</w:t>
      </w:r>
      <w:r>
        <w:rPr>
          <w:szCs w:val="24"/>
        </w:rPr>
        <w:t>и</w:t>
      </w:r>
      <w:r>
        <w:rPr>
          <w:szCs w:val="24"/>
        </w:rPr>
        <w:t>нятия решений в случае нечетких частных критериев и н</w:t>
      </w:r>
      <w:r>
        <w:rPr>
          <w:szCs w:val="24"/>
        </w:rPr>
        <w:t>е</w:t>
      </w:r>
      <w:r>
        <w:rPr>
          <w:szCs w:val="24"/>
        </w:rPr>
        <w:t>четких важностей критериев.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lastRenderedPageBreak/>
        <w:t xml:space="preserve">Опишите общую схему метода </w:t>
      </w:r>
      <w:r>
        <w:rPr>
          <w:szCs w:val="24"/>
          <w:lang w:val="en-US"/>
        </w:rPr>
        <w:t>TOPSIS</w:t>
      </w:r>
      <w:r>
        <w:rPr>
          <w:szCs w:val="24"/>
        </w:rPr>
        <w:t xml:space="preserve"> многокритериального принятия решений в сл</w:t>
      </w:r>
      <w:r>
        <w:rPr>
          <w:szCs w:val="24"/>
        </w:rPr>
        <w:t>у</w:t>
      </w:r>
      <w:r>
        <w:rPr>
          <w:szCs w:val="24"/>
        </w:rPr>
        <w:t>чае нечетких частных критериев и н</w:t>
      </w:r>
      <w:r>
        <w:rPr>
          <w:szCs w:val="24"/>
        </w:rPr>
        <w:t>е</w:t>
      </w:r>
      <w:r>
        <w:rPr>
          <w:szCs w:val="24"/>
        </w:rPr>
        <w:t>четких важностей критериев.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Как ставится задача нечеткой классификации в случае нечетких классов и четких объе</w:t>
      </w:r>
      <w:r>
        <w:rPr>
          <w:szCs w:val="24"/>
        </w:rPr>
        <w:t>к</w:t>
      </w:r>
      <w:r>
        <w:rPr>
          <w:szCs w:val="24"/>
        </w:rPr>
        <w:t>тов?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Как ставится задача нечеткой классификации в случае нечетких классов и нечетких об</w:t>
      </w:r>
      <w:r>
        <w:rPr>
          <w:szCs w:val="24"/>
        </w:rPr>
        <w:t>ъ</w:t>
      </w:r>
      <w:r>
        <w:rPr>
          <w:szCs w:val="24"/>
        </w:rPr>
        <w:t>ектов?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Сформулируйте аксиоматику мер близости НМ.</w:t>
      </w:r>
    </w:p>
    <w:p w:rsidR="00003EFC" w:rsidRPr="00FD120B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Что такое нечеткое разбиение множества?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>Сформулируйте общую постановку задачи нечеткой кластеризации.</w:t>
      </w:r>
    </w:p>
    <w:p w:rsidR="00003EFC" w:rsidRDefault="00003EFC" w:rsidP="00003EFC">
      <w:pPr>
        <w:pStyle w:val="afffff1"/>
        <w:numPr>
          <w:ilvl w:val="0"/>
          <w:numId w:val="34"/>
        </w:numPr>
        <w:tabs>
          <w:tab w:val="clear" w:pos="680"/>
          <w:tab w:val="left" w:pos="284"/>
        </w:tabs>
        <w:contextualSpacing w:val="0"/>
        <w:rPr>
          <w:szCs w:val="24"/>
        </w:rPr>
      </w:pPr>
      <w:r>
        <w:rPr>
          <w:szCs w:val="24"/>
        </w:rPr>
        <w:t xml:space="preserve">Опишите алгоритм нечеткой кластеризации </w:t>
      </w:r>
      <w:r>
        <w:rPr>
          <w:szCs w:val="24"/>
          <w:lang w:val="en-US"/>
        </w:rPr>
        <w:t>c</w:t>
      </w:r>
      <w:r w:rsidRPr="0066280A">
        <w:rPr>
          <w:szCs w:val="24"/>
        </w:rPr>
        <w:t>-</w:t>
      </w:r>
      <w:r>
        <w:rPr>
          <w:szCs w:val="24"/>
          <w:lang w:val="en-US"/>
        </w:rPr>
        <w:t>means</w:t>
      </w:r>
      <w:r>
        <w:rPr>
          <w:szCs w:val="24"/>
        </w:rPr>
        <w:t>.</w:t>
      </w:r>
    </w:p>
    <w:p w:rsidR="00003EFC" w:rsidRDefault="00003EFC" w:rsidP="00003EFC">
      <w:pPr>
        <w:numPr>
          <w:ilvl w:val="0"/>
          <w:numId w:val="34"/>
        </w:numPr>
      </w:pPr>
      <w:r w:rsidRPr="00A132E1">
        <w:t>Из каких элементов</w:t>
      </w:r>
      <w:r>
        <w:t xml:space="preserve"> состоит классическая модель принятия решения на основе миним</w:t>
      </w:r>
      <w:r>
        <w:t>и</w:t>
      </w:r>
      <w:r>
        <w:t>зации ожидаемой полезности?</w:t>
      </w:r>
    </w:p>
    <w:p w:rsidR="00003EFC" w:rsidRDefault="00003EFC" w:rsidP="00003EFC">
      <w:pPr>
        <w:numPr>
          <w:ilvl w:val="0"/>
          <w:numId w:val="34"/>
        </w:numPr>
      </w:pPr>
      <w:r>
        <w:t>Какие существуют модели описания неопределенности?</w:t>
      </w:r>
    </w:p>
    <w:p w:rsidR="00003EFC" w:rsidRDefault="00003EFC" w:rsidP="00003EFC">
      <w:pPr>
        <w:numPr>
          <w:ilvl w:val="0"/>
          <w:numId w:val="34"/>
        </w:numPr>
      </w:pPr>
      <w:r>
        <w:t>Как соотносится ри</w:t>
      </w:r>
      <w:proofErr w:type="gramStart"/>
      <w:r>
        <w:t>ск к кр</w:t>
      </w:r>
      <w:proofErr w:type="gramEnd"/>
      <w:r>
        <w:t>итерию ожидаемой полезности?</w:t>
      </w:r>
    </w:p>
    <w:p w:rsidR="00003EFC" w:rsidRDefault="00003EFC" w:rsidP="00003EFC">
      <w:pPr>
        <w:numPr>
          <w:ilvl w:val="0"/>
          <w:numId w:val="34"/>
        </w:numPr>
      </w:pPr>
      <w:r>
        <w:t xml:space="preserve">Дайте определение </w:t>
      </w:r>
      <w:proofErr w:type="spellStart"/>
      <w:r>
        <w:t>кредального</w:t>
      </w:r>
      <w:proofErr w:type="spellEnd"/>
      <w:r>
        <w:t xml:space="preserve"> множества. Приведите примеры описания неопределе</w:t>
      </w:r>
      <w:r>
        <w:t>н</w:t>
      </w:r>
      <w:r>
        <w:t xml:space="preserve">ности с помощью </w:t>
      </w:r>
      <w:proofErr w:type="spellStart"/>
      <w:r>
        <w:t>кредальных</w:t>
      </w:r>
      <w:proofErr w:type="spellEnd"/>
      <w:r>
        <w:t xml:space="preserve"> множеств.</w:t>
      </w:r>
    </w:p>
    <w:p w:rsidR="00003EFC" w:rsidRDefault="00003EFC" w:rsidP="00003EFC">
      <w:pPr>
        <w:numPr>
          <w:ilvl w:val="0"/>
          <w:numId w:val="34"/>
        </w:numPr>
      </w:pPr>
      <w:r>
        <w:t>Дайте определение выпуклого множества и его экстремальных точек. Объясните, в к</w:t>
      </w:r>
      <w:r>
        <w:t>а</w:t>
      </w:r>
      <w:r>
        <w:t>ком случае выпуклое множество представляется в виде выпуклой линейной комбинации его эк</w:t>
      </w:r>
      <w:r>
        <w:t>с</w:t>
      </w:r>
      <w:r>
        <w:t>тремальных точек.</w:t>
      </w:r>
    </w:p>
    <w:p w:rsidR="00003EFC" w:rsidRDefault="00003EFC" w:rsidP="00003EFC">
      <w:pPr>
        <w:numPr>
          <w:ilvl w:val="0"/>
          <w:numId w:val="34"/>
        </w:numPr>
      </w:pPr>
      <w:r>
        <w:t>Дайте определение монотонной меры. Приведите примеры монотонных мер. Является ли вероятностная мера монотонной мерой? В каких разделах математики используется констру</w:t>
      </w:r>
      <w:r>
        <w:t>к</w:t>
      </w:r>
      <w:r>
        <w:t>ция монотонной меры (функции множества)?</w:t>
      </w:r>
    </w:p>
    <w:p w:rsidR="00003EFC" w:rsidRDefault="00003EFC" w:rsidP="00003EFC">
      <w:pPr>
        <w:numPr>
          <w:ilvl w:val="0"/>
          <w:numId w:val="34"/>
        </w:numPr>
      </w:pPr>
      <w:r>
        <w:t>Какими свойствами обладают операции выпуклой суммы монотонных мер, и отношения двойственности и порядка на множестве монотонных мер? Является ли вероятностная мера самодвойственной монотонной мерой, и если да, то исчерпывается ли класс сам</w:t>
      </w:r>
      <w:r>
        <w:t>о</w:t>
      </w:r>
      <w:r>
        <w:t>двойстве</w:t>
      </w:r>
      <w:r>
        <w:t>н</w:t>
      </w:r>
      <w:r>
        <w:t>ных мер вероятностными мерами?</w:t>
      </w:r>
    </w:p>
    <w:p w:rsidR="00003EFC" w:rsidRDefault="00003EFC" w:rsidP="00003EFC">
      <w:pPr>
        <w:numPr>
          <w:ilvl w:val="0"/>
          <w:numId w:val="34"/>
        </w:numPr>
      </w:pPr>
      <w:r>
        <w:t>Какая монотонная мера называется примитивной и как она связана с фильтрами алге</w:t>
      </w:r>
      <w:r>
        <w:t>б</w:t>
      </w:r>
      <w:r>
        <w:t>ры? Приведите примеры примитивных мер и опишите их фильтры с помощью мин</w:t>
      </w:r>
      <w:r>
        <w:t>и</w:t>
      </w:r>
      <w:r>
        <w:t>мальных элементов. Опишите все примитивные меры, которые являются вероятностн</w:t>
      </w:r>
      <w:r>
        <w:t>ы</w:t>
      </w:r>
      <w:r>
        <w:t>ми мерами. Как задается соответствие между примитивными мерами и булевыми фун</w:t>
      </w:r>
      <w:r>
        <w:t>к</w:t>
      </w:r>
      <w:r>
        <w:t>циями? К каким классам Поста относятся булевы функции, в которые отображаются примитивные меры?</w:t>
      </w:r>
    </w:p>
    <w:p w:rsidR="00003EFC" w:rsidRDefault="00003EFC" w:rsidP="00003EFC">
      <w:pPr>
        <w:numPr>
          <w:ilvl w:val="0"/>
          <w:numId w:val="34"/>
        </w:numPr>
      </w:pPr>
      <w:r>
        <w:t>На примере покажите, как можно разложить монотонную меру в выпуклую сумму пр</w:t>
      </w:r>
      <w:r>
        <w:t>и</w:t>
      </w:r>
      <w:r>
        <w:t>митивных мер. Будет ли это разложение единственным в общем случае, а если нет, то привед</w:t>
      </w:r>
      <w:r>
        <w:t>и</w:t>
      </w:r>
      <w:r>
        <w:t xml:space="preserve">те пример, когда такое разложение не будет единственным. </w:t>
      </w:r>
    </w:p>
    <w:p w:rsidR="00003EFC" w:rsidRDefault="00003EFC" w:rsidP="00003EFC">
      <w:pPr>
        <w:numPr>
          <w:ilvl w:val="0"/>
          <w:numId w:val="34"/>
        </w:numPr>
      </w:pPr>
      <w:r>
        <w:t>Дайте определение меры нижней вероятности и меры верхней вероятности. Как такие меры связаны между собой отношением двойственности? Опишите модель неточных в</w:t>
      </w:r>
      <w:r>
        <w:t>е</w:t>
      </w:r>
      <w:r>
        <w:t>роятностей, базирующуюся на интервальных вероятностях. На примере покажите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ак можно экв</w:t>
      </w:r>
      <w:r>
        <w:t>и</w:t>
      </w:r>
      <w:r>
        <w:t>валентным образом перейти от модели интервальных вероятностей к модели верхних (ни</w:t>
      </w:r>
      <w:r>
        <w:t>ж</w:t>
      </w:r>
      <w:r>
        <w:t>них) вероятностей.</w:t>
      </w:r>
    </w:p>
    <w:p w:rsidR="00003EFC" w:rsidRDefault="00003EFC" w:rsidP="00003EFC">
      <w:pPr>
        <w:numPr>
          <w:ilvl w:val="0"/>
          <w:numId w:val="34"/>
        </w:numPr>
      </w:pPr>
      <w:r>
        <w:t xml:space="preserve">Дайте определение мер согласованных верхних и нижних вероятностей. Как они связаны между собой отношением двойственности? Пусть </w:t>
      </w:r>
      <w:r w:rsidRPr="004866E4"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5pt;height:13.15pt" o:ole="">
            <v:imagedata r:id="rId8" o:title=""/>
          </v:shape>
          <o:OLEObject Type="Embed" ProgID="Equation.DSMT4" ShapeID="_x0000_i1025" DrawAspect="Content" ObjectID="_1610046596" r:id="rId9"/>
        </w:object>
      </w:r>
      <w:r>
        <w:t xml:space="preserve"> - мера нижней вероятности. Как</w:t>
      </w:r>
      <w:r>
        <w:t>и</w:t>
      </w:r>
      <w:r>
        <w:t xml:space="preserve">ми свойствами обладают меры </w:t>
      </w:r>
      <w:r w:rsidRPr="004866E4">
        <w:rPr>
          <w:position w:val="-12"/>
        </w:rPr>
        <w:object w:dxaOrig="320" w:dyaOrig="360">
          <v:shape id="_x0000_i1026" type="#_x0000_t75" style="width:16.05pt;height:18.1pt" o:ole="">
            <v:imagedata r:id="rId10" o:title=""/>
          </v:shape>
          <o:OLEObject Type="Embed" ProgID="Equation.DSMT4" ShapeID="_x0000_i1026" DrawAspect="Content" ObjectID="_1610046597" r:id="rId11"/>
        </w:object>
      </w:r>
      <w:r>
        <w:t xml:space="preserve">, и </w:t>
      </w:r>
      <w:r w:rsidRPr="004866E4">
        <w:rPr>
          <w:position w:val="-10"/>
        </w:rPr>
        <w:object w:dxaOrig="340" w:dyaOrig="360">
          <v:shape id="_x0000_i1027" type="#_x0000_t75" style="width:16.85pt;height:18.1pt" o:ole="">
            <v:imagedata r:id="rId12" o:title=""/>
          </v:shape>
          <o:OLEObject Type="Embed" ProgID="Equation.DSMT4" ShapeID="_x0000_i1027" DrawAspect="Content" ObjectID="_1610046598" r:id="rId13"/>
        </w:object>
      </w:r>
      <w:r>
        <w:t xml:space="preserve">. Как интерпретируются меры </w:t>
      </w:r>
      <w:r w:rsidRPr="004866E4">
        <w:rPr>
          <w:position w:val="-12"/>
        </w:rPr>
        <w:object w:dxaOrig="320" w:dyaOrig="360">
          <v:shape id="_x0000_i1028" type="#_x0000_t75" style="width:16.05pt;height:18.1pt" o:ole="">
            <v:imagedata r:id="rId14" o:title=""/>
          </v:shape>
          <o:OLEObject Type="Embed" ProgID="Equation.DSMT4" ShapeID="_x0000_i1028" DrawAspect="Content" ObjectID="_1610046599" r:id="rId15"/>
        </w:object>
      </w:r>
      <w:r>
        <w:t xml:space="preserve">, и </w:t>
      </w:r>
      <w:r w:rsidRPr="004866E4">
        <w:rPr>
          <w:position w:val="-10"/>
        </w:rPr>
        <w:object w:dxaOrig="340" w:dyaOrig="360">
          <v:shape id="_x0000_i1029" type="#_x0000_t75" style="width:16.85pt;height:18.1pt" o:ole="">
            <v:imagedata r:id="rId16" o:title=""/>
          </v:shape>
          <o:OLEObject Type="Embed" ProgID="Equation.DSMT4" ShapeID="_x0000_i1029" DrawAspect="Content" ObjectID="_1610046600" r:id="rId17"/>
        </w:object>
      </w:r>
      <w:r>
        <w:t xml:space="preserve">, если </w:t>
      </w:r>
      <w:r w:rsidRPr="004866E4">
        <w:rPr>
          <w:position w:val="-10"/>
        </w:rPr>
        <w:object w:dxaOrig="240" w:dyaOrig="260">
          <v:shape id="_x0000_i1030" type="#_x0000_t75" style="width:11.95pt;height:13.15pt" o:ole="">
            <v:imagedata r:id="rId18" o:title=""/>
          </v:shape>
          <o:OLEObject Type="Embed" ProgID="Equation.DSMT4" ShapeID="_x0000_i1030" DrawAspect="Content" ObjectID="_1610046601" r:id="rId19"/>
        </w:object>
      </w:r>
      <w:r>
        <w:t xml:space="preserve"> в</w:t>
      </w:r>
      <w:r>
        <w:t>е</w:t>
      </w:r>
      <w:r>
        <w:t>роятностная мера?</w:t>
      </w:r>
    </w:p>
    <w:p w:rsidR="00003EFC" w:rsidRDefault="00003EFC" w:rsidP="00003EFC">
      <w:pPr>
        <w:numPr>
          <w:ilvl w:val="0"/>
          <w:numId w:val="34"/>
        </w:numPr>
      </w:pPr>
      <w:r>
        <w:t>Дайте определение естественного продолжения для модели нижних вероятностей. Как определить, что мера нижней вероятности является согласованной нижней вероятностью с помощью естественного продолжения? Приведите пример расчета естественного пр</w:t>
      </w:r>
      <w:r>
        <w:t>о</w:t>
      </w:r>
      <w:r>
        <w:t>должения для нижних вероятностей.</w:t>
      </w:r>
    </w:p>
    <w:p w:rsidR="00003EFC" w:rsidRDefault="00003EFC" w:rsidP="00003EFC">
      <w:pPr>
        <w:numPr>
          <w:ilvl w:val="0"/>
          <w:numId w:val="34"/>
        </w:numPr>
      </w:pPr>
      <w:r>
        <w:lastRenderedPageBreak/>
        <w:t>Опишите задачи неточных вероятностей, которые сводятся к решению систем линейных неравенств. Предложите методы их решения и оцените их вычислительную эффекти</w:t>
      </w:r>
      <w:r>
        <w:t>в</w:t>
      </w:r>
      <w:r>
        <w:t>ность.</w:t>
      </w:r>
    </w:p>
    <w:p w:rsidR="00003EFC" w:rsidRDefault="00003EFC" w:rsidP="00003EFC">
      <w:pPr>
        <w:numPr>
          <w:ilvl w:val="0"/>
          <w:numId w:val="34"/>
        </w:numPr>
      </w:pPr>
      <w:r>
        <w:t>Опишите классическую модель эксперимента, рассматриваемую в теории вероятностей. Как такая модель эксперимента обобщается, если наблюдения исходов эксперимента н</w:t>
      </w:r>
      <w:r>
        <w:t>е</w:t>
      </w:r>
      <w:r>
        <w:t xml:space="preserve">точны, противоречивы? Как для описания этого можно использовать монотонные меры? В каком случае для описания результатов эксперимента используется теория </w:t>
      </w:r>
      <w:proofErr w:type="spellStart"/>
      <w:r>
        <w:t>Демпстера-Шейфера</w:t>
      </w:r>
      <w:proofErr w:type="spellEnd"/>
      <w:r>
        <w:t>?</w:t>
      </w:r>
    </w:p>
    <w:p w:rsidR="00003EFC" w:rsidRDefault="00003EFC" w:rsidP="00003EFC">
      <w:pPr>
        <w:numPr>
          <w:ilvl w:val="0"/>
          <w:numId w:val="34"/>
        </w:numPr>
      </w:pPr>
      <w:r>
        <w:t>Дайте определение 2-монотонной меры. Как называются меры, двойственные к 2-монотонным мерам, и какое их характеристическое свойство?</w:t>
      </w:r>
    </w:p>
    <w:p w:rsidR="00003EFC" w:rsidRDefault="00003EFC" w:rsidP="00003EFC">
      <w:pPr>
        <w:numPr>
          <w:ilvl w:val="0"/>
          <w:numId w:val="34"/>
        </w:numPr>
      </w:pPr>
      <w:r>
        <w:t>Дайте определение функции веса для монотонной меры. Какими свойствами она облад</w:t>
      </w:r>
      <w:r>
        <w:t>а</w:t>
      </w:r>
      <w:r>
        <w:t>ет для монотонных мер, для вероятностных мер и для 2-монотонных мер?</w:t>
      </w:r>
    </w:p>
    <w:p w:rsidR="00003EFC" w:rsidRDefault="00003EFC" w:rsidP="00003EFC">
      <w:pPr>
        <w:numPr>
          <w:ilvl w:val="0"/>
          <w:numId w:val="34"/>
        </w:numPr>
      </w:pPr>
      <w:r>
        <w:t>Докажите теорему, согласно которой каждая 2-монотонная мера является согласованной нижней вероятностью. При каком размере базового множества каждая согласованная нижняя вероятность является 2-монотонной?</w:t>
      </w:r>
    </w:p>
    <w:p w:rsidR="00003EFC" w:rsidRDefault="00003EFC" w:rsidP="00003EFC">
      <w:pPr>
        <w:numPr>
          <w:ilvl w:val="0"/>
          <w:numId w:val="34"/>
        </w:numPr>
      </w:pPr>
      <w:r>
        <w:t>Как усилить определение меры согласованной нижней вероятности, основанное на с</w:t>
      </w:r>
      <w:r>
        <w:t>у</w:t>
      </w:r>
      <w:r>
        <w:t xml:space="preserve">ществовании вероятностной меры для каждого события </w:t>
      </w:r>
      <w:r w:rsidRPr="004866E4">
        <w:rPr>
          <w:position w:val="-4"/>
        </w:rPr>
        <w:object w:dxaOrig="240" w:dyaOrig="260">
          <v:shape id="_x0000_i1031" type="#_x0000_t75" style="width:11.95pt;height:13.15pt" o:ole="">
            <v:imagedata r:id="rId20" o:title=""/>
          </v:shape>
          <o:OLEObject Type="Embed" ProgID="Equation.DSMT4" ShapeID="_x0000_i1031" DrawAspect="Content" ObjectID="_1610046602" r:id="rId21"/>
        </w:object>
      </w:r>
      <w:r>
        <w:t>, так чтобы получился нео</w:t>
      </w:r>
      <w:r>
        <w:t>б</w:t>
      </w:r>
      <w:r>
        <w:t>ходимый и достаточный признак 2-монотонности?</w:t>
      </w:r>
    </w:p>
    <w:p w:rsidR="00003EFC" w:rsidRDefault="00003EFC" w:rsidP="00003EFC">
      <w:pPr>
        <w:numPr>
          <w:ilvl w:val="0"/>
          <w:numId w:val="34"/>
        </w:numPr>
      </w:pPr>
      <w:r>
        <w:t xml:space="preserve">Сформулируйте теорему, в которой описываются все экстремальные точки </w:t>
      </w:r>
      <w:proofErr w:type="spellStart"/>
      <w:r>
        <w:t>кредального</w:t>
      </w:r>
      <w:proofErr w:type="spellEnd"/>
      <w:r>
        <w:t xml:space="preserve"> множества, построенного по 2-монотонной мере. В частности, опишите экстремальные точки </w:t>
      </w:r>
      <w:proofErr w:type="spellStart"/>
      <w:r>
        <w:t>кредального</w:t>
      </w:r>
      <w:proofErr w:type="spellEnd"/>
      <w:r>
        <w:t xml:space="preserve"> множества </w:t>
      </w:r>
      <w:r w:rsidRPr="004866E4">
        <w:rPr>
          <w:position w:val="-18"/>
        </w:rPr>
        <w:object w:dxaOrig="780" w:dyaOrig="480">
          <v:shape id="_x0000_i1032" type="#_x0000_t75" style="width:39.1pt;height:23.85pt" o:ole="">
            <v:imagedata r:id="rId22" o:title=""/>
          </v:shape>
          <o:OLEObject Type="Embed" ProgID="Equation.DSMT4" ShapeID="_x0000_i1032" DrawAspect="Content" ObjectID="_1610046603" r:id="rId23"/>
        </w:object>
      </w:r>
      <w:r>
        <w:t>.</w:t>
      </w:r>
    </w:p>
    <w:p w:rsidR="00003EFC" w:rsidRDefault="00003EFC" w:rsidP="00003EFC">
      <w:pPr>
        <w:numPr>
          <w:ilvl w:val="0"/>
          <w:numId w:val="34"/>
        </w:numPr>
      </w:pPr>
      <w:r>
        <w:t xml:space="preserve">Дайте определение меры доверия. Опишите характеристическое свойство меры доверия через неравенство, обобщающее принцип включения-исключения для вероятностных мер. </w:t>
      </w:r>
    </w:p>
    <w:p w:rsidR="00003EFC" w:rsidRDefault="00003EFC" w:rsidP="00003EFC">
      <w:pPr>
        <w:numPr>
          <w:ilvl w:val="0"/>
          <w:numId w:val="34"/>
        </w:numPr>
      </w:pPr>
      <w:r>
        <w:t>Дайте определение меры правдоподобия. Опишите характеристическое свойство меры правдоподобия через неравенство, обобщающее принцип включения-исключения для вер</w:t>
      </w:r>
      <w:r>
        <w:t>о</w:t>
      </w:r>
      <w:r>
        <w:t>ятностных мер.</w:t>
      </w:r>
    </w:p>
    <w:p w:rsidR="00003EFC" w:rsidRDefault="00003EFC" w:rsidP="00003EFC">
      <w:pPr>
        <w:numPr>
          <w:ilvl w:val="0"/>
          <w:numId w:val="34"/>
        </w:numPr>
      </w:pPr>
      <w:r>
        <w:t>Дайте определение фокального элемента для меры доверия. При каком наборе фокал</w:t>
      </w:r>
      <w:r>
        <w:t>ь</w:t>
      </w:r>
      <w:r>
        <w:t>ных элементов мера доверия является вероятностной мерой?</w:t>
      </w:r>
    </w:p>
    <w:p w:rsidR="00003EFC" w:rsidRDefault="00003EFC" w:rsidP="00003EFC">
      <w:pPr>
        <w:numPr>
          <w:ilvl w:val="0"/>
          <w:numId w:val="34"/>
        </w:numPr>
      </w:pPr>
      <w:r>
        <w:t xml:space="preserve"> Докажите, что всякая мера доверия является 2-монотонной. При какой мощности баз</w:t>
      </w:r>
      <w:r>
        <w:t>о</w:t>
      </w:r>
      <w:r>
        <w:t>вого множества каждая согласованная нижняя вероятность является мерой доверия?</w:t>
      </w:r>
    </w:p>
    <w:p w:rsidR="00003EFC" w:rsidRDefault="00003EFC" w:rsidP="00003EFC">
      <w:pPr>
        <w:numPr>
          <w:ilvl w:val="0"/>
          <w:numId w:val="34"/>
        </w:numPr>
      </w:pPr>
      <w:r>
        <w:t xml:space="preserve"> Дайте определения мер необходимости и возможности. Покажите их двойственность. </w:t>
      </w:r>
    </w:p>
    <w:p w:rsidR="00003EFC" w:rsidRDefault="00003EFC" w:rsidP="00003EFC">
      <w:pPr>
        <w:numPr>
          <w:ilvl w:val="0"/>
          <w:numId w:val="34"/>
        </w:numPr>
      </w:pPr>
      <w:r>
        <w:t xml:space="preserve"> Дайте определение функции распределения возможностей. Покажите, что функция ра</w:t>
      </w:r>
      <w:r>
        <w:t>с</w:t>
      </w:r>
      <w:r>
        <w:t>пределения возможностей определяет меру возможности однозначно.</w:t>
      </w:r>
    </w:p>
    <w:p w:rsidR="00003EFC" w:rsidRDefault="00003EFC" w:rsidP="00003EFC">
      <w:pPr>
        <w:numPr>
          <w:ilvl w:val="0"/>
          <w:numId w:val="34"/>
        </w:numPr>
      </w:pPr>
      <w:r>
        <w:t xml:space="preserve"> Докажите, что мера доверия является мерой необходимости в том и только том случае, если множество фокальных элементов линейно упорядочено отношением включения множеств. </w:t>
      </w:r>
    </w:p>
    <w:p w:rsidR="00003EFC" w:rsidRDefault="00003EFC" w:rsidP="00003EFC">
      <w:pPr>
        <w:numPr>
          <w:ilvl w:val="0"/>
          <w:numId w:val="34"/>
        </w:numPr>
        <w:tabs>
          <w:tab w:val="left" w:pos="851"/>
        </w:tabs>
      </w:pPr>
      <w:r>
        <w:t xml:space="preserve">Сформулируйте определение интеграла </w:t>
      </w:r>
      <w:proofErr w:type="gramStart"/>
      <w:r>
        <w:t>Шоке</w:t>
      </w:r>
      <w:proofErr w:type="gramEnd"/>
      <w:r>
        <w:t xml:space="preserve"> и опишите его свойства. В каких случаях выполняется свойство </w:t>
      </w:r>
      <w:proofErr w:type="spellStart"/>
      <w:r>
        <w:t>аддитивности</w:t>
      </w:r>
      <w:proofErr w:type="spellEnd"/>
      <w:r>
        <w:t xml:space="preserve"> для данного интеграла? Как можно рассчитать да</w:t>
      </w:r>
      <w:r>
        <w:t>н</w:t>
      </w:r>
      <w:r>
        <w:t>ный интеграл, используя преобразование Мёбиуса для подынтегральной монотонной меры?</w:t>
      </w:r>
    </w:p>
    <w:p w:rsidR="00003EFC" w:rsidRDefault="00003EFC" w:rsidP="00003EFC">
      <w:pPr>
        <w:numPr>
          <w:ilvl w:val="0"/>
          <w:numId w:val="34"/>
        </w:numPr>
        <w:tabs>
          <w:tab w:val="left" w:pos="851"/>
        </w:tabs>
      </w:pPr>
      <w:r>
        <w:t>Как обобщается задача принятия решения, если последствия каждого действия случа</w:t>
      </w:r>
      <w:r>
        <w:t>й</w:t>
      </w:r>
      <w:r>
        <w:t>ны и описываются неточными вероятностями. Какие стратегии принятия решения можно испол</w:t>
      </w:r>
      <w:r>
        <w:t>ь</w:t>
      </w:r>
      <w:r>
        <w:t>зовать в данном случае?</w:t>
      </w:r>
    </w:p>
    <w:p w:rsidR="00003EFC" w:rsidRDefault="00003EFC" w:rsidP="00003EFC"/>
    <w:p w:rsidR="00003EFC" w:rsidRPr="00A74027" w:rsidRDefault="00003EFC" w:rsidP="00003EFC">
      <w:pPr>
        <w:pStyle w:val="2"/>
        <w:numPr>
          <w:ilvl w:val="0"/>
          <w:numId w:val="0"/>
        </w:numPr>
        <w:ind w:left="576"/>
      </w:pPr>
      <w:r w:rsidRPr="00354CF0">
        <w:t>Примеры заданий контрольной</w:t>
      </w:r>
      <w:r>
        <w:t xml:space="preserve"> работы</w:t>
      </w:r>
    </w:p>
    <w:p w:rsidR="00003EFC" w:rsidRPr="00354CF0" w:rsidRDefault="00003EFC" w:rsidP="00003EFC">
      <w:pPr>
        <w:tabs>
          <w:tab w:val="left" w:pos="284"/>
          <w:tab w:val="left" w:pos="426"/>
        </w:tabs>
        <w:ind w:left="284" w:hanging="284"/>
        <w:rPr>
          <w:szCs w:val="24"/>
        </w:rPr>
      </w:pPr>
      <w:r w:rsidRPr="00354CF0">
        <w:rPr>
          <w:szCs w:val="24"/>
        </w:rPr>
        <w:t>1. Опишите в явном виде нечеткое множество, если оно представимо с помощью алгебраич</w:t>
      </w:r>
      <w:r w:rsidRPr="00354CF0">
        <w:rPr>
          <w:szCs w:val="24"/>
        </w:rPr>
        <w:t>е</w:t>
      </w:r>
      <w:r w:rsidRPr="00354CF0">
        <w:rPr>
          <w:szCs w:val="24"/>
        </w:rPr>
        <w:t xml:space="preserve">ских операций других нечетких множеств, </w:t>
      </w:r>
      <w:proofErr w:type="gramStart"/>
      <w:r w:rsidRPr="00354CF0">
        <w:rPr>
          <w:szCs w:val="24"/>
        </w:rPr>
        <w:t>функции</w:t>
      </w:r>
      <w:proofErr w:type="gramEnd"/>
      <w:r w:rsidRPr="00354CF0">
        <w:rPr>
          <w:szCs w:val="24"/>
        </w:rPr>
        <w:t xml:space="preserve"> принадлежности которых заданы.</w:t>
      </w:r>
    </w:p>
    <w:p w:rsidR="00003EFC" w:rsidRPr="00354CF0" w:rsidRDefault="00003EFC" w:rsidP="00003EFC">
      <w:pPr>
        <w:tabs>
          <w:tab w:val="left" w:pos="284"/>
          <w:tab w:val="left" w:pos="426"/>
        </w:tabs>
        <w:ind w:left="284" w:hanging="284"/>
        <w:rPr>
          <w:szCs w:val="24"/>
        </w:rPr>
      </w:pPr>
      <w:r w:rsidRPr="00354CF0">
        <w:rPr>
          <w:szCs w:val="24"/>
        </w:rPr>
        <w:t>2. Найдите показатель размытости нечеткого множества относительно заданного функци</w:t>
      </w:r>
      <w:r w:rsidRPr="00354CF0">
        <w:rPr>
          <w:szCs w:val="24"/>
        </w:rPr>
        <w:t>о</w:t>
      </w:r>
      <w:r w:rsidRPr="00354CF0">
        <w:rPr>
          <w:szCs w:val="24"/>
        </w:rPr>
        <w:t xml:space="preserve">нала. </w:t>
      </w:r>
    </w:p>
    <w:p w:rsidR="00003EFC" w:rsidRPr="00354CF0" w:rsidRDefault="00003EFC" w:rsidP="00003EFC">
      <w:pPr>
        <w:pStyle w:val="afffff3"/>
        <w:tabs>
          <w:tab w:val="left" w:pos="284"/>
          <w:tab w:val="left" w:pos="426"/>
        </w:tabs>
        <w:ind w:left="284"/>
        <w:contextualSpacing w:val="0"/>
        <w:rPr>
          <w:szCs w:val="24"/>
        </w:rPr>
      </w:pPr>
      <w:r w:rsidRPr="00354CF0">
        <w:rPr>
          <w:szCs w:val="24"/>
        </w:rPr>
        <w:t>3. Найдите функцию принадлежности нечеткого множества заданного с помощью определ</w:t>
      </w:r>
      <w:r w:rsidRPr="00354CF0">
        <w:rPr>
          <w:szCs w:val="24"/>
        </w:rPr>
        <w:t>и</w:t>
      </w:r>
      <w:r w:rsidRPr="00354CF0">
        <w:rPr>
          <w:szCs w:val="24"/>
        </w:rPr>
        <w:t xml:space="preserve">тельного наречия и прилагательного, описывающего другое нечеткое множество, функция </w:t>
      </w:r>
      <w:r w:rsidRPr="00354CF0">
        <w:rPr>
          <w:szCs w:val="24"/>
        </w:rPr>
        <w:lastRenderedPageBreak/>
        <w:t>принадлежности которого известна. Новое нечеткое множество нужно сформировать с п</w:t>
      </w:r>
      <w:r w:rsidRPr="00354CF0">
        <w:rPr>
          <w:szCs w:val="24"/>
        </w:rPr>
        <w:t>о</w:t>
      </w:r>
      <w:r w:rsidRPr="00354CF0">
        <w:rPr>
          <w:szCs w:val="24"/>
        </w:rPr>
        <w:t xml:space="preserve">мощью заданной степени </w:t>
      </w:r>
      <w:r w:rsidRPr="00354CF0">
        <w:rPr>
          <w:szCs w:val="24"/>
          <w:lang w:val="en-US"/>
        </w:rPr>
        <w:t>t</w:t>
      </w:r>
      <w:r w:rsidRPr="00354CF0">
        <w:rPr>
          <w:szCs w:val="24"/>
        </w:rPr>
        <w:t>-нормы.</w:t>
      </w:r>
    </w:p>
    <w:p w:rsidR="00003EFC" w:rsidRPr="00354CF0" w:rsidRDefault="00003EFC" w:rsidP="00003EFC">
      <w:pPr>
        <w:tabs>
          <w:tab w:val="left" w:pos="284"/>
          <w:tab w:val="left" w:pos="426"/>
        </w:tabs>
        <w:ind w:left="284" w:hanging="284"/>
        <w:rPr>
          <w:szCs w:val="24"/>
        </w:rPr>
      </w:pPr>
      <w:r w:rsidRPr="00354CF0">
        <w:rPr>
          <w:szCs w:val="24"/>
        </w:rPr>
        <w:t>4. Найдите функцию принадлежности нечеткому множеству по экспертной информации о па</w:t>
      </w:r>
      <w:r w:rsidRPr="00354CF0">
        <w:rPr>
          <w:szCs w:val="24"/>
        </w:rPr>
        <w:t>р</w:t>
      </w:r>
      <w:r w:rsidRPr="00354CF0">
        <w:rPr>
          <w:szCs w:val="24"/>
        </w:rPr>
        <w:t>ных сравнениях значений функции принадлежности, заданной в виде матрицы одним из двух методов: а) методом собственных знач</w:t>
      </w:r>
      <w:r w:rsidRPr="00354CF0">
        <w:rPr>
          <w:szCs w:val="24"/>
        </w:rPr>
        <w:t>е</w:t>
      </w:r>
      <w:r w:rsidRPr="00354CF0">
        <w:rPr>
          <w:szCs w:val="24"/>
        </w:rPr>
        <w:t>ний; б) оптимизационным методом.</w:t>
      </w:r>
    </w:p>
    <w:p w:rsidR="00003EFC" w:rsidRPr="00354CF0" w:rsidRDefault="00003EFC" w:rsidP="00003EFC">
      <w:pPr>
        <w:tabs>
          <w:tab w:val="left" w:pos="284"/>
          <w:tab w:val="left" w:pos="426"/>
        </w:tabs>
        <w:ind w:left="284" w:hanging="284"/>
        <w:rPr>
          <w:szCs w:val="24"/>
        </w:rPr>
      </w:pPr>
      <w:r w:rsidRPr="00354CF0">
        <w:rPr>
          <w:szCs w:val="24"/>
        </w:rPr>
        <w:t>5. Найдите в явном виде нечеткое отношение, если оно представимо с помощью алгебраич</w:t>
      </w:r>
      <w:r w:rsidRPr="00354CF0">
        <w:rPr>
          <w:szCs w:val="24"/>
        </w:rPr>
        <w:t>е</w:t>
      </w:r>
      <w:r w:rsidRPr="00354CF0">
        <w:rPr>
          <w:szCs w:val="24"/>
        </w:rPr>
        <w:t>ских операций других н</w:t>
      </w:r>
      <w:r w:rsidRPr="00354CF0">
        <w:rPr>
          <w:szCs w:val="24"/>
        </w:rPr>
        <w:t>е</w:t>
      </w:r>
      <w:r w:rsidRPr="00354CF0">
        <w:rPr>
          <w:szCs w:val="24"/>
        </w:rPr>
        <w:t xml:space="preserve">четких отношений, </w:t>
      </w:r>
      <w:proofErr w:type="gramStart"/>
      <w:r w:rsidRPr="00354CF0">
        <w:rPr>
          <w:szCs w:val="24"/>
        </w:rPr>
        <w:t>функции</w:t>
      </w:r>
      <w:proofErr w:type="gramEnd"/>
      <w:r w:rsidRPr="00354CF0">
        <w:rPr>
          <w:szCs w:val="24"/>
        </w:rPr>
        <w:t xml:space="preserve"> принадлежности которых заданы.</w:t>
      </w:r>
    </w:p>
    <w:p w:rsidR="00003EFC" w:rsidRPr="00354CF0" w:rsidRDefault="00003EFC" w:rsidP="00003EFC">
      <w:pPr>
        <w:pStyle w:val="afffff1"/>
        <w:tabs>
          <w:tab w:val="left" w:pos="284"/>
          <w:tab w:val="left" w:pos="426"/>
        </w:tabs>
        <w:spacing w:after="0"/>
        <w:ind w:left="284" w:hanging="284"/>
        <w:contextualSpacing w:val="0"/>
        <w:rPr>
          <w:szCs w:val="24"/>
        </w:rPr>
      </w:pPr>
      <w:r w:rsidRPr="00354CF0">
        <w:rPr>
          <w:szCs w:val="24"/>
        </w:rPr>
        <w:t>6. Найдите транзитивное замыкание нечеткого отношения.</w:t>
      </w:r>
    </w:p>
    <w:p w:rsidR="00003EFC" w:rsidRPr="00354CF0" w:rsidRDefault="00003EFC" w:rsidP="00003EFC">
      <w:pPr>
        <w:pStyle w:val="120"/>
        <w:tabs>
          <w:tab w:val="clear" w:pos="680"/>
          <w:tab w:val="left" w:pos="284"/>
        </w:tabs>
        <w:ind w:left="284" w:hanging="284"/>
        <w:contextualSpacing w:val="0"/>
        <w:rPr>
          <w:szCs w:val="24"/>
        </w:rPr>
      </w:pPr>
      <w:r w:rsidRPr="00354CF0">
        <w:rPr>
          <w:szCs w:val="24"/>
        </w:rPr>
        <w:t xml:space="preserve">7. Найдите заданную функцию от одного или нескольких нечетких чисел. </w:t>
      </w:r>
    </w:p>
    <w:p w:rsidR="00003EFC" w:rsidRDefault="00003EFC" w:rsidP="00003EFC">
      <w:pPr>
        <w:pStyle w:val="afffff1"/>
        <w:tabs>
          <w:tab w:val="left" w:pos="284"/>
          <w:tab w:val="left" w:pos="426"/>
        </w:tabs>
        <w:spacing w:after="0"/>
        <w:ind w:left="284" w:hanging="284"/>
        <w:contextualSpacing w:val="0"/>
        <w:rPr>
          <w:szCs w:val="24"/>
        </w:rPr>
      </w:pPr>
      <w:r w:rsidRPr="00354CF0">
        <w:rPr>
          <w:szCs w:val="24"/>
        </w:rPr>
        <w:t xml:space="preserve">8. Сравните заданные нечеткие числа указанными методами (индексы </w:t>
      </w:r>
      <w:proofErr w:type="spellStart"/>
      <w:r w:rsidRPr="00354CF0">
        <w:rPr>
          <w:szCs w:val="24"/>
        </w:rPr>
        <w:t>Ягера</w:t>
      </w:r>
      <w:proofErr w:type="spellEnd"/>
      <w:r w:rsidRPr="00354CF0">
        <w:rPr>
          <w:szCs w:val="24"/>
        </w:rPr>
        <w:t xml:space="preserve">, </w:t>
      </w:r>
      <w:proofErr w:type="spellStart"/>
      <w:r w:rsidRPr="00354CF0">
        <w:rPr>
          <w:szCs w:val="24"/>
        </w:rPr>
        <w:t>Керри</w:t>
      </w:r>
      <w:proofErr w:type="spellEnd"/>
      <w:r w:rsidRPr="00354CF0">
        <w:rPr>
          <w:szCs w:val="24"/>
        </w:rPr>
        <w:t xml:space="preserve">, </w:t>
      </w:r>
      <w:proofErr w:type="spellStart"/>
      <w:r w:rsidRPr="00354CF0">
        <w:rPr>
          <w:szCs w:val="24"/>
        </w:rPr>
        <w:t>Бааса-Квакернаака</w:t>
      </w:r>
      <w:proofErr w:type="spellEnd"/>
      <w:r w:rsidRPr="00354CF0">
        <w:rPr>
          <w:szCs w:val="24"/>
        </w:rPr>
        <w:t xml:space="preserve"> и др.). </w:t>
      </w:r>
    </w:p>
    <w:p w:rsidR="00003EFC" w:rsidRPr="00354CF0" w:rsidRDefault="00003EFC" w:rsidP="00003EFC">
      <w:pPr>
        <w:pStyle w:val="afffff1"/>
        <w:tabs>
          <w:tab w:val="left" w:pos="426"/>
        </w:tabs>
        <w:spacing w:after="0"/>
        <w:ind w:left="284" w:hanging="284"/>
        <w:contextualSpacing w:val="0"/>
        <w:rPr>
          <w:b/>
          <w:szCs w:val="24"/>
        </w:rPr>
      </w:pPr>
      <w:r>
        <w:rPr>
          <w:szCs w:val="24"/>
        </w:rPr>
        <w:t xml:space="preserve">9. </w:t>
      </w:r>
      <w:r w:rsidRPr="00354CF0">
        <w:rPr>
          <w:szCs w:val="24"/>
        </w:rPr>
        <w:t xml:space="preserve">Сделайте один шаг методом </w:t>
      </w:r>
      <w:r w:rsidRPr="00354CF0">
        <w:rPr>
          <w:szCs w:val="24"/>
          <w:lang w:val="en-US"/>
        </w:rPr>
        <w:t>c</w:t>
      </w:r>
      <w:r w:rsidRPr="00354CF0">
        <w:rPr>
          <w:szCs w:val="24"/>
        </w:rPr>
        <w:t>-</w:t>
      </w:r>
      <w:r w:rsidRPr="00354CF0">
        <w:rPr>
          <w:szCs w:val="24"/>
          <w:lang w:val="en-US"/>
        </w:rPr>
        <w:t>means</w:t>
      </w:r>
      <w:r w:rsidRPr="00354CF0">
        <w:rPr>
          <w:szCs w:val="24"/>
        </w:rPr>
        <w:t xml:space="preserve"> при кластеризации на два кластера данных</w:t>
      </w:r>
    </w:p>
    <w:p w:rsidR="00003EFC" w:rsidRDefault="00003EFC" w:rsidP="00003EFC">
      <w:pPr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10. </w:t>
      </w:r>
      <w:r w:rsidRPr="00354CF0">
        <w:rPr>
          <w:szCs w:val="24"/>
        </w:rPr>
        <w:t>Классифицируйте нечеткий образ с п</w:t>
      </w:r>
      <w:r>
        <w:rPr>
          <w:szCs w:val="24"/>
        </w:rPr>
        <w:t xml:space="preserve">омощью заданной меры близости </w:t>
      </w:r>
      <w:r w:rsidRPr="00354CF0">
        <w:rPr>
          <w:szCs w:val="24"/>
        </w:rPr>
        <w:t>по двум заданным нечетким кла</w:t>
      </w:r>
      <w:r w:rsidRPr="00354CF0">
        <w:rPr>
          <w:szCs w:val="24"/>
        </w:rPr>
        <w:t>с</w:t>
      </w:r>
      <w:r w:rsidRPr="00354CF0">
        <w:rPr>
          <w:szCs w:val="24"/>
        </w:rPr>
        <w:t>сам.</w:t>
      </w:r>
    </w:p>
    <w:p w:rsidR="005D0E75" w:rsidRDefault="005D0E75" w:rsidP="005D0E75">
      <w:pPr>
        <w:spacing w:line="293" w:lineRule="auto"/>
        <w:ind w:left="440"/>
        <w:rPr>
          <w:szCs w:val="24"/>
        </w:rPr>
      </w:pPr>
    </w:p>
    <w:p w:rsidR="005D0E75" w:rsidRPr="0068729C" w:rsidRDefault="005D0E75" w:rsidP="00AE5F79">
      <w:pPr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 w:rsidRPr="0068729C">
        <w:rPr>
          <w:b/>
          <w:szCs w:val="24"/>
        </w:rPr>
        <w:t>РЕСУРСЫ</w:t>
      </w:r>
    </w:p>
    <w:p w:rsidR="005D0E75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>
        <w:rPr>
          <w:b/>
          <w:szCs w:val="24"/>
        </w:rPr>
        <w:t>О</w:t>
      </w:r>
      <w:r w:rsidRPr="0068729C">
        <w:rPr>
          <w:b/>
          <w:szCs w:val="24"/>
        </w:rPr>
        <w:t xml:space="preserve">сновная литература </w:t>
      </w:r>
    </w:p>
    <w:p w:rsidR="00003EFC" w:rsidRPr="00032E7A" w:rsidRDefault="00003EFC" w:rsidP="00003EFC">
      <w:pPr>
        <w:pStyle w:val="ListParagraph"/>
        <w:numPr>
          <w:ilvl w:val="0"/>
          <w:numId w:val="35"/>
        </w:numPr>
        <w:ind w:left="993"/>
      </w:pPr>
      <w:r w:rsidRPr="00032E7A">
        <w:rPr>
          <w:lang w:val="en-US"/>
        </w:rPr>
        <w:t xml:space="preserve">Wang X., </w:t>
      </w:r>
      <w:proofErr w:type="spellStart"/>
      <w:r w:rsidRPr="00032E7A">
        <w:rPr>
          <w:lang w:val="en-US"/>
        </w:rPr>
        <w:t>Ruan</w:t>
      </w:r>
      <w:proofErr w:type="spellEnd"/>
      <w:r w:rsidRPr="00032E7A">
        <w:rPr>
          <w:lang w:val="en-US"/>
        </w:rPr>
        <w:t xml:space="preserve"> D., </w:t>
      </w:r>
      <w:proofErr w:type="spellStart"/>
      <w:r w:rsidRPr="00032E7A">
        <w:rPr>
          <w:lang w:val="en-US"/>
        </w:rPr>
        <w:t>Kerre</w:t>
      </w:r>
      <w:proofErr w:type="spellEnd"/>
      <w:r w:rsidRPr="00032E7A">
        <w:rPr>
          <w:lang w:val="en-US"/>
        </w:rPr>
        <w:t xml:space="preserve"> E.E. Mathematics of Fuzziness – Basic Issues. – </w:t>
      </w:r>
      <w:r w:rsidRPr="00032E7A">
        <w:rPr>
          <w:color w:val="141314"/>
          <w:lang w:val="en-US"/>
        </w:rPr>
        <w:t>Berlin Heide</w:t>
      </w:r>
      <w:r w:rsidRPr="00032E7A">
        <w:rPr>
          <w:color w:val="141314"/>
          <w:lang w:val="en-US"/>
        </w:rPr>
        <w:t>l</w:t>
      </w:r>
      <w:r w:rsidRPr="00032E7A">
        <w:rPr>
          <w:color w:val="141314"/>
          <w:lang w:val="en-US"/>
        </w:rPr>
        <w:t>berg: Springer-</w:t>
      </w:r>
      <w:proofErr w:type="spellStart"/>
      <w:r w:rsidRPr="00032E7A">
        <w:rPr>
          <w:color w:val="141314"/>
          <w:lang w:val="en-US"/>
        </w:rPr>
        <w:t>Verlag</w:t>
      </w:r>
      <w:proofErr w:type="spellEnd"/>
      <w:r w:rsidRPr="00032E7A">
        <w:rPr>
          <w:shd w:val="clear" w:color="auto" w:fill="FFFFFF"/>
          <w:lang w:val="en-US"/>
        </w:rPr>
        <w:t xml:space="preserve">, </w:t>
      </w:r>
      <w:r w:rsidRPr="00032E7A">
        <w:rPr>
          <w:lang w:val="en-US"/>
        </w:rPr>
        <w:t>2009.</w:t>
      </w:r>
      <w:r w:rsidR="002A70A4" w:rsidRPr="00032E7A">
        <w:rPr>
          <w:lang w:val="en-US"/>
        </w:rPr>
        <w:t xml:space="preserve"> </w:t>
      </w:r>
      <w:r w:rsidR="002A70A4" w:rsidRPr="00032E7A">
        <w:t xml:space="preserve">(база данных электронных книг </w:t>
      </w:r>
      <w:r w:rsidR="002A70A4" w:rsidRPr="00032E7A">
        <w:rPr>
          <w:lang w:val="en-US"/>
        </w:rPr>
        <w:t>Springer</w:t>
      </w:r>
      <w:r w:rsidR="002A70A4" w:rsidRPr="00032E7A">
        <w:t xml:space="preserve"> </w:t>
      </w:r>
      <w:r w:rsidR="002A70A4" w:rsidRPr="00032E7A">
        <w:rPr>
          <w:lang w:val="en-US"/>
        </w:rPr>
        <w:t>Book</w:t>
      </w:r>
      <w:r w:rsidR="002A70A4" w:rsidRPr="00032E7A">
        <w:t xml:space="preserve"> электро</w:t>
      </w:r>
      <w:r w:rsidR="002A70A4" w:rsidRPr="00032E7A">
        <w:t>н</w:t>
      </w:r>
      <w:r w:rsidR="002A70A4" w:rsidRPr="00032E7A">
        <w:t>ной библиотеки НИУ ВШЭ)</w:t>
      </w:r>
    </w:p>
    <w:p w:rsidR="00003EFC" w:rsidRPr="00032E7A" w:rsidRDefault="00003EFC" w:rsidP="00003EFC">
      <w:pPr>
        <w:pStyle w:val="ListParagraph"/>
        <w:numPr>
          <w:ilvl w:val="0"/>
          <w:numId w:val="35"/>
        </w:numPr>
        <w:ind w:left="993"/>
      </w:pPr>
      <w:r w:rsidRPr="00032E7A">
        <w:t>Уткин Л.В. Анализ риска и принятие решений при неполной информации. Санкт-Петербург: Наука, 2007.</w:t>
      </w:r>
      <w:r w:rsidR="00E0138A" w:rsidRPr="00032E7A">
        <w:t xml:space="preserve"> </w:t>
      </w:r>
      <w:hyperlink r:id="rId24" w:history="1">
        <w:r w:rsidR="00E0138A" w:rsidRPr="00032E7A">
          <w:rPr>
            <w:rStyle w:val="af8"/>
          </w:rPr>
          <w:t>http://www.levvu.narod.ru/BID.pdf</w:t>
        </w:r>
      </w:hyperlink>
    </w:p>
    <w:p w:rsidR="005D0E75" w:rsidRPr="00D350AF" w:rsidRDefault="005D0E75" w:rsidP="005D0E75">
      <w:pPr>
        <w:tabs>
          <w:tab w:val="left" w:pos="284"/>
        </w:tabs>
        <w:spacing w:line="272" w:lineRule="auto"/>
        <w:ind w:right="840"/>
        <w:rPr>
          <w:szCs w:val="24"/>
        </w:rPr>
      </w:pPr>
    </w:p>
    <w:p w:rsidR="005D0E75" w:rsidRPr="00806E58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 w:rsidRPr="00D350AF">
        <w:rPr>
          <w:b/>
          <w:szCs w:val="24"/>
        </w:rPr>
        <w:t xml:space="preserve"> Дополнительная литература</w:t>
      </w:r>
    </w:p>
    <w:p w:rsidR="00806E58" w:rsidRPr="00A7328F" w:rsidRDefault="00806E58" w:rsidP="00A7328F">
      <w:pPr>
        <w:pStyle w:val="ListParagraph"/>
        <w:numPr>
          <w:ilvl w:val="0"/>
          <w:numId w:val="35"/>
        </w:numPr>
        <w:ind w:left="993"/>
        <w:rPr>
          <w:lang w:val="en-US"/>
        </w:rPr>
      </w:pPr>
      <w:r w:rsidRPr="00806E58">
        <w:rPr>
          <w:bCs/>
          <w:kern w:val="36"/>
          <w:bdr w:val="none" w:sz="0" w:space="0" w:color="auto" w:frame="1"/>
          <w:lang w:val="en-US"/>
        </w:rPr>
        <w:t xml:space="preserve">Classic Works of the </w:t>
      </w:r>
      <w:proofErr w:type="spellStart"/>
      <w:r w:rsidRPr="00806E58">
        <w:rPr>
          <w:bCs/>
          <w:kern w:val="36"/>
          <w:bdr w:val="none" w:sz="0" w:space="0" w:color="auto" w:frame="1"/>
          <w:lang w:val="en-US"/>
        </w:rPr>
        <w:t>Dempster</w:t>
      </w:r>
      <w:proofErr w:type="spellEnd"/>
      <w:r w:rsidRPr="00806E58">
        <w:rPr>
          <w:bCs/>
          <w:kern w:val="36"/>
          <w:bdr w:val="none" w:sz="0" w:space="0" w:color="auto" w:frame="1"/>
          <w:lang w:val="en-US"/>
        </w:rPr>
        <w:t>-</w:t>
      </w:r>
      <w:r w:rsidRPr="00A7328F">
        <w:rPr>
          <w:bCs/>
          <w:kern w:val="36"/>
          <w:lang w:val="en-US"/>
        </w:rPr>
        <w:t>Shafer</w:t>
      </w:r>
      <w:r w:rsidRPr="00806E58">
        <w:rPr>
          <w:bCs/>
          <w:kern w:val="36"/>
          <w:bdr w:val="none" w:sz="0" w:space="0" w:color="auto" w:frame="1"/>
          <w:lang w:val="en-US"/>
        </w:rPr>
        <w:t> Theory of Belief Functions</w:t>
      </w:r>
      <w:r w:rsidRPr="00A7328F">
        <w:rPr>
          <w:bCs/>
          <w:kern w:val="36"/>
          <w:bdr w:val="none" w:sz="0" w:space="0" w:color="auto" w:frame="1"/>
          <w:lang w:val="en-US"/>
        </w:rPr>
        <w:t xml:space="preserve">. – Editors </w:t>
      </w:r>
      <w:r w:rsidRPr="00A7328F">
        <w:rPr>
          <w:spacing w:val="2"/>
          <w:lang w:val="en-US"/>
        </w:rPr>
        <w:t>R.R. </w:t>
      </w:r>
      <w:proofErr w:type="spellStart"/>
      <w:r w:rsidRPr="00A7328F">
        <w:rPr>
          <w:spacing w:val="2"/>
          <w:lang w:val="en-US"/>
        </w:rPr>
        <w:t>Yager</w:t>
      </w:r>
      <w:proofErr w:type="spellEnd"/>
      <w:r w:rsidRPr="00A7328F">
        <w:rPr>
          <w:spacing w:val="2"/>
          <w:lang w:val="en-US"/>
        </w:rPr>
        <w:t>, L. Liu, Springer-</w:t>
      </w:r>
      <w:proofErr w:type="spellStart"/>
      <w:r w:rsidRPr="00A7328F">
        <w:rPr>
          <w:spacing w:val="2"/>
          <w:lang w:val="en-US"/>
        </w:rPr>
        <w:t>Verlag</w:t>
      </w:r>
      <w:proofErr w:type="spellEnd"/>
      <w:r w:rsidRPr="00A7328F">
        <w:rPr>
          <w:spacing w:val="2"/>
          <w:lang w:val="en-US"/>
        </w:rPr>
        <w:t xml:space="preserve"> Berlin Heidelberg 2008,</w:t>
      </w:r>
      <w:r w:rsidRPr="00A7328F">
        <w:rPr>
          <w:spacing w:val="2"/>
          <w:shd w:val="clear" w:color="auto" w:fill="FCFCFC"/>
          <w:lang w:val="en-US"/>
        </w:rPr>
        <w:t xml:space="preserve"> </w:t>
      </w:r>
      <w:r w:rsidRPr="00A7328F">
        <w:rPr>
          <w:lang w:val="en-US"/>
        </w:rPr>
        <w:t>(</w:t>
      </w:r>
      <w:r w:rsidRPr="00A7328F">
        <w:t>база</w:t>
      </w:r>
      <w:r w:rsidRPr="00A7328F">
        <w:rPr>
          <w:lang w:val="en-US"/>
        </w:rPr>
        <w:t xml:space="preserve"> </w:t>
      </w:r>
      <w:r w:rsidRPr="00A7328F">
        <w:t>данных</w:t>
      </w:r>
      <w:r w:rsidRPr="00A7328F">
        <w:rPr>
          <w:lang w:val="en-US"/>
        </w:rPr>
        <w:t xml:space="preserve"> </w:t>
      </w:r>
      <w:r w:rsidRPr="00A7328F">
        <w:t>электронных</w:t>
      </w:r>
      <w:r w:rsidRPr="00A7328F">
        <w:rPr>
          <w:lang w:val="en-US"/>
        </w:rPr>
        <w:t xml:space="preserve"> </w:t>
      </w:r>
      <w:r w:rsidRPr="00A7328F">
        <w:t>книг</w:t>
      </w:r>
      <w:r w:rsidRPr="00A7328F">
        <w:rPr>
          <w:lang w:val="en-US"/>
        </w:rPr>
        <w:t xml:space="preserve"> Sprin</w:t>
      </w:r>
      <w:r w:rsidRPr="00A7328F">
        <w:rPr>
          <w:lang w:val="en-US"/>
        </w:rPr>
        <w:t>g</w:t>
      </w:r>
      <w:r w:rsidRPr="00A7328F">
        <w:rPr>
          <w:lang w:val="en-US"/>
        </w:rPr>
        <w:t xml:space="preserve">er Book </w:t>
      </w:r>
      <w:r w:rsidRPr="00A7328F">
        <w:t>электро</w:t>
      </w:r>
      <w:r w:rsidRPr="00A7328F">
        <w:t>н</w:t>
      </w:r>
      <w:r w:rsidRPr="00A7328F">
        <w:t>ной</w:t>
      </w:r>
      <w:r w:rsidRPr="00A7328F">
        <w:rPr>
          <w:lang w:val="en-US"/>
        </w:rPr>
        <w:t xml:space="preserve"> </w:t>
      </w:r>
      <w:r w:rsidRPr="00A7328F">
        <w:t>библиотеки</w:t>
      </w:r>
      <w:r w:rsidRPr="00A7328F">
        <w:rPr>
          <w:lang w:val="en-US"/>
        </w:rPr>
        <w:t xml:space="preserve"> </w:t>
      </w:r>
      <w:r w:rsidRPr="00A7328F">
        <w:t>НИУ</w:t>
      </w:r>
      <w:r w:rsidRPr="00A7328F">
        <w:rPr>
          <w:lang w:val="en-US"/>
        </w:rPr>
        <w:t xml:space="preserve"> </w:t>
      </w:r>
      <w:r w:rsidRPr="00A7328F">
        <w:t>ВШЭ</w:t>
      </w:r>
      <w:r w:rsidRPr="00A7328F">
        <w:rPr>
          <w:lang w:val="en-US"/>
        </w:rPr>
        <w:t>)</w:t>
      </w:r>
    </w:p>
    <w:p w:rsidR="0064633A" w:rsidRPr="00A7328F" w:rsidRDefault="0064633A" w:rsidP="00A7328F">
      <w:pPr>
        <w:pStyle w:val="ListParagraph"/>
        <w:numPr>
          <w:ilvl w:val="0"/>
          <w:numId w:val="35"/>
        </w:numPr>
        <w:ind w:left="993"/>
        <w:jc w:val="left"/>
        <w:outlineLvl w:val="1"/>
      </w:pPr>
      <w:proofErr w:type="spellStart"/>
      <w:r w:rsidRPr="00A7328F">
        <w:rPr>
          <w:lang w:val="en-US"/>
        </w:rPr>
        <w:t>Grabisch</w:t>
      </w:r>
      <w:proofErr w:type="spellEnd"/>
      <w:r w:rsidR="00A7328F" w:rsidRPr="00A7328F">
        <w:rPr>
          <w:lang w:val="en-US"/>
        </w:rPr>
        <w:t xml:space="preserve"> M.</w:t>
      </w:r>
      <w:r w:rsidRPr="00A7328F">
        <w:rPr>
          <w:lang w:val="en-US"/>
        </w:rPr>
        <w:t xml:space="preserve"> Fuzzy integral in </w:t>
      </w:r>
      <w:proofErr w:type="spellStart"/>
      <w:r w:rsidRPr="00A7328F">
        <w:rPr>
          <w:lang w:val="en-US"/>
        </w:rPr>
        <w:t>multicriteria</w:t>
      </w:r>
      <w:proofErr w:type="spellEnd"/>
      <w:r w:rsidRPr="00A7328F">
        <w:rPr>
          <w:lang w:val="en-US"/>
        </w:rPr>
        <w:t xml:space="preserve"> decision making// Fuzzy Sets and Systems</w:t>
      </w:r>
      <w:r w:rsidR="00A7328F">
        <w:rPr>
          <w:lang w:val="en-US"/>
        </w:rPr>
        <w:t>,</w:t>
      </w:r>
      <w:r w:rsidRPr="0064633A">
        <w:rPr>
          <w:lang w:val="en-US"/>
        </w:rPr>
        <w:t xml:space="preserve"> 69</w:t>
      </w:r>
      <w:r w:rsidR="00A7328F">
        <w:rPr>
          <w:lang w:val="en-US"/>
        </w:rPr>
        <w:t>(</w:t>
      </w:r>
      <w:r w:rsidRPr="0064633A">
        <w:rPr>
          <w:lang w:val="en-US"/>
        </w:rPr>
        <w:t>3</w:t>
      </w:r>
      <w:r w:rsidR="00A7328F">
        <w:rPr>
          <w:lang w:val="en-US"/>
        </w:rPr>
        <w:t xml:space="preserve">), </w:t>
      </w:r>
      <w:r w:rsidRPr="0064633A">
        <w:rPr>
          <w:lang w:val="en-US"/>
        </w:rPr>
        <w:t>1995</w:t>
      </w:r>
      <w:r w:rsidRPr="00A7328F">
        <w:rPr>
          <w:lang w:val="en-US"/>
        </w:rPr>
        <w:t>,</w:t>
      </w:r>
      <w:r w:rsidR="00A7328F">
        <w:rPr>
          <w:lang w:val="en-US"/>
        </w:rPr>
        <w:t xml:space="preserve"> pp.</w:t>
      </w:r>
      <w:r w:rsidRPr="0064633A">
        <w:rPr>
          <w:lang w:val="en-US"/>
        </w:rPr>
        <w:t>279-298</w:t>
      </w:r>
      <w:r w:rsidR="00A7328F">
        <w:rPr>
          <w:lang w:val="en-US"/>
        </w:rPr>
        <w:t xml:space="preserve">. </w:t>
      </w:r>
      <w:r w:rsidR="00A7328F" w:rsidRPr="00A7328F">
        <w:t xml:space="preserve">(база данных электронных </w:t>
      </w:r>
      <w:r w:rsidR="00A7328F">
        <w:t xml:space="preserve">ресурсов </w:t>
      </w:r>
      <w:proofErr w:type="spellStart"/>
      <w:r w:rsidR="00032E7A" w:rsidRPr="00A7328F">
        <w:rPr>
          <w:rStyle w:val="affff9"/>
          <w:b w:val="0"/>
          <w:color w:val="000000"/>
          <w:shd w:val="clear" w:color="auto" w:fill="FFFFFF"/>
        </w:rPr>
        <w:t>Science</w:t>
      </w:r>
      <w:proofErr w:type="spellEnd"/>
      <w:r w:rsidR="00032E7A" w:rsidRPr="00A7328F">
        <w:rPr>
          <w:rStyle w:val="affff9"/>
          <w:b w:val="0"/>
          <w:color w:val="000000"/>
          <w:shd w:val="clear" w:color="auto" w:fill="FFFFFF"/>
        </w:rPr>
        <w:t xml:space="preserve"> </w:t>
      </w:r>
      <w:proofErr w:type="spellStart"/>
      <w:r w:rsidR="00032E7A" w:rsidRPr="00A7328F">
        <w:rPr>
          <w:rStyle w:val="affff9"/>
          <w:b w:val="0"/>
          <w:color w:val="000000"/>
          <w:shd w:val="clear" w:color="auto" w:fill="FFFFFF"/>
        </w:rPr>
        <w:t>Direct</w:t>
      </w:r>
      <w:proofErr w:type="spellEnd"/>
      <w:r w:rsidR="00032E7A" w:rsidRPr="00A7328F">
        <w:t xml:space="preserve"> </w:t>
      </w:r>
      <w:r w:rsidR="00A7328F" w:rsidRPr="00A7328F">
        <w:t>электро</w:t>
      </w:r>
      <w:r w:rsidR="00A7328F" w:rsidRPr="00A7328F">
        <w:t>н</w:t>
      </w:r>
      <w:r w:rsidR="00A7328F" w:rsidRPr="00A7328F">
        <w:t>ной библиотеки НИУ ВШЭ)</w:t>
      </w:r>
    </w:p>
    <w:p w:rsidR="0064633A" w:rsidRPr="0064633A" w:rsidRDefault="00F17D6D" w:rsidP="00A7328F">
      <w:pPr>
        <w:pStyle w:val="ListParagraph"/>
        <w:numPr>
          <w:ilvl w:val="0"/>
          <w:numId w:val="35"/>
        </w:numPr>
        <w:ind w:left="993"/>
        <w:jc w:val="left"/>
        <w:outlineLvl w:val="1"/>
      </w:pPr>
      <w:proofErr w:type="spellStart"/>
      <w:r w:rsidRPr="00A7328F">
        <w:rPr>
          <w:lang w:val="en-US"/>
        </w:rPr>
        <w:t>Grabisch</w:t>
      </w:r>
      <w:proofErr w:type="spellEnd"/>
      <w:r w:rsidR="00A7328F" w:rsidRPr="00A7328F">
        <w:rPr>
          <w:lang w:val="en-US"/>
        </w:rPr>
        <w:t xml:space="preserve"> M.</w:t>
      </w:r>
      <w:r w:rsidRPr="00A7328F">
        <w:rPr>
          <w:lang w:val="en-US"/>
        </w:rPr>
        <w:t>, Nicolas</w:t>
      </w:r>
      <w:r w:rsidR="00A7328F" w:rsidRPr="00A7328F">
        <w:rPr>
          <w:lang w:val="en-US"/>
        </w:rPr>
        <w:t xml:space="preserve"> J.-M.</w:t>
      </w:r>
      <w:r w:rsidRPr="00A7328F">
        <w:rPr>
          <w:lang w:val="en-US"/>
        </w:rPr>
        <w:t xml:space="preserve"> </w:t>
      </w:r>
      <w:r w:rsidR="0064633A" w:rsidRPr="00A7328F">
        <w:rPr>
          <w:lang w:val="en-US"/>
        </w:rPr>
        <w:t>Classification by fuzzy integral: Performance and tests</w:t>
      </w:r>
      <w:r w:rsidRPr="00A7328F">
        <w:rPr>
          <w:lang w:val="en-US"/>
        </w:rPr>
        <w:t xml:space="preserve">// </w:t>
      </w:r>
      <w:r w:rsidR="0064633A" w:rsidRPr="00A7328F">
        <w:rPr>
          <w:lang w:val="en-US"/>
        </w:rPr>
        <w:t>Fuzzy Sets and Systems,</w:t>
      </w:r>
      <w:r w:rsidR="0064633A" w:rsidRPr="0064633A">
        <w:rPr>
          <w:lang w:val="en-US"/>
        </w:rPr>
        <w:t xml:space="preserve"> 65</w:t>
      </w:r>
      <w:r w:rsidR="00A7328F">
        <w:rPr>
          <w:lang w:val="en-US"/>
        </w:rPr>
        <w:t>(</w:t>
      </w:r>
      <w:r w:rsidR="0064633A" w:rsidRPr="0064633A">
        <w:rPr>
          <w:lang w:val="en-US"/>
        </w:rPr>
        <w:t>2–3</w:t>
      </w:r>
      <w:r w:rsidR="00A7328F">
        <w:rPr>
          <w:lang w:val="en-US"/>
        </w:rPr>
        <w:t>),</w:t>
      </w:r>
      <w:r w:rsidR="0064633A" w:rsidRPr="0064633A">
        <w:rPr>
          <w:lang w:val="en-US"/>
        </w:rPr>
        <w:t xml:space="preserve"> 1994</w:t>
      </w:r>
      <w:r w:rsidR="00A7328F">
        <w:rPr>
          <w:lang w:val="en-US"/>
        </w:rPr>
        <w:t>, pp.</w:t>
      </w:r>
      <w:r w:rsidR="0064633A" w:rsidRPr="0064633A">
        <w:rPr>
          <w:lang w:val="en-US"/>
        </w:rPr>
        <w:t>255-271</w:t>
      </w:r>
      <w:r w:rsidR="00A7328F">
        <w:rPr>
          <w:lang w:val="en-US"/>
        </w:rPr>
        <w:t>.</w:t>
      </w:r>
      <w:r w:rsidR="00A7328F" w:rsidRPr="00A7328F">
        <w:rPr>
          <w:lang w:val="en-US"/>
        </w:rPr>
        <w:t xml:space="preserve"> </w:t>
      </w:r>
      <w:r w:rsidR="00A7328F" w:rsidRPr="00A7328F">
        <w:t xml:space="preserve">(база данных электронных </w:t>
      </w:r>
      <w:r w:rsidR="00A7328F">
        <w:t xml:space="preserve">ресурсов </w:t>
      </w:r>
      <w:proofErr w:type="spellStart"/>
      <w:r w:rsidR="00032E7A" w:rsidRPr="00A7328F">
        <w:rPr>
          <w:rStyle w:val="affff9"/>
          <w:b w:val="0"/>
          <w:color w:val="000000"/>
          <w:shd w:val="clear" w:color="auto" w:fill="FFFFFF"/>
        </w:rPr>
        <w:t>Science</w:t>
      </w:r>
      <w:proofErr w:type="spellEnd"/>
      <w:r w:rsidR="00032E7A" w:rsidRPr="00A7328F">
        <w:rPr>
          <w:rStyle w:val="affff9"/>
          <w:b w:val="0"/>
          <w:color w:val="000000"/>
          <w:shd w:val="clear" w:color="auto" w:fill="FFFFFF"/>
        </w:rPr>
        <w:t xml:space="preserve"> </w:t>
      </w:r>
      <w:proofErr w:type="spellStart"/>
      <w:r w:rsidR="00032E7A" w:rsidRPr="00A7328F">
        <w:rPr>
          <w:rStyle w:val="affff9"/>
          <w:b w:val="0"/>
          <w:color w:val="000000"/>
          <w:shd w:val="clear" w:color="auto" w:fill="FFFFFF"/>
        </w:rPr>
        <w:t>Direct</w:t>
      </w:r>
      <w:proofErr w:type="spellEnd"/>
      <w:r w:rsidR="00A7328F" w:rsidRPr="00A7328F">
        <w:t xml:space="preserve"> электронной библиотеки НИУ ВШЭ)</w:t>
      </w:r>
    </w:p>
    <w:p w:rsidR="00003EFC" w:rsidRPr="00A7328F" w:rsidRDefault="00003EFC" w:rsidP="00A7328F">
      <w:pPr>
        <w:pStyle w:val="ListParagraph"/>
        <w:numPr>
          <w:ilvl w:val="0"/>
          <w:numId w:val="35"/>
        </w:numPr>
        <w:ind w:left="993"/>
      </w:pPr>
      <w:proofErr w:type="spellStart"/>
      <w:r w:rsidRPr="00A7328F">
        <w:rPr>
          <w:lang w:val="en-US"/>
        </w:rPr>
        <w:t>Zadeh</w:t>
      </w:r>
      <w:proofErr w:type="spellEnd"/>
      <w:r w:rsidRPr="00A7328F">
        <w:rPr>
          <w:lang w:val="en-US"/>
        </w:rPr>
        <w:t xml:space="preserve"> L.A. Fuzzy sets// I</w:t>
      </w:r>
      <w:r w:rsidR="00A7328F">
        <w:rPr>
          <w:lang w:val="en-US"/>
        </w:rPr>
        <w:t xml:space="preserve">nformation and Control, 1965, </w:t>
      </w:r>
      <w:r w:rsidRPr="00A7328F">
        <w:rPr>
          <w:lang w:val="en-US"/>
        </w:rPr>
        <w:t>8, pp.338-353.</w:t>
      </w:r>
      <w:r w:rsidR="00A7328F" w:rsidRPr="00A7328F">
        <w:rPr>
          <w:lang w:val="en-US"/>
        </w:rPr>
        <w:t xml:space="preserve"> </w:t>
      </w:r>
      <w:r w:rsidR="00A7328F" w:rsidRPr="00A7328F">
        <w:t>(база данных эле</w:t>
      </w:r>
      <w:r w:rsidR="00A7328F" w:rsidRPr="00A7328F">
        <w:t>к</w:t>
      </w:r>
      <w:r w:rsidR="00A7328F" w:rsidRPr="00A7328F">
        <w:t xml:space="preserve">тронных </w:t>
      </w:r>
      <w:r w:rsidR="00A7328F">
        <w:t xml:space="preserve">ресурсов </w:t>
      </w:r>
      <w:proofErr w:type="spellStart"/>
      <w:r w:rsidR="00A7328F" w:rsidRPr="00A7328F">
        <w:rPr>
          <w:rStyle w:val="affff9"/>
          <w:b w:val="0"/>
          <w:color w:val="000000"/>
          <w:shd w:val="clear" w:color="auto" w:fill="FFFFFF"/>
        </w:rPr>
        <w:t>Science</w:t>
      </w:r>
      <w:proofErr w:type="spellEnd"/>
      <w:r w:rsidR="00A7328F" w:rsidRPr="00A7328F">
        <w:rPr>
          <w:rStyle w:val="affff9"/>
          <w:b w:val="0"/>
          <w:color w:val="000000"/>
          <w:shd w:val="clear" w:color="auto" w:fill="FFFFFF"/>
        </w:rPr>
        <w:t xml:space="preserve"> </w:t>
      </w:r>
      <w:proofErr w:type="spellStart"/>
      <w:r w:rsidR="00A7328F" w:rsidRPr="00A7328F">
        <w:rPr>
          <w:rStyle w:val="affff9"/>
          <w:b w:val="0"/>
          <w:color w:val="000000"/>
          <w:shd w:val="clear" w:color="auto" w:fill="FFFFFF"/>
        </w:rPr>
        <w:t>Direct</w:t>
      </w:r>
      <w:proofErr w:type="spellEnd"/>
      <w:r w:rsidR="00A7328F" w:rsidRPr="00A7328F">
        <w:t xml:space="preserve"> электронной библиотеки НИУ ВШЭ)</w:t>
      </w:r>
    </w:p>
    <w:p w:rsidR="00003EFC" w:rsidRPr="00A7328F" w:rsidRDefault="00003EFC" w:rsidP="00A7328F">
      <w:pPr>
        <w:pStyle w:val="ListParagraph"/>
        <w:numPr>
          <w:ilvl w:val="0"/>
          <w:numId w:val="35"/>
        </w:numPr>
        <w:ind w:left="993"/>
      </w:pPr>
      <w:r w:rsidRPr="00A7328F">
        <w:rPr>
          <w:lang w:val="en-US"/>
        </w:rPr>
        <w:t xml:space="preserve">Baas S.M., </w:t>
      </w:r>
      <w:proofErr w:type="spellStart"/>
      <w:r w:rsidRPr="00A7328F">
        <w:rPr>
          <w:lang w:val="en-US"/>
        </w:rPr>
        <w:t>Kwakernaak</w:t>
      </w:r>
      <w:proofErr w:type="spellEnd"/>
      <w:r w:rsidRPr="00A7328F">
        <w:rPr>
          <w:lang w:val="en-US"/>
        </w:rPr>
        <w:t xml:space="preserve"> H. Rating and ranking of multiple-aspect alternatives using fuzzy sets// Automatic 13, 1977, pp.47-58.</w:t>
      </w:r>
      <w:r w:rsidR="00A7328F" w:rsidRPr="00A7328F">
        <w:rPr>
          <w:lang w:val="en-US"/>
        </w:rPr>
        <w:t xml:space="preserve"> </w:t>
      </w:r>
      <w:r w:rsidR="00A7328F" w:rsidRPr="00A7328F">
        <w:t xml:space="preserve">(база данных электронных </w:t>
      </w:r>
      <w:r w:rsidR="00A7328F">
        <w:t xml:space="preserve">ресурсов </w:t>
      </w:r>
      <w:proofErr w:type="spellStart"/>
      <w:r w:rsidR="00A7328F" w:rsidRPr="00A7328F">
        <w:rPr>
          <w:rStyle w:val="affff9"/>
          <w:b w:val="0"/>
          <w:color w:val="000000"/>
          <w:shd w:val="clear" w:color="auto" w:fill="FFFFFF"/>
        </w:rPr>
        <w:t>Science</w:t>
      </w:r>
      <w:proofErr w:type="spellEnd"/>
      <w:r w:rsidR="00A7328F" w:rsidRPr="00A7328F">
        <w:rPr>
          <w:rStyle w:val="affff9"/>
          <w:b w:val="0"/>
          <w:color w:val="000000"/>
          <w:shd w:val="clear" w:color="auto" w:fill="FFFFFF"/>
        </w:rPr>
        <w:t xml:space="preserve"> </w:t>
      </w:r>
      <w:proofErr w:type="spellStart"/>
      <w:r w:rsidR="00A7328F" w:rsidRPr="00A7328F">
        <w:rPr>
          <w:rStyle w:val="affff9"/>
          <w:b w:val="0"/>
          <w:color w:val="000000"/>
          <w:shd w:val="clear" w:color="auto" w:fill="FFFFFF"/>
        </w:rPr>
        <w:t>Direct</w:t>
      </w:r>
      <w:proofErr w:type="spellEnd"/>
      <w:r w:rsidR="00A7328F" w:rsidRPr="00A7328F">
        <w:t xml:space="preserve"> электронной библиотеки НИУ ВШЭ)</w:t>
      </w:r>
    </w:p>
    <w:p w:rsidR="00003EFC" w:rsidRPr="00A7328F" w:rsidRDefault="00003EFC" w:rsidP="00A7328F">
      <w:pPr>
        <w:pStyle w:val="ListParagraph"/>
        <w:numPr>
          <w:ilvl w:val="0"/>
          <w:numId w:val="35"/>
        </w:numPr>
        <w:ind w:left="993"/>
      </w:pPr>
      <w:r w:rsidRPr="00A7328F">
        <w:rPr>
          <w:lang w:val="en-US"/>
        </w:rPr>
        <w:t>Lee K.H. First Course on Fuzzy Theory and Applications – Berlin Heidelberg: Springer-</w:t>
      </w:r>
      <w:proofErr w:type="spellStart"/>
      <w:r w:rsidRPr="00A7328F">
        <w:rPr>
          <w:lang w:val="en-US"/>
        </w:rPr>
        <w:t>Verlag</w:t>
      </w:r>
      <w:proofErr w:type="spellEnd"/>
      <w:r w:rsidRPr="00A7328F">
        <w:rPr>
          <w:shd w:val="clear" w:color="auto" w:fill="FFFFFF"/>
          <w:lang w:val="en-US"/>
        </w:rPr>
        <w:t xml:space="preserve">, </w:t>
      </w:r>
      <w:r w:rsidRPr="00A7328F">
        <w:rPr>
          <w:lang w:val="en-US"/>
        </w:rPr>
        <w:t>2005.</w:t>
      </w:r>
      <w:r w:rsidR="00A7328F">
        <w:rPr>
          <w:lang w:val="en-US"/>
        </w:rPr>
        <w:t xml:space="preserve"> </w:t>
      </w:r>
      <w:r w:rsidR="00A7328F" w:rsidRPr="00A7328F">
        <w:t xml:space="preserve">(база данных электронных книг </w:t>
      </w:r>
      <w:r w:rsidR="00A7328F" w:rsidRPr="00A7328F">
        <w:rPr>
          <w:lang w:val="en-US"/>
        </w:rPr>
        <w:t>Springer</w:t>
      </w:r>
      <w:r w:rsidR="00A7328F" w:rsidRPr="00A7328F">
        <w:t xml:space="preserve"> </w:t>
      </w:r>
      <w:r w:rsidR="00A7328F" w:rsidRPr="00A7328F">
        <w:rPr>
          <w:lang w:val="en-US"/>
        </w:rPr>
        <w:t>Book</w:t>
      </w:r>
      <w:r w:rsidR="00A7328F" w:rsidRPr="00A7328F">
        <w:t xml:space="preserve"> электро</w:t>
      </w:r>
      <w:r w:rsidR="00A7328F" w:rsidRPr="00A7328F">
        <w:t>н</w:t>
      </w:r>
      <w:r w:rsidR="00A7328F" w:rsidRPr="00A7328F">
        <w:t>ной библиотеки НИУ ВШЭ)</w:t>
      </w:r>
    </w:p>
    <w:p w:rsidR="00F962BF" w:rsidRPr="00A7328F" w:rsidRDefault="00F962BF" w:rsidP="00A7328F">
      <w:pPr>
        <w:pStyle w:val="ListParagraph"/>
        <w:numPr>
          <w:ilvl w:val="0"/>
          <w:numId w:val="35"/>
        </w:numPr>
        <w:ind w:left="993"/>
        <w:rPr>
          <w:lang w:val="en-US"/>
        </w:rPr>
      </w:pPr>
      <w:r w:rsidRPr="00F962BF">
        <w:rPr>
          <w:bCs/>
          <w:kern w:val="36"/>
          <w:lang w:val="en-US"/>
        </w:rPr>
        <w:t>The Society for Imprecise Probability: Theories and Applications</w:t>
      </w:r>
      <w:r w:rsidRPr="00A7328F">
        <w:rPr>
          <w:bCs/>
          <w:kern w:val="36"/>
          <w:lang w:val="en-US"/>
        </w:rPr>
        <w:t xml:space="preserve">/ </w:t>
      </w:r>
      <w:r w:rsidRPr="00A7328F">
        <w:rPr>
          <w:bCs/>
          <w:kern w:val="36"/>
        </w:rPr>
        <w:t>электронный</w:t>
      </w:r>
      <w:r w:rsidRPr="00A7328F">
        <w:rPr>
          <w:bCs/>
          <w:kern w:val="36"/>
          <w:lang w:val="en-US"/>
        </w:rPr>
        <w:t xml:space="preserve"> </w:t>
      </w:r>
      <w:r w:rsidRPr="00A7328F">
        <w:rPr>
          <w:bCs/>
          <w:kern w:val="36"/>
        </w:rPr>
        <w:t>ресурс</w:t>
      </w:r>
      <w:r w:rsidRPr="00A7328F">
        <w:rPr>
          <w:bCs/>
          <w:kern w:val="36"/>
          <w:lang w:val="en-US"/>
        </w:rPr>
        <w:t xml:space="preserve"> http://www.sipta.org/index.php</w:t>
      </w:r>
    </w:p>
    <w:p w:rsidR="005D0E75" w:rsidRPr="00003EFC" w:rsidRDefault="005D0E75" w:rsidP="005D0E75">
      <w:pPr>
        <w:tabs>
          <w:tab w:val="left" w:pos="2115"/>
        </w:tabs>
        <w:rPr>
          <w:szCs w:val="24"/>
          <w:lang w:val="en-US"/>
        </w:rPr>
      </w:pPr>
    </w:p>
    <w:p w:rsidR="005D0E75" w:rsidRPr="0068729C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Cs/>
          <w:szCs w:val="24"/>
        </w:rPr>
      </w:pPr>
      <w:r w:rsidRPr="00003EFC">
        <w:rPr>
          <w:b/>
          <w:szCs w:val="24"/>
          <w:lang w:val="en-US"/>
        </w:rPr>
        <w:t xml:space="preserve"> </w:t>
      </w:r>
      <w:r w:rsidRPr="0068729C">
        <w:rPr>
          <w:b/>
          <w:szCs w:val="24"/>
        </w:rPr>
        <w:t>Программное обеспечение</w:t>
      </w:r>
    </w:p>
    <w:tbl>
      <w:tblPr>
        <w:tblW w:w="100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4536"/>
        <w:gridCol w:w="4876"/>
      </w:tblGrid>
      <w:tr w:rsidR="00B939A8" w:rsidRPr="0068729C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B939A8">
            <w:pPr>
              <w:tabs>
                <w:tab w:val="left" w:pos="2115"/>
              </w:tabs>
              <w:ind w:firstLine="0"/>
              <w:rPr>
                <w:szCs w:val="24"/>
              </w:rPr>
            </w:pPr>
            <w:bookmarkStart w:id="2" w:name="_GoBack" w:colFirst="0" w:colLast="3"/>
            <w:r w:rsidRPr="0068729C">
              <w:rPr>
                <w:b/>
                <w:bCs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  <w:p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B939A8" w:rsidRPr="0068729C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9A66FC" w:rsidRDefault="005D0E75" w:rsidP="00B939A8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Default="005D0E75" w:rsidP="009F1039">
            <w:pPr>
              <w:tabs>
                <w:tab w:val="left" w:pos="2115"/>
              </w:tabs>
              <w:ind w:firstLine="33"/>
              <w:rPr>
                <w:szCs w:val="24"/>
              </w:rPr>
            </w:pPr>
            <w:r w:rsidRPr="0068729C">
              <w:rPr>
                <w:szCs w:val="24"/>
              </w:rPr>
              <w:t> </w:t>
            </w:r>
            <w:proofErr w:type="spellStart"/>
            <w:r w:rsidRPr="009A66FC">
              <w:rPr>
                <w:szCs w:val="24"/>
              </w:rPr>
              <w:t>Microsoft</w:t>
            </w:r>
            <w:proofErr w:type="spellEnd"/>
            <w:r w:rsidRPr="009A66FC">
              <w:rPr>
                <w:szCs w:val="24"/>
              </w:rPr>
              <w:t xml:space="preserve"> </w:t>
            </w:r>
            <w:proofErr w:type="spellStart"/>
            <w:r w:rsidRPr="009A66FC">
              <w:rPr>
                <w:szCs w:val="24"/>
              </w:rPr>
              <w:t>Windows</w:t>
            </w:r>
            <w:proofErr w:type="spellEnd"/>
            <w:r w:rsidRPr="009A66FC">
              <w:rPr>
                <w:szCs w:val="24"/>
              </w:rPr>
              <w:t xml:space="preserve"> 7 </w:t>
            </w:r>
            <w:proofErr w:type="spellStart"/>
            <w:r w:rsidRPr="009A66FC">
              <w:rPr>
                <w:szCs w:val="24"/>
              </w:rPr>
              <w:t>Professional</w:t>
            </w:r>
            <w:proofErr w:type="spellEnd"/>
            <w:r w:rsidRPr="009A66FC">
              <w:rPr>
                <w:szCs w:val="24"/>
              </w:rPr>
              <w:t xml:space="preserve"> RUS</w:t>
            </w:r>
          </w:p>
          <w:p w:rsidR="005D0E75" w:rsidRPr="00D350AF" w:rsidRDefault="005D0E75" w:rsidP="009F1039">
            <w:pPr>
              <w:tabs>
                <w:tab w:val="left" w:pos="2115"/>
              </w:tabs>
              <w:ind w:firstLine="33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Windows</w:t>
            </w:r>
            <w:proofErr w:type="spellEnd"/>
            <w:r w:rsidRPr="00D350AF">
              <w:rPr>
                <w:szCs w:val="24"/>
              </w:rPr>
              <w:t xml:space="preserve"> 10</w:t>
            </w:r>
          </w:p>
          <w:p w:rsidR="005D0E75" w:rsidRPr="0068729C" w:rsidRDefault="005D0E75" w:rsidP="009F1039">
            <w:pPr>
              <w:tabs>
                <w:tab w:val="left" w:pos="2115"/>
              </w:tabs>
              <w:ind w:firstLine="33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lastRenderedPageBreak/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Windows</w:t>
            </w:r>
            <w:proofErr w:type="spellEnd"/>
            <w:r w:rsidRPr="00D350AF">
              <w:rPr>
                <w:szCs w:val="24"/>
              </w:rPr>
              <w:t xml:space="preserve"> 8.1 </w:t>
            </w:r>
            <w:proofErr w:type="spellStart"/>
            <w:r w:rsidRPr="00D350AF">
              <w:rPr>
                <w:szCs w:val="24"/>
              </w:rPr>
              <w:t>Professional</w:t>
            </w:r>
            <w:proofErr w:type="spellEnd"/>
            <w:r w:rsidRPr="00D350AF">
              <w:rPr>
                <w:szCs w:val="24"/>
              </w:rPr>
              <w:t xml:space="preserve"> RUS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ind w:hanging="3"/>
              <w:rPr>
                <w:szCs w:val="24"/>
              </w:rPr>
            </w:pPr>
            <w:r>
              <w:rPr>
                <w:i/>
                <w:iCs/>
                <w:szCs w:val="24"/>
              </w:rPr>
              <w:lastRenderedPageBreak/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B939A8" w:rsidRPr="0068729C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B939A8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B939A8" w:rsidRPr="00B939A8">
              <w:rPr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D350AF" w:rsidRDefault="005D0E75" w:rsidP="009F1039">
            <w:pPr>
              <w:tabs>
                <w:tab w:val="left" w:pos="2115"/>
              </w:tabs>
              <w:ind w:firstLine="33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Office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Professional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Plus</w:t>
            </w:r>
            <w:proofErr w:type="spellEnd"/>
            <w:r w:rsidRPr="00D350AF">
              <w:rPr>
                <w:szCs w:val="24"/>
              </w:rPr>
              <w:t xml:space="preserve"> 2010</w:t>
            </w:r>
          </w:p>
          <w:p w:rsidR="005D0E75" w:rsidRPr="0068729C" w:rsidRDefault="005D0E75" w:rsidP="009F1039">
            <w:pPr>
              <w:tabs>
                <w:tab w:val="left" w:pos="2115"/>
              </w:tabs>
              <w:ind w:firstLine="33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Default="005D0E75" w:rsidP="009F1039">
            <w:pPr>
              <w:tabs>
                <w:tab w:val="left" w:pos="2115"/>
              </w:tabs>
              <w:ind w:hanging="3"/>
              <w:rPr>
                <w:i/>
                <w:iCs/>
                <w:szCs w:val="24"/>
              </w:rPr>
            </w:pPr>
            <w:r w:rsidRPr="00D350AF"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bookmarkEnd w:id="2"/>
    </w:tbl>
    <w:p w:rsidR="005D0E75" w:rsidRPr="00B509AD" w:rsidRDefault="005D0E75" w:rsidP="009F1039">
      <w:pPr>
        <w:tabs>
          <w:tab w:val="left" w:pos="2115"/>
        </w:tabs>
        <w:spacing w:after="160"/>
        <w:ind w:left="567" w:firstLine="0"/>
        <w:jc w:val="left"/>
        <w:rPr>
          <w:bCs/>
          <w:szCs w:val="24"/>
        </w:rPr>
      </w:pPr>
    </w:p>
    <w:p w:rsidR="005D0E75" w:rsidRPr="0068729C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/>
        <w:ind w:left="927"/>
        <w:jc w:val="center"/>
        <w:rPr>
          <w:bCs/>
          <w:szCs w:val="24"/>
        </w:rPr>
      </w:pPr>
      <w:r w:rsidRPr="0068729C">
        <w:rPr>
          <w:b/>
          <w:szCs w:val="24"/>
        </w:rPr>
        <w:t xml:space="preserve">Профессиональные базы данных, информационные справочные системы, </w:t>
      </w:r>
      <w:r>
        <w:rPr>
          <w:b/>
          <w:szCs w:val="24"/>
        </w:rPr>
        <w:t>и</w:t>
      </w:r>
      <w:r w:rsidRPr="0068729C">
        <w:rPr>
          <w:b/>
          <w:szCs w:val="24"/>
        </w:rPr>
        <w:t>нте</w:t>
      </w:r>
      <w:r w:rsidRPr="0068729C">
        <w:rPr>
          <w:b/>
          <w:szCs w:val="24"/>
        </w:rPr>
        <w:t>р</w:t>
      </w:r>
      <w:r w:rsidRPr="0068729C">
        <w:rPr>
          <w:b/>
          <w:szCs w:val="24"/>
        </w:rPr>
        <w:t>нет-ресурсы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4252"/>
        <w:gridCol w:w="4820"/>
      </w:tblGrid>
      <w:tr w:rsidR="009F1039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5D0E75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rPr>
                <w:b/>
                <w:bCs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D350AF" w:rsidRDefault="005D0E75" w:rsidP="009F1039">
            <w:pPr>
              <w:tabs>
                <w:tab w:val="left" w:pos="2115"/>
              </w:tabs>
              <w:jc w:val="center"/>
              <w:rPr>
                <w:b/>
                <w:bCs/>
                <w:i/>
                <w:szCs w:val="24"/>
              </w:rPr>
            </w:pPr>
            <w:r w:rsidRPr="00D350AF">
              <w:rPr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9F1039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D350AF">
              <w:rPr>
                <w:szCs w:val="24"/>
              </w:rPr>
              <w:t>Консультант</w:t>
            </w:r>
            <w:r>
              <w:rPr>
                <w:szCs w:val="24"/>
              </w:rPr>
              <w:t xml:space="preserve"> Плюс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9F1039" w:rsidRPr="00515915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D350AF">
              <w:rPr>
                <w:szCs w:val="24"/>
              </w:rPr>
              <w:t xml:space="preserve">Электронно-библиотечная система </w:t>
            </w:r>
            <w:proofErr w:type="spellStart"/>
            <w:r>
              <w:rPr>
                <w:szCs w:val="24"/>
              </w:rPr>
              <w:t>Юрайт</w:t>
            </w:r>
            <w:proofErr w:type="spellEnd"/>
            <w:r w:rsidRPr="00D350AF">
              <w:rPr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8C2FD4" w:rsidRDefault="005D0E75" w:rsidP="009F1039">
            <w:pPr>
              <w:tabs>
                <w:tab w:val="left" w:pos="2115"/>
              </w:tabs>
              <w:ind w:firstLine="0"/>
              <w:rPr>
                <w:i/>
                <w:iCs/>
                <w:szCs w:val="24"/>
                <w:lang w:val="en-US"/>
              </w:rPr>
            </w:pPr>
            <w:r w:rsidRPr="008C2FD4">
              <w:rPr>
                <w:szCs w:val="24"/>
                <w:lang w:val="en-US"/>
              </w:rPr>
              <w:t>URL: https://biblio-online.ru/</w:t>
            </w:r>
          </w:p>
        </w:tc>
      </w:tr>
      <w:tr w:rsidR="005D0E75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8C2FD4" w:rsidRDefault="005D0E75" w:rsidP="009F1039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D350AF" w:rsidRDefault="005D0E75" w:rsidP="009F1039">
            <w:pPr>
              <w:tabs>
                <w:tab w:val="left" w:pos="2115"/>
              </w:tabs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D350AF">
              <w:rPr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9F1039" w:rsidRPr="00A7328F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Default="005D0E75" w:rsidP="009F1039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A7328F" w:rsidRPr="0068729C" w:rsidRDefault="00A7328F" w:rsidP="009F1039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D350AF" w:rsidRDefault="005D0E75" w:rsidP="009F1039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D350AF">
              <w:rPr>
                <w:szCs w:val="24"/>
              </w:rPr>
              <w:t xml:space="preserve">Открытое образование </w:t>
            </w:r>
          </w:p>
          <w:p w:rsidR="005D0E75" w:rsidRPr="00A7328F" w:rsidRDefault="00A7328F" w:rsidP="009F1039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 w:rsidRPr="00F962BF">
              <w:rPr>
                <w:bCs/>
                <w:color w:val="191970"/>
                <w:kern w:val="36"/>
                <w:szCs w:val="24"/>
                <w:lang w:val="en-US"/>
              </w:rPr>
              <w:t>The Society for Imprecise Probability: Theories and Applications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A7328F" w:rsidRDefault="005D0E75" w:rsidP="009F1039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 w:rsidRPr="00A7328F">
              <w:rPr>
                <w:szCs w:val="24"/>
                <w:lang w:val="en-US"/>
              </w:rPr>
              <w:t xml:space="preserve">URL: </w:t>
            </w:r>
            <w:hyperlink r:id="rId25" w:history="1">
              <w:r w:rsidR="00A7328F" w:rsidRPr="00170764">
                <w:rPr>
                  <w:rStyle w:val="af8"/>
                  <w:szCs w:val="24"/>
                  <w:lang w:val="en-US"/>
                </w:rPr>
                <w:t>https://openedu.ru/</w:t>
              </w:r>
            </w:hyperlink>
          </w:p>
          <w:p w:rsidR="00A7328F" w:rsidRPr="00A7328F" w:rsidRDefault="00A7328F" w:rsidP="00A7328F">
            <w:pPr>
              <w:tabs>
                <w:tab w:val="left" w:pos="2115"/>
              </w:tabs>
              <w:ind w:firstLine="0"/>
              <w:rPr>
                <w:bCs/>
                <w:color w:val="191970"/>
                <w:kern w:val="36"/>
                <w:szCs w:val="24"/>
                <w:lang w:val="en-US"/>
              </w:rPr>
            </w:pPr>
            <w:hyperlink r:id="rId26" w:history="1">
              <w:r w:rsidRPr="00170764">
                <w:rPr>
                  <w:rStyle w:val="af8"/>
                  <w:bCs/>
                  <w:kern w:val="36"/>
                  <w:szCs w:val="24"/>
                  <w:lang w:val="en-US"/>
                </w:rPr>
                <w:t>http://www.sipta.org/index.php</w:t>
              </w:r>
            </w:hyperlink>
          </w:p>
          <w:p w:rsidR="00A7328F" w:rsidRPr="00A7328F" w:rsidRDefault="00A7328F" w:rsidP="00A7328F">
            <w:pPr>
              <w:tabs>
                <w:tab w:val="left" w:pos="2115"/>
              </w:tabs>
              <w:ind w:firstLine="0"/>
              <w:rPr>
                <w:i/>
                <w:iCs/>
                <w:szCs w:val="24"/>
                <w:lang w:val="en-US"/>
              </w:rPr>
            </w:pPr>
          </w:p>
        </w:tc>
      </w:tr>
    </w:tbl>
    <w:p w:rsidR="005D0E75" w:rsidRPr="00032E7A" w:rsidRDefault="005D0E75" w:rsidP="005D0E75">
      <w:pPr>
        <w:tabs>
          <w:tab w:val="left" w:pos="2115"/>
        </w:tabs>
        <w:rPr>
          <w:szCs w:val="24"/>
        </w:rPr>
      </w:pPr>
    </w:p>
    <w:p w:rsidR="005D0E75" w:rsidRPr="00DB7D1F" w:rsidRDefault="005D0E75" w:rsidP="00AE5F79">
      <w:pPr>
        <w:pStyle w:val="a3"/>
        <w:widowControl/>
        <w:numPr>
          <w:ilvl w:val="1"/>
          <w:numId w:val="21"/>
        </w:numPr>
        <w:tabs>
          <w:tab w:val="clear" w:pos="1440"/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  <w:r w:rsidRPr="00DB7D1F">
        <w:rPr>
          <w:b/>
          <w:szCs w:val="24"/>
        </w:rPr>
        <w:t>Материально-техническое обеспечение дисциплины</w:t>
      </w:r>
    </w:p>
    <w:p w:rsidR="005D0E75" w:rsidRPr="00960FB7" w:rsidRDefault="005D0E75" w:rsidP="005D0E75">
      <w:pPr>
        <w:pStyle w:val="afffff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</w:t>
      </w:r>
      <w:r w:rsidRPr="00960FB7">
        <w:rPr>
          <w:bCs/>
          <w:sz w:val="24"/>
          <w:szCs w:val="24"/>
        </w:rPr>
        <w:t>о</w:t>
      </w:r>
      <w:r w:rsidRPr="00960FB7">
        <w:rPr>
          <w:bCs/>
          <w:sz w:val="24"/>
          <w:szCs w:val="24"/>
        </w:rPr>
        <w:t>ставе:</w:t>
      </w:r>
    </w:p>
    <w:p w:rsidR="005D0E75" w:rsidRPr="00960FB7" w:rsidRDefault="005D0E75" w:rsidP="00AE5F79">
      <w:pPr>
        <w:pStyle w:val="afffff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антив</w:t>
      </w:r>
      <w:r w:rsidRPr="00960FB7">
        <w:rPr>
          <w:bCs/>
          <w:sz w:val="24"/>
          <w:szCs w:val="24"/>
        </w:rPr>
        <w:t>и</w:t>
      </w:r>
      <w:r w:rsidRPr="00960FB7">
        <w:rPr>
          <w:bCs/>
          <w:sz w:val="24"/>
          <w:szCs w:val="24"/>
        </w:rPr>
        <w:t>русные программы);</w:t>
      </w:r>
    </w:p>
    <w:p w:rsidR="005D0E75" w:rsidRPr="0011464A" w:rsidRDefault="005D0E75" w:rsidP="00AE5F79">
      <w:pPr>
        <w:pStyle w:val="afffff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sectPr w:rsidR="005D0E75" w:rsidRPr="0011464A" w:rsidSect="004404A4">
      <w:headerReference w:type="even" r:id="rId27"/>
      <w:footerReference w:type="even" r:id="rId28"/>
      <w:footerReference w:type="default" r:id="rId29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9C" w:rsidRDefault="00592D9C" w:rsidP="00745935">
      <w:r>
        <w:separator/>
      </w:r>
    </w:p>
  </w:endnote>
  <w:endnote w:type="continuationSeparator" w:id="0">
    <w:p w:rsidR="00592D9C" w:rsidRDefault="00592D9C" w:rsidP="0074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8F" w:rsidRDefault="00A7328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10</w:t>
    </w:r>
    <w:r>
      <w:rPr>
        <w:rStyle w:val="af1"/>
      </w:rPr>
      <w:fldChar w:fldCharType="end"/>
    </w:r>
  </w:p>
  <w:p w:rsidR="00A7328F" w:rsidRDefault="00A7328F">
    <w:pPr>
      <w:pStyle w:val="af"/>
      <w:ind w:right="360"/>
    </w:pPr>
  </w:p>
  <w:p w:rsidR="00A7328F" w:rsidRDefault="00A7328F"/>
  <w:p w:rsidR="00A7328F" w:rsidRDefault="00A732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70695"/>
      <w:docPartObj>
        <w:docPartGallery w:val="Page Numbers (Bottom of Page)"/>
        <w:docPartUnique/>
      </w:docPartObj>
    </w:sdtPr>
    <w:sdtContent>
      <w:p w:rsidR="00A7328F" w:rsidRDefault="00A7328F">
        <w:pPr>
          <w:pStyle w:val="af"/>
          <w:jc w:val="right"/>
        </w:pPr>
        <w:fldSimple w:instr="PAGE   \* MERGEFORMAT">
          <w:r w:rsidR="004018A5">
            <w:rPr>
              <w:noProof/>
            </w:rPr>
            <w:t>2</w:t>
          </w:r>
        </w:fldSimple>
      </w:p>
    </w:sdtContent>
  </w:sdt>
  <w:p w:rsidR="00A7328F" w:rsidRDefault="00A732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9C" w:rsidRDefault="00592D9C" w:rsidP="00745935">
      <w:r>
        <w:separator/>
      </w:r>
    </w:p>
  </w:footnote>
  <w:footnote w:type="continuationSeparator" w:id="0">
    <w:p w:rsidR="00592D9C" w:rsidRDefault="00592D9C" w:rsidP="00745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8F" w:rsidRDefault="00A7328F" w:rsidP="0074593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7328F" w:rsidRDefault="00A7328F">
    <w:pPr>
      <w:pStyle w:val="af2"/>
    </w:pPr>
  </w:p>
  <w:p w:rsidR="00A7328F" w:rsidRDefault="00A7328F"/>
  <w:p w:rsidR="00A7328F" w:rsidRDefault="00A732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856B4"/>
    <w:multiLevelType w:val="hybridMultilevel"/>
    <w:tmpl w:val="085E6354"/>
    <w:lvl w:ilvl="0" w:tplc="EEDE7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6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0C7756"/>
    <w:multiLevelType w:val="hybridMultilevel"/>
    <w:tmpl w:val="DBCCA490"/>
    <w:lvl w:ilvl="0" w:tplc="EEDE7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10">
    <w:nsid w:val="155D4B9B"/>
    <w:multiLevelType w:val="hybridMultilevel"/>
    <w:tmpl w:val="707A9A30"/>
    <w:lvl w:ilvl="0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1">
    <w:nsid w:val="17637488"/>
    <w:multiLevelType w:val="hybridMultilevel"/>
    <w:tmpl w:val="C7661234"/>
    <w:lvl w:ilvl="0" w:tplc="01B01BF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54312"/>
    <w:multiLevelType w:val="multilevel"/>
    <w:tmpl w:val="AA1C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B6ADD"/>
    <w:multiLevelType w:val="hybridMultilevel"/>
    <w:tmpl w:val="C61816A8"/>
    <w:lvl w:ilvl="0" w:tplc="9B06C174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2CAE8E02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7F520FE2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D05837CE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226CF2EA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9A680888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99E08D24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042B6A6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8010495C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BBD2299"/>
    <w:multiLevelType w:val="hybridMultilevel"/>
    <w:tmpl w:val="8D3A7E26"/>
    <w:lvl w:ilvl="0" w:tplc="0F64C5D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C454A9"/>
    <w:multiLevelType w:val="multilevel"/>
    <w:tmpl w:val="2CF4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9237E"/>
    <w:multiLevelType w:val="hybridMultilevel"/>
    <w:tmpl w:val="902C497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6418EF"/>
    <w:multiLevelType w:val="hybridMultilevel"/>
    <w:tmpl w:val="ADAA036E"/>
    <w:lvl w:ilvl="0" w:tplc="EEDE7DBA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0">
    <w:nsid w:val="3D1E67A5"/>
    <w:multiLevelType w:val="multilevel"/>
    <w:tmpl w:val="FCD0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2335B"/>
    <w:multiLevelType w:val="multilevel"/>
    <w:tmpl w:val="F36A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7545D2"/>
    <w:multiLevelType w:val="hybridMultilevel"/>
    <w:tmpl w:val="D76CE43C"/>
    <w:lvl w:ilvl="0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46AB4D42"/>
    <w:multiLevelType w:val="multilevel"/>
    <w:tmpl w:val="60AA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C601F5"/>
    <w:multiLevelType w:val="hybridMultilevel"/>
    <w:tmpl w:val="9B243B9E"/>
    <w:lvl w:ilvl="0" w:tplc="88B4F0B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56804221"/>
    <w:multiLevelType w:val="multilevel"/>
    <w:tmpl w:val="38B2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6566B2"/>
    <w:multiLevelType w:val="hybridMultilevel"/>
    <w:tmpl w:val="1602B3FE"/>
    <w:lvl w:ilvl="0" w:tplc="EEDE7DBA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CF6A8F"/>
    <w:multiLevelType w:val="hybridMultilevel"/>
    <w:tmpl w:val="5E6E20AE"/>
    <w:lvl w:ilvl="0" w:tplc="70FA87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A330C7"/>
    <w:multiLevelType w:val="hybridMultilevel"/>
    <w:tmpl w:val="2D0A6288"/>
    <w:lvl w:ilvl="0" w:tplc="DD8A88F0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9E52C1"/>
    <w:multiLevelType w:val="hybridMultilevel"/>
    <w:tmpl w:val="F926D966"/>
    <w:lvl w:ilvl="0" w:tplc="51A0C2C8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671CA3"/>
    <w:multiLevelType w:val="hybridMultilevel"/>
    <w:tmpl w:val="B302070E"/>
    <w:lvl w:ilvl="0" w:tplc="1F38328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90003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39021F"/>
    <w:multiLevelType w:val="hybridMultilevel"/>
    <w:tmpl w:val="15EC6B16"/>
    <w:lvl w:ilvl="0" w:tplc="144CF6C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E65388"/>
    <w:multiLevelType w:val="hybridMultilevel"/>
    <w:tmpl w:val="1722B58C"/>
    <w:lvl w:ilvl="0" w:tplc="96D290B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8EFCDB2A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7B04C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409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366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580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FE0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7638C0"/>
    <w:multiLevelType w:val="hybridMultilevel"/>
    <w:tmpl w:val="0EAE8A60"/>
    <w:lvl w:ilvl="0" w:tplc="56929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35">
    <w:nsid w:val="6F3B7EB0"/>
    <w:multiLevelType w:val="multilevel"/>
    <w:tmpl w:val="00FE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34"/>
  </w:num>
  <w:num w:numId="5">
    <w:abstractNumId w:val="2"/>
  </w:num>
  <w:num w:numId="6">
    <w:abstractNumId w:val="19"/>
  </w:num>
  <w:num w:numId="7">
    <w:abstractNumId w:val="32"/>
  </w:num>
  <w:num w:numId="8">
    <w:abstractNumId w:val="5"/>
  </w:num>
  <w:num w:numId="9">
    <w:abstractNumId w:val="6"/>
  </w:num>
  <w:num w:numId="10">
    <w:abstractNumId w:val="26"/>
  </w:num>
  <w:num w:numId="11">
    <w:abstractNumId w:val="4"/>
  </w:num>
  <w:num w:numId="12">
    <w:abstractNumId w:val="22"/>
  </w:num>
  <w:num w:numId="13">
    <w:abstractNumId w:val="13"/>
  </w:num>
  <w:num w:numId="14">
    <w:abstractNumId w:val="2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  <w:lvlOverride w:ilvl="0">
      <w:lvl w:ilvl="0">
        <w:numFmt w:val="upperRoman"/>
        <w:lvlText w:val="%1."/>
        <w:lvlJc w:val="right"/>
      </w:lvl>
    </w:lvlOverride>
  </w:num>
  <w:num w:numId="18">
    <w:abstractNumId w:val="1"/>
  </w:num>
  <w:num w:numId="19">
    <w:abstractNumId w:val="31"/>
  </w:num>
  <w:num w:numId="20">
    <w:abstractNumId w:val="30"/>
  </w:num>
  <w:num w:numId="21">
    <w:abstractNumId w:val="11"/>
  </w:num>
  <w:num w:numId="22">
    <w:abstractNumId w:val="27"/>
  </w:num>
  <w:num w:numId="23">
    <w:abstractNumId w:val="3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</w:num>
  <w:num w:numId="31">
    <w:abstractNumId w:val="3"/>
  </w:num>
  <w:num w:numId="32">
    <w:abstractNumId w:val="8"/>
  </w:num>
  <w:num w:numId="33">
    <w:abstractNumId w:val="24"/>
  </w:num>
  <w:num w:numId="34">
    <w:abstractNumId w:val="33"/>
  </w:num>
  <w:num w:numId="35">
    <w:abstractNumId w:val="14"/>
  </w:num>
  <w:num w:numId="36">
    <w:abstractNumId w:val="21"/>
  </w:num>
  <w:num w:numId="37">
    <w:abstractNumId w:val="20"/>
  </w:num>
  <w:num w:numId="38">
    <w:abstractNumId w:val="35"/>
  </w:num>
  <w:num w:numId="39">
    <w:abstractNumId w:val="12"/>
  </w:num>
  <w:num w:numId="40">
    <w:abstractNumId w:val="23"/>
  </w:num>
  <w:num w:numId="41">
    <w:abstractNumId w:val="25"/>
  </w:num>
  <w:num w:numId="42">
    <w:abstractNumId w:val="16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45935"/>
    <w:rsid w:val="00003EFC"/>
    <w:rsid w:val="00005FE0"/>
    <w:rsid w:val="0000601E"/>
    <w:rsid w:val="00007E19"/>
    <w:rsid w:val="00011D6F"/>
    <w:rsid w:val="00014700"/>
    <w:rsid w:val="00014BA1"/>
    <w:rsid w:val="00026D4B"/>
    <w:rsid w:val="00032E7A"/>
    <w:rsid w:val="0003381C"/>
    <w:rsid w:val="00033F68"/>
    <w:rsid w:val="00034AC1"/>
    <w:rsid w:val="00051B9C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571B"/>
    <w:rsid w:val="00110850"/>
    <w:rsid w:val="00112918"/>
    <w:rsid w:val="00114F53"/>
    <w:rsid w:val="00117A79"/>
    <w:rsid w:val="001236E3"/>
    <w:rsid w:val="00124F54"/>
    <w:rsid w:val="001447D9"/>
    <w:rsid w:val="001562BB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4FF8"/>
    <w:rsid w:val="001C298C"/>
    <w:rsid w:val="001C5590"/>
    <w:rsid w:val="001E09DB"/>
    <w:rsid w:val="001E53FE"/>
    <w:rsid w:val="001E7FB1"/>
    <w:rsid w:val="001F1040"/>
    <w:rsid w:val="001F1320"/>
    <w:rsid w:val="00201CAC"/>
    <w:rsid w:val="00210152"/>
    <w:rsid w:val="00217E41"/>
    <w:rsid w:val="00223465"/>
    <w:rsid w:val="00227EFE"/>
    <w:rsid w:val="0023614F"/>
    <w:rsid w:val="00261925"/>
    <w:rsid w:val="00265792"/>
    <w:rsid w:val="00282011"/>
    <w:rsid w:val="00285E12"/>
    <w:rsid w:val="00294B75"/>
    <w:rsid w:val="00295DC8"/>
    <w:rsid w:val="002A6E68"/>
    <w:rsid w:val="002A70A4"/>
    <w:rsid w:val="002B05FC"/>
    <w:rsid w:val="002B438E"/>
    <w:rsid w:val="002D32BE"/>
    <w:rsid w:val="002E068C"/>
    <w:rsid w:val="002E3297"/>
    <w:rsid w:val="002E3B42"/>
    <w:rsid w:val="002E56D5"/>
    <w:rsid w:val="002E6915"/>
    <w:rsid w:val="002F3518"/>
    <w:rsid w:val="00312167"/>
    <w:rsid w:val="00322F88"/>
    <w:rsid w:val="00333D9D"/>
    <w:rsid w:val="00344DE0"/>
    <w:rsid w:val="003459F2"/>
    <w:rsid w:val="00361DF8"/>
    <w:rsid w:val="00373047"/>
    <w:rsid w:val="00376E22"/>
    <w:rsid w:val="003A1F83"/>
    <w:rsid w:val="003A2BD9"/>
    <w:rsid w:val="003B7A73"/>
    <w:rsid w:val="003C15D7"/>
    <w:rsid w:val="003D1772"/>
    <w:rsid w:val="003E2D68"/>
    <w:rsid w:val="003F5E68"/>
    <w:rsid w:val="004018A5"/>
    <w:rsid w:val="004134E1"/>
    <w:rsid w:val="0041663F"/>
    <w:rsid w:val="004170A6"/>
    <w:rsid w:val="0042156E"/>
    <w:rsid w:val="004404A4"/>
    <w:rsid w:val="004406D0"/>
    <w:rsid w:val="0044202C"/>
    <w:rsid w:val="004425B1"/>
    <w:rsid w:val="00443309"/>
    <w:rsid w:val="004511B5"/>
    <w:rsid w:val="00451BA8"/>
    <w:rsid w:val="004633C9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E0C09"/>
    <w:rsid w:val="004E1801"/>
    <w:rsid w:val="004F335E"/>
    <w:rsid w:val="004F75F4"/>
    <w:rsid w:val="004F7A61"/>
    <w:rsid w:val="005026CD"/>
    <w:rsid w:val="005032D0"/>
    <w:rsid w:val="00515915"/>
    <w:rsid w:val="00524BF5"/>
    <w:rsid w:val="00534F63"/>
    <w:rsid w:val="005407A5"/>
    <w:rsid w:val="005424A6"/>
    <w:rsid w:val="00543174"/>
    <w:rsid w:val="0055646D"/>
    <w:rsid w:val="00556617"/>
    <w:rsid w:val="0055782B"/>
    <w:rsid w:val="005622CD"/>
    <w:rsid w:val="00567556"/>
    <w:rsid w:val="00574950"/>
    <w:rsid w:val="00575267"/>
    <w:rsid w:val="00575AF0"/>
    <w:rsid w:val="00587030"/>
    <w:rsid w:val="00592D9C"/>
    <w:rsid w:val="00594CCB"/>
    <w:rsid w:val="0059794E"/>
    <w:rsid w:val="005A3CD4"/>
    <w:rsid w:val="005B575D"/>
    <w:rsid w:val="005C5982"/>
    <w:rsid w:val="005D03FF"/>
    <w:rsid w:val="005D0E75"/>
    <w:rsid w:val="005D409D"/>
    <w:rsid w:val="005F356B"/>
    <w:rsid w:val="006042F5"/>
    <w:rsid w:val="00605787"/>
    <w:rsid w:val="006079CF"/>
    <w:rsid w:val="006236C0"/>
    <w:rsid w:val="00624A80"/>
    <w:rsid w:val="00633294"/>
    <w:rsid w:val="00634A1F"/>
    <w:rsid w:val="006361ED"/>
    <w:rsid w:val="00636969"/>
    <w:rsid w:val="00636CAC"/>
    <w:rsid w:val="00641243"/>
    <w:rsid w:val="0064633A"/>
    <w:rsid w:val="00654818"/>
    <w:rsid w:val="00656B77"/>
    <w:rsid w:val="00656CB9"/>
    <w:rsid w:val="006635B0"/>
    <w:rsid w:val="00673156"/>
    <w:rsid w:val="006835BE"/>
    <w:rsid w:val="00696F92"/>
    <w:rsid w:val="006A7700"/>
    <w:rsid w:val="006B2C72"/>
    <w:rsid w:val="006B791F"/>
    <w:rsid w:val="006C2455"/>
    <w:rsid w:val="006D5441"/>
    <w:rsid w:val="006F0C90"/>
    <w:rsid w:val="006F260D"/>
    <w:rsid w:val="006F55E1"/>
    <w:rsid w:val="007011CE"/>
    <w:rsid w:val="0070783C"/>
    <w:rsid w:val="00710A81"/>
    <w:rsid w:val="00714DB1"/>
    <w:rsid w:val="00714F20"/>
    <w:rsid w:val="00721D72"/>
    <w:rsid w:val="007222D7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86766"/>
    <w:rsid w:val="00791A4D"/>
    <w:rsid w:val="007973D8"/>
    <w:rsid w:val="007A2AEB"/>
    <w:rsid w:val="007B07C6"/>
    <w:rsid w:val="007C27C7"/>
    <w:rsid w:val="007C3F79"/>
    <w:rsid w:val="007C6A12"/>
    <w:rsid w:val="007D2466"/>
    <w:rsid w:val="007D707A"/>
    <w:rsid w:val="007D7BBC"/>
    <w:rsid w:val="007E3DCE"/>
    <w:rsid w:val="007F2D36"/>
    <w:rsid w:val="007F62EC"/>
    <w:rsid w:val="00800778"/>
    <w:rsid w:val="00806E58"/>
    <w:rsid w:val="008202FB"/>
    <w:rsid w:val="00836B6F"/>
    <w:rsid w:val="00840653"/>
    <w:rsid w:val="00841DF3"/>
    <w:rsid w:val="00845D9D"/>
    <w:rsid w:val="00850EA0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2AAC"/>
    <w:rsid w:val="008C66FD"/>
    <w:rsid w:val="008D4573"/>
    <w:rsid w:val="008E253B"/>
    <w:rsid w:val="008E3D1A"/>
    <w:rsid w:val="008E7748"/>
    <w:rsid w:val="008F0133"/>
    <w:rsid w:val="008F24D1"/>
    <w:rsid w:val="008F2D01"/>
    <w:rsid w:val="0091489C"/>
    <w:rsid w:val="009201A7"/>
    <w:rsid w:val="009305AA"/>
    <w:rsid w:val="0093370B"/>
    <w:rsid w:val="0093642B"/>
    <w:rsid w:val="009368D6"/>
    <w:rsid w:val="009372EC"/>
    <w:rsid w:val="00947C92"/>
    <w:rsid w:val="00956C79"/>
    <w:rsid w:val="009623F6"/>
    <w:rsid w:val="009701C9"/>
    <w:rsid w:val="009759D9"/>
    <w:rsid w:val="00983C77"/>
    <w:rsid w:val="00993E1E"/>
    <w:rsid w:val="009A2D36"/>
    <w:rsid w:val="009A7DAA"/>
    <w:rsid w:val="009B01A8"/>
    <w:rsid w:val="009C0EDA"/>
    <w:rsid w:val="009C380F"/>
    <w:rsid w:val="009C41AA"/>
    <w:rsid w:val="009C4EA8"/>
    <w:rsid w:val="009D0F26"/>
    <w:rsid w:val="009D7156"/>
    <w:rsid w:val="009D73E5"/>
    <w:rsid w:val="009D7586"/>
    <w:rsid w:val="009E0243"/>
    <w:rsid w:val="009F10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522A7"/>
    <w:rsid w:val="00A54D3A"/>
    <w:rsid w:val="00A567F9"/>
    <w:rsid w:val="00A7328F"/>
    <w:rsid w:val="00A76AA5"/>
    <w:rsid w:val="00A8360E"/>
    <w:rsid w:val="00A92741"/>
    <w:rsid w:val="00AB337C"/>
    <w:rsid w:val="00AB543F"/>
    <w:rsid w:val="00AC5918"/>
    <w:rsid w:val="00AC66EC"/>
    <w:rsid w:val="00AD07E1"/>
    <w:rsid w:val="00AD1273"/>
    <w:rsid w:val="00AE5F79"/>
    <w:rsid w:val="00AE6DFB"/>
    <w:rsid w:val="00AE78CA"/>
    <w:rsid w:val="00B01E93"/>
    <w:rsid w:val="00B0226A"/>
    <w:rsid w:val="00B04074"/>
    <w:rsid w:val="00B232B1"/>
    <w:rsid w:val="00B3322B"/>
    <w:rsid w:val="00B34D58"/>
    <w:rsid w:val="00B535C9"/>
    <w:rsid w:val="00B57987"/>
    <w:rsid w:val="00B622E1"/>
    <w:rsid w:val="00B657DF"/>
    <w:rsid w:val="00B83744"/>
    <w:rsid w:val="00B939A8"/>
    <w:rsid w:val="00B9684C"/>
    <w:rsid w:val="00BA58C0"/>
    <w:rsid w:val="00BA73AB"/>
    <w:rsid w:val="00BB33B0"/>
    <w:rsid w:val="00BD1F4B"/>
    <w:rsid w:val="00BD5772"/>
    <w:rsid w:val="00BE01EE"/>
    <w:rsid w:val="00BE0521"/>
    <w:rsid w:val="00BE711F"/>
    <w:rsid w:val="00C02B1D"/>
    <w:rsid w:val="00C03793"/>
    <w:rsid w:val="00C16971"/>
    <w:rsid w:val="00C32B12"/>
    <w:rsid w:val="00C41E71"/>
    <w:rsid w:val="00C43CA2"/>
    <w:rsid w:val="00C479CA"/>
    <w:rsid w:val="00C55B94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4399"/>
    <w:rsid w:val="00CE5215"/>
    <w:rsid w:val="00CE581E"/>
    <w:rsid w:val="00D00EA0"/>
    <w:rsid w:val="00D017DC"/>
    <w:rsid w:val="00D040CC"/>
    <w:rsid w:val="00D1327E"/>
    <w:rsid w:val="00D15D35"/>
    <w:rsid w:val="00D359C6"/>
    <w:rsid w:val="00D478E5"/>
    <w:rsid w:val="00D51BD4"/>
    <w:rsid w:val="00D64FF8"/>
    <w:rsid w:val="00D668E4"/>
    <w:rsid w:val="00D75B17"/>
    <w:rsid w:val="00D80197"/>
    <w:rsid w:val="00D86290"/>
    <w:rsid w:val="00D97E4C"/>
    <w:rsid w:val="00DA072C"/>
    <w:rsid w:val="00DB4735"/>
    <w:rsid w:val="00DC1F78"/>
    <w:rsid w:val="00DC39D3"/>
    <w:rsid w:val="00DC49FC"/>
    <w:rsid w:val="00DC7BF0"/>
    <w:rsid w:val="00DF4834"/>
    <w:rsid w:val="00DF6F87"/>
    <w:rsid w:val="00E00DD9"/>
    <w:rsid w:val="00E0138A"/>
    <w:rsid w:val="00E05F0A"/>
    <w:rsid w:val="00E105FD"/>
    <w:rsid w:val="00E1143E"/>
    <w:rsid w:val="00E12799"/>
    <w:rsid w:val="00E14239"/>
    <w:rsid w:val="00E31106"/>
    <w:rsid w:val="00E36AE5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81D6D"/>
    <w:rsid w:val="00EA57C9"/>
    <w:rsid w:val="00EB5539"/>
    <w:rsid w:val="00EB6D5E"/>
    <w:rsid w:val="00EC14E2"/>
    <w:rsid w:val="00EC31F6"/>
    <w:rsid w:val="00ED0B80"/>
    <w:rsid w:val="00ED3495"/>
    <w:rsid w:val="00ED5948"/>
    <w:rsid w:val="00EE2972"/>
    <w:rsid w:val="00EE75EE"/>
    <w:rsid w:val="00EF2EBE"/>
    <w:rsid w:val="00EF628B"/>
    <w:rsid w:val="00F06E9E"/>
    <w:rsid w:val="00F17D6D"/>
    <w:rsid w:val="00F23E46"/>
    <w:rsid w:val="00F34AFC"/>
    <w:rsid w:val="00F475FF"/>
    <w:rsid w:val="00F50F8E"/>
    <w:rsid w:val="00F55522"/>
    <w:rsid w:val="00F556A5"/>
    <w:rsid w:val="00F61CCB"/>
    <w:rsid w:val="00F72F1A"/>
    <w:rsid w:val="00F81E98"/>
    <w:rsid w:val="00F842EA"/>
    <w:rsid w:val="00F962BF"/>
    <w:rsid w:val="00FA10C1"/>
    <w:rsid w:val="00FB3C9F"/>
    <w:rsid w:val="00FB4138"/>
    <w:rsid w:val="00FB516A"/>
    <w:rsid w:val="00FB5389"/>
    <w:rsid w:val="00FB5DCA"/>
    <w:rsid w:val="00FC0FF5"/>
    <w:rsid w:val="00FD0C78"/>
    <w:rsid w:val="00FD134F"/>
    <w:rsid w:val="00FD1A24"/>
    <w:rsid w:val="00FD367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013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6"/>
    <w:next w:val="a6"/>
    <w:link w:val="12"/>
    <w:uiPriority w:val="9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6"/>
    <w:link w:val="21"/>
    <w:uiPriority w:val="9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6"/>
    <w:next w:val="a6"/>
    <w:link w:val="30"/>
    <w:uiPriority w:val="9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6"/>
    <w:next w:val="a6"/>
    <w:link w:val="40"/>
    <w:uiPriority w:val="9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6"/>
    <w:next w:val="a6"/>
    <w:link w:val="50"/>
    <w:uiPriority w:val="9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6"/>
    <w:next w:val="a6"/>
    <w:link w:val="60"/>
    <w:uiPriority w:val="9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6"/>
    <w:next w:val="a6"/>
    <w:link w:val="70"/>
    <w:uiPriority w:val="9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6"/>
    <w:next w:val="a6"/>
    <w:link w:val="80"/>
    <w:uiPriority w:val="9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6"/>
    <w:next w:val="a6"/>
    <w:link w:val="90"/>
    <w:uiPriority w:val="9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basedOn w:val="a7"/>
    <w:link w:val="10"/>
    <w:uiPriority w:val="9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7"/>
    <w:link w:val="2"/>
    <w:uiPriority w:val="9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7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7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7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7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a">
    <w:name w:val="Уменьшенный"/>
    <w:basedOn w:val="a6"/>
    <w:rsid w:val="00745935"/>
    <w:pPr>
      <w:jc w:val="center"/>
    </w:pPr>
  </w:style>
  <w:style w:type="paragraph" w:styleId="ab">
    <w:name w:val="List"/>
    <w:basedOn w:val="a6"/>
    <w:rsid w:val="00745935"/>
    <w:pPr>
      <w:ind w:left="283" w:hanging="283"/>
    </w:pPr>
  </w:style>
  <w:style w:type="paragraph" w:styleId="a0">
    <w:name w:val="List Number"/>
    <w:aliases w:val="Знак2"/>
    <w:basedOn w:val="a6"/>
    <w:link w:val="ac"/>
    <w:rsid w:val="00745935"/>
    <w:pPr>
      <w:numPr>
        <w:numId w:val="8"/>
      </w:numPr>
      <w:ind w:firstLine="0"/>
    </w:pPr>
  </w:style>
  <w:style w:type="character" w:customStyle="1" w:styleId="ac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Шаг алгоритм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6"/>
    <w:rsid w:val="00745935"/>
    <w:pPr>
      <w:numPr>
        <w:numId w:val="2"/>
      </w:numPr>
      <w:ind w:firstLine="0"/>
    </w:pPr>
  </w:style>
  <w:style w:type="paragraph" w:customStyle="1" w:styleId="ae">
    <w:name w:val="Более уменьшенный"/>
    <w:basedOn w:val="a6"/>
    <w:rsid w:val="00745935"/>
    <w:pPr>
      <w:ind w:firstLine="0"/>
      <w:jc w:val="left"/>
    </w:pPr>
    <w:rPr>
      <w:sz w:val="20"/>
    </w:rPr>
  </w:style>
  <w:style w:type="paragraph" w:styleId="af">
    <w:name w:val="footer"/>
    <w:basedOn w:val="a6"/>
    <w:link w:val="af0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7"/>
    <w:link w:val="af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rsid w:val="00745935"/>
    <w:rPr>
      <w:rFonts w:cs="Times New Roman"/>
    </w:rPr>
  </w:style>
  <w:style w:type="paragraph" w:styleId="af2">
    <w:name w:val="header"/>
    <w:basedOn w:val="a6"/>
    <w:link w:val="af3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7"/>
    <w:link w:val="af2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6"/>
    <w:next w:val="a6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Cs w:val="24"/>
    </w:rPr>
  </w:style>
  <w:style w:type="paragraph" w:styleId="22">
    <w:name w:val="toc 2"/>
    <w:basedOn w:val="a6"/>
    <w:next w:val="a6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6"/>
    <w:next w:val="a6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6"/>
    <w:next w:val="a6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6"/>
    <w:next w:val="a6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4">
    <w:name w:val="Пример файл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firstLine="0"/>
    </w:pPr>
    <w:rPr>
      <w:rFonts w:ascii="Courier New" w:hAnsi="Courier New"/>
      <w:b/>
      <w:noProof/>
      <w:w w:val="95"/>
      <w:sz w:val="20"/>
    </w:rPr>
  </w:style>
  <w:style w:type="paragraph" w:styleId="af5">
    <w:name w:val="caption"/>
    <w:basedOn w:val="a6"/>
    <w:next w:val="a6"/>
    <w:qFormat/>
    <w:rsid w:val="00745935"/>
    <w:pPr>
      <w:spacing w:before="40" w:after="40"/>
      <w:ind w:firstLine="0"/>
      <w:jc w:val="center"/>
    </w:pPr>
    <w:rPr>
      <w:b/>
      <w:bCs/>
      <w:sz w:val="20"/>
    </w:rPr>
  </w:style>
  <w:style w:type="paragraph" w:styleId="af6">
    <w:name w:val="Signature"/>
    <w:basedOn w:val="a6"/>
    <w:link w:val="af7"/>
    <w:rsid w:val="00745935"/>
    <w:pPr>
      <w:ind w:left="4253" w:firstLine="0"/>
      <w:jc w:val="center"/>
    </w:pPr>
    <w:rPr>
      <w:b/>
    </w:rPr>
  </w:style>
  <w:style w:type="character" w:customStyle="1" w:styleId="af7">
    <w:name w:val="Подпись Знак"/>
    <w:basedOn w:val="a7"/>
    <w:link w:val="af6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8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9">
    <w:name w:val="Формула"/>
    <w:basedOn w:val="a6"/>
    <w:rsid w:val="00745935"/>
    <w:pPr>
      <w:ind w:firstLine="0"/>
      <w:jc w:val="center"/>
    </w:pPr>
  </w:style>
  <w:style w:type="paragraph" w:customStyle="1" w:styleId="afa">
    <w:name w:val="Список ребер"/>
    <w:basedOn w:val="a0"/>
    <w:rsid w:val="00745935"/>
    <w:rPr>
      <w:lang w:val="en-US"/>
    </w:rPr>
  </w:style>
  <w:style w:type="paragraph" w:customStyle="1" w:styleId="afb">
    <w:name w:val="Пояснения к названию"/>
    <w:basedOn w:val="af5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6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c">
    <w:name w:val="Текст примечания Знак"/>
    <w:basedOn w:val="a7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6"/>
    <w:link w:val="afc"/>
    <w:uiPriority w:val="99"/>
    <w:rsid w:val="00745935"/>
    <w:rPr>
      <w:sz w:val="20"/>
    </w:rPr>
  </w:style>
  <w:style w:type="paragraph" w:styleId="afe">
    <w:name w:val="footnote text"/>
    <w:basedOn w:val="a6"/>
    <w:link w:val="aff"/>
    <w:uiPriority w:val="99"/>
    <w:rsid w:val="00745935"/>
    <w:pPr>
      <w:ind w:firstLine="0"/>
    </w:pPr>
    <w:rPr>
      <w:sz w:val="20"/>
    </w:rPr>
  </w:style>
  <w:style w:type="character" w:customStyle="1" w:styleId="aff">
    <w:name w:val="Текст сноски Знак"/>
    <w:basedOn w:val="a7"/>
    <w:link w:val="afe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1">
    <w:name w:val="Plain Text"/>
    <w:basedOn w:val="a6"/>
    <w:link w:val="aff2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2">
    <w:name w:val="Текст Знак"/>
    <w:basedOn w:val="a7"/>
    <w:link w:val="aff1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3">
    <w:name w:val="FollowedHyperlink"/>
    <w:rsid w:val="00745935"/>
    <w:rPr>
      <w:rFonts w:cs="Times New Roman"/>
      <w:color w:val="800080"/>
      <w:u w:val="single"/>
    </w:rPr>
  </w:style>
  <w:style w:type="character" w:customStyle="1" w:styleId="aff4">
    <w:name w:val="Тема примечания Знак"/>
    <w:basedOn w:val="afc"/>
    <w:link w:val="aff5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d"/>
    <w:next w:val="afd"/>
    <w:link w:val="aff4"/>
    <w:semiHidden/>
    <w:rsid w:val="00745935"/>
    <w:rPr>
      <w:b/>
      <w:bCs/>
    </w:rPr>
  </w:style>
  <w:style w:type="character" w:customStyle="1" w:styleId="aff6">
    <w:name w:val="Текст выноски Знак"/>
    <w:basedOn w:val="a7"/>
    <w:link w:val="aff7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Balloon Text"/>
    <w:basedOn w:val="a6"/>
    <w:link w:val="aff6"/>
    <w:semiHidden/>
    <w:rsid w:val="00745935"/>
    <w:rPr>
      <w:rFonts w:ascii="Tahoma" w:hAnsi="Tahoma" w:cs="Tahoma"/>
      <w:sz w:val="16"/>
      <w:szCs w:val="16"/>
    </w:rPr>
  </w:style>
  <w:style w:type="paragraph" w:customStyle="1" w:styleId="aff8">
    <w:name w:val="Обычный Центральный"/>
    <w:basedOn w:val="a6"/>
    <w:rsid w:val="00745935"/>
    <w:pPr>
      <w:ind w:firstLine="0"/>
      <w:jc w:val="center"/>
    </w:pPr>
  </w:style>
  <w:style w:type="paragraph" w:customStyle="1" w:styleId="aff9">
    <w:name w:val="Компактный"/>
    <w:basedOn w:val="a6"/>
    <w:rsid w:val="00745935"/>
  </w:style>
  <w:style w:type="paragraph" w:customStyle="1" w:styleId="affa">
    <w:name w:val="Компактный без отступа"/>
    <w:basedOn w:val="aff9"/>
    <w:rsid w:val="00745935"/>
    <w:pPr>
      <w:ind w:firstLine="0"/>
    </w:pPr>
  </w:style>
  <w:style w:type="paragraph" w:customStyle="1" w:styleId="affb">
    <w:name w:val="Обычный сжатый без отступа"/>
    <w:basedOn w:val="a6"/>
    <w:rsid w:val="00745935"/>
    <w:pPr>
      <w:ind w:firstLine="0"/>
    </w:pPr>
  </w:style>
  <w:style w:type="paragraph" w:customStyle="1" w:styleId="affc">
    <w:name w:val="Компактный без отступа центральный"/>
    <w:basedOn w:val="affa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6"/>
    <w:rsid w:val="00745935"/>
    <w:pPr>
      <w:numPr>
        <w:numId w:val="3"/>
      </w:numPr>
    </w:pPr>
  </w:style>
  <w:style w:type="paragraph" w:customStyle="1" w:styleId="affd">
    <w:name w:val="Внутри таблицы"/>
    <w:basedOn w:val="affb"/>
    <w:rsid w:val="00745935"/>
    <w:pPr>
      <w:jc w:val="left"/>
    </w:pPr>
  </w:style>
  <w:style w:type="paragraph" w:customStyle="1" w:styleId="affe">
    <w:name w:val="Внутри таблицы уменьшенный"/>
    <w:basedOn w:val="affd"/>
    <w:rsid w:val="00745935"/>
  </w:style>
  <w:style w:type="paragraph" w:customStyle="1" w:styleId="afff">
    <w:name w:val="Программ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  <w:rPr>
      <w:rFonts w:ascii="Courier New" w:hAnsi="Courier New"/>
      <w:b/>
      <w:noProof/>
      <w:sz w:val="20"/>
    </w:rPr>
  </w:style>
  <w:style w:type="paragraph" w:customStyle="1" w:styleId="afff0">
    <w:name w:val="Термины"/>
    <w:basedOn w:val="a6"/>
    <w:rsid w:val="00745935"/>
    <w:pPr>
      <w:ind w:firstLine="0"/>
    </w:pPr>
  </w:style>
  <w:style w:type="paragraph" w:styleId="a">
    <w:name w:val="List Bullet"/>
    <w:basedOn w:val="a6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6"/>
    <w:link w:val="24"/>
    <w:rsid w:val="00745935"/>
    <w:pPr>
      <w:ind w:firstLine="0"/>
    </w:pPr>
    <w:rPr>
      <w:lang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ind w:left="567"/>
    </w:pPr>
    <w:rPr>
      <w:szCs w:val="28"/>
    </w:rPr>
  </w:style>
  <w:style w:type="paragraph" w:customStyle="1" w:styleId="afff1">
    <w:name w:val="Подписи"/>
    <w:basedOn w:val="a6"/>
    <w:rsid w:val="00745935"/>
    <w:pPr>
      <w:ind w:firstLine="0"/>
    </w:pPr>
    <w:rPr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9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2">
    <w:name w:val="Примеры структур"/>
    <w:basedOn w:val="a0"/>
    <w:rsid w:val="00745935"/>
    <w:pPr>
      <w:tabs>
        <w:tab w:val="clear" w:pos="1475"/>
        <w:tab w:val="num" w:pos="927"/>
      </w:tabs>
      <w:ind w:left="0" w:firstLine="567"/>
    </w:pPr>
    <w:rPr>
      <w:lang w:val="en-US"/>
    </w:rPr>
  </w:style>
  <w:style w:type="character" w:customStyle="1" w:styleId="afff3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4">
    <w:name w:val="Список нум. с отступом"/>
    <w:basedOn w:val="a6"/>
    <w:rsid w:val="00745935"/>
    <w:pPr>
      <w:tabs>
        <w:tab w:val="num" w:pos="907"/>
      </w:tabs>
      <w:ind w:left="907" w:hanging="907"/>
    </w:pPr>
  </w:style>
  <w:style w:type="paragraph" w:customStyle="1" w:styleId="afff5">
    <w:name w:val="Список марк. с отступом"/>
    <w:basedOn w:val="a6"/>
    <w:rsid w:val="00745935"/>
    <w:pPr>
      <w:ind w:firstLine="0"/>
    </w:pPr>
    <w:rPr>
      <w:szCs w:val="24"/>
    </w:rPr>
  </w:style>
  <w:style w:type="paragraph" w:customStyle="1" w:styleId="afff6">
    <w:name w:val="Стиль Название картинки"/>
    <w:basedOn w:val="af5"/>
    <w:rsid w:val="00745935"/>
    <w:pPr>
      <w:spacing w:before="0"/>
    </w:pPr>
  </w:style>
  <w:style w:type="paragraph" w:customStyle="1" w:styleId="afff7">
    <w:name w:val="Стиль Название таблицы"/>
    <w:basedOn w:val="afff6"/>
    <w:rsid w:val="00745935"/>
    <w:pPr>
      <w:keepNext/>
      <w:spacing w:before="80" w:after="20"/>
      <w:jc w:val="right"/>
    </w:pPr>
  </w:style>
  <w:style w:type="paragraph" w:customStyle="1" w:styleId="afff8">
    <w:name w:val="Исходный код"/>
    <w:basedOn w:val="a6"/>
    <w:rsid w:val="00745935"/>
    <w:pPr>
      <w:spacing w:line="280" w:lineRule="exact"/>
      <w:ind w:firstLine="0"/>
      <w:jc w:val="left"/>
    </w:pPr>
    <w:rPr>
      <w:rFonts w:ascii="Courier New" w:hAnsi="Courier New" w:cs="Courier New"/>
      <w:szCs w:val="24"/>
    </w:rPr>
  </w:style>
  <w:style w:type="character" w:customStyle="1" w:styleId="afff9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a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6"/>
    <w:next w:val="a6"/>
    <w:rsid w:val="00745935"/>
    <w:rPr>
      <w:sz w:val="16"/>
    </w:rPr>
  </w:style>
  <w:style w:type="paragraph" w:customStyle="1" w:styleId="afffb">
    <w:name w:val="Расширения"/>
    <w:basedOn w:val="a6"/>
    <w:next w:val="a6"/>
    <w:rsid w:val="00745935"/>
    <w:pPr>
      <w:spacing w:line="312" w:lineRule="auto"/>
    </w:pPr>
  </w:style>
  <w:style w:type="paragraph" w:customStyle="1" w:styleId="afffc">
    <w:name w:val="Стиль Название объекта + Междустр.интервал:  полуторный"/>
    <w:basedOn w:val="af5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d">
    <w:name w:val="Document Map"/>
    <w:basedOn w:val="a6"/>
    <w:link w:val="afffe"/>
    <w:rsid w:val="00745935"/>
    <w:rPr>
      <w:rFonts w:ascii="Tahoma" w:hAnsi="Tahoma"/>
      <w:sz w:val="16"/>
      <w:szCs w:val="16"/>
    </w:rPr>
  </w:style>
  <w:style w:type="character" w:customStyle="1" w:styleId="afffe">
    <w:name w:val="Схема документа Знак"/>
    <w:basedOn w:val="a7"/>
    <w:link w:val="afffd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6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6"/>
    <w:next w:val="a6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6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f">
    <w:name w:val="Body Text"/>
    <w:basedOn w:val="a6"/>
    <w:link w:val="affff0"/>
    <w:rsid w:val="00745935"/>
    <w:pPr>
      <w:spacing w:after="120"/>
    </w:pPr>
  </w:style>
  <w:style w:type="character" w:customStyle="1" w:styleId="affff0">
    <w:name w:val="Основной текст Знак"/>
    <w:basedOn w:val="a7"/>
    <w:link w:val="affff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1">
    <w:name w:val="Прижатый влево"/>
    <w:basedOn w:val="a6"/>
    <w:next w:val="a6"/>
    <w:rsid w:val="00745935"/>
    <w:pPr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customStyle="1" w:styleId="affff2">
    <w:name w:val="Правые элекменты для утверждения"/>
    <w:basedOn w:val="a6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5">
    <w:name w:val="Маркированный текст"/>
    <w:basedOn w:val="a6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6"/>
    <w:link w:val="affff3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Cs w:val="28"/>
    </w:rPr>
  </w:style>
  <w:style w:type="character" w:customStyle="1" w:styleId="affff4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6"/>
    <w:link w:val="affff4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Cs w:val="22"/>
      <w:lang w:eastAsia="en-US"/>
    </w:rPr>
  </w:style>
  <w:style w:type="character" w:styleId="affff5">
    <w:name w:val="Emphasis"/>
    <w:basedOn w:val="a7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6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6">
    <w:name w:val="annotation reference"/>
    <w:basedOn w:val="a7"/>
    <w:uiPriority w:val="99"/>
    <w:semiHidden/>
    <w:unhideWhenUsed/>
    <w:rsid w:val="004F335E"/>
    <w:rPr>
      <w:sz w:val="16"/>
      <w:szCs w:val="16"/>
    </w:rPr>
  </w:style>
  <w:style w:type="table" w:styleId="affff7">
    <w:name w:val="Table Grid"/>
    <w:basedOn w:val="a8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9">
    <w:name w:val="Strong"/>
    <w:basedOn w:val="a7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a">
    <w:name w:val="абзац нумерованный"/>
    <w:basedOn w:val="16"/>
    <w:link w:val="affffb"/>
    <w:qFormat/>
    <w:rsid w:val="002F3518"/>
  </w:style>
  <w:style w:type="character" w:customStyle="1" w:styleId="affff3">
    <w:name w:val="Абзац списка Знак"/>
    <w:basedOn w:val="a7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3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c">
    <w:name w:val="Title"/>
    <w:basedOn w:val="a6"/>
    <w:next w:val="a6"/>
    <w:link w:val="affffd"/>
    <w:uiPriority w:val="10"/>
    <w:qFormat/>
    <w:rsid w:val="00761F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b">
    <w:name w:val="абзац нумерованный Знак"/>
    <w:basedOn w:val="17"/>
    <w:link w:val="affffa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d">
    <w:name w:val="Название Знак"/>
    <w:basedOn w:val="a7"/>
    <w:link w:val="affffc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e">
    <w:name w:val="Normal (Web)"/>
    <w:basedOn w:val="a6"/>
    <w:uiPriority w:val="99"/>
    <w:unhideWhenUsed/>
    <w:rsid w:val="00026D4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ffff">
    <w:name w:val="endnote text"/>
    <w:basedOn w:val="a6"/>
    <w:link w:val="afffff0"/>
    <w:semiHidden/>
    <w:rsid w:val="005D0E75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0"/>
    </w:rPr>
  </w:style>
  <w:style w:type="character" w:customStyle="1" w:styleId="afffff0">
    <w:name w:val="Текст концевой сноски Знак"/>
    <w:basedOn w:val="a7"/>
    <w:link w:val="afffff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Маркированный."/>
    <w:basedOn w:val="a6"/>
    <w:rsid w:val="00E81D6D"/>
    <w:pPr>
      <w:numPr>
        <w:numId w:val="29"/>
      </w:numPr>
    </w:pPr>
    <w:rPr>
      <w:rFonts w:eastAsia="Calibri"/>
      <w:szCs w:val="22"/>
      <w:lang w:eastAsia="en-US"/>
    </w:rPr>
  </w:style>
  <w:style w:type="paragraph" w:customStyle="1" w:styleId="afffff1">
    <w:name w:val="Обычный_отступ"/>
    <w:basedOn w:val="a6"/>
    <w:link w:val="afffff2"/>
    <w:rsid w:val="00E81D6D"/>
    <w:pPr>
      <w:tabs>
        <w:tab w:val="left" w:pos="680"/>
      </w:tabs>
      <w:spacing w:after="60"/>
      <w:ind w:firstLine="680"/>
      <w:contextualSpacing/>
    </w:pPr>
    <w:rPr>
      <w:szCs w:val="28"/>
    </w:rPr>
  </w:style>
  <w:style w:type="character" w:customStyle="1" w:styleId="afffff2">
    <w:name w:val="Обычный_отступ Знак"/>
    <w:basedOn w:val="a7"/>
    <w:link w:val="afffff1"/>
    <w:rsid w:val="00E81D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0">
    <w:name w:val="Обычный_отступ12"/>
    <w:basedOn w:val="a6"/>
    <w:rsid w:val="00E81D6D"/>
    <w:pPr>
      <w:tabs>
        <w:tab w:val="left" w:pos="680"/>
      </w:tabs>
      <w:ind w:firstLine="680"/>
      <w:contextualSpacing/>
    </w:pPr>
    <w:rPr>
      <w:szCs w:val="28"/>
    </w:rPr>
  </w:style>
  <w:style w:type="paragraph" w:customStyle="1" w:styleId="afffff3">
    <w:name w:val="нумер_список"/>
    <w:basedOn w:val="a6"/>
    <w:link w:val="afffff4"/>
    <w:rsid w:val="00003EFC"/>
    <w:pPr>
      <w:tabs>
        <w:tab w:val="left" w:pos="680"/>
      </w:tabs>
      <w:ind w:left="964" w:hanging="284"/>
      <w:contextualSpacing/>
    </w:pPr>
    <w:rPr>
      <w:szCs w:val="28"/>
    </w:rPr>
  </w:style>
  <w:style w:type="character" w:customStyle="1" w:styleId="afffff4">
    <w:name w:val="нумер_список Знак Знак"/>
    <w:basedOn w:val="a7"/>
    <w:link w:val="afffff3"/>
    <w:rsid w:val="00003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6"/>
    <w:rsid w:val="00003EFC"/>
    <w:pPr>
      <w:ind w:left="567" w:firstLine="0"/>
      <w:contextualSpacing/>
    </w:pPr>
    <w:rPr>
      <w:rFonts w:eastAsia="Calibri"/>
      <w:szCs w:val="24"/>
    </w:rPr>
  </w:style>
  <w:style w:type="character" w:customStyle="1" w:styleId="authors-affiliationsname">
    <w:name w:val="authors-affiliations__name"/>
    <w:basedOn w:val="a7"/>
    <w:rsid w:val="00806E58"/>
  </w:style>
  <w:style w:type="character" w:customStyle="1" w:styleId="article-type">
    <w:name w:val="article-type"/>
    <w:basedOn w:val="a7"/>
    <w:rsid w:val="0064633A"/>
  </w:style>
  <w:style w:type="character" w:customStyle="1" w:styleId="access-label">
    <w:name w:val="access-label"/>
    <w:basedOn w:val="a7"/>
    <w:rsid w:val="0064633A"/>
  </w:style>
  <w:style w:type="character" w:customStyle="1" w:styleId="separator">
    <w:name w:val="separator"/>
    <w:basedOn w:val="a7"/>
    <w:rsid w:val="0064633A"/>
  </w:style>
  <w:style w:type="character" w:customStyle="1" w:styleId="author">
    <w:name w:val="author"/>
    <w:basedOn w:val="a7"/>
    <w:rsid w:val="006463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комментария Знак"/>
    <w:basedOn w:val="a6"/>
    <w:link w:val="afc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uiPriority w:val="99"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Обычный 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endnote text"/>
    <w:basedOn w:val="a5"/>
    <w:link w:val="afffff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afffff">
    <w:name w:val="Текст концевой сноски Знак"/>
    <w:basedOn w:val="a6"/>
    <w:link w:val="affffe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http://www.sipta.org/index.php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https://openedu.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levvu.narod.ru/BID.pdf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98AC-DA62-4BFB-B231-FD69F7C9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Александр</cp:lastModifiedBy>
  <cp:revision>2</cp:revision>
  <cp:lastPrinted>2016-08-12T12:21:00Z</cp:lastPrinted>
  <dcterms:created xsi:type="dcterms:W3CDTF">2019-01-26T19:23:00Z</dcterms:created>
  <dcterms:modified xsi:type="dcterms:W3CDTF">2019-01-26T19:23:00Z</dcterms:modified>
</cp:coreProperties>
</file>