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E35D" w14:textId="7C9B3D72" w:rsidR="00416F6A" w:rsidRDefault="000F7447" w:rsidP="006B4868">
      <w:pPr>
        <w:spacing w:after="0"/>
        <w:ind w:right="-799" w:hanging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2D8C6504" w14:textId="352EE8A6" w:rsidR="00F2532C" w:rsidRDefault="000F7447" w:rsidP="006B4868">
      <w:pPr>
        <w:spacing w:after="0"/>
        <w:ind w:right="-799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416F6A">
        <w:rPr>
          <w:rFonts w:ascii="Times New Roman" w:hAnsi="Times New Roman" w:cs="Times New Roman"/>
          <w:b/>
          <w:sz w:val="24"/>
          <w:szCs w:val="24"/>
        </w:rPr>
        <w:t>Конструирование программного обеспечения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6A91467B" w14:textId="77777777" w:rsidR="006B4868" w:rsidRDefault="006B4868" w:rsidP="006B4868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9D77D" w14:textId="77777777" w:rsidR="006B4868" w:rsidRDefault="006B4868" w:rsidP="006B4868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BD2556F" w14:textId="77777777" w:rsidR="006B4868" w:rsidRDefault="006B4868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49CB3032" w:rsidR="000A6E87" w:rsidRDefault="00C52220" w:rsidP="00C52220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к.т.н.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F6A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Гринкруг Е.М.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33DD4246" w:rsidR="000A6E87" w:rsidRDefault="00EC5F5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2EBE08E8" w:rsidR="000A6E87" w:rsidRDefault="00DD538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4B6876D6" w:rsidR="000A6E87" w:rsidRDefault="00DD538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0D27080F" w:rsidR="000A6E87" w:rsidRDefault="00DD538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курс бакалавриата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79FA3174" w14:textId="77777777" w:rsidR="00EC5F59" w:rsidRDefault="00DD538F" w:rsidP="00DD538F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и практические семи</w:t>
            </w:r>
            <w:r w:rsidR="00EC5F59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занятия </w:t>
            </w:r>
          </w:p>
          <w:p w14:paraId="5EDF2E3E" w14:textId="66771AA3" w:rsidR="00B629D5" w:rsidRDefault="003C1B5E" w:rsidP="00DD538F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52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="00DD5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5C9FA" w14:textId="77777777" w:rsidR="006B4868" w:rsidRDefault="006B4868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4E6E6811" w14:textId="77777777" w:rsidR="006B4868" w:rsidRPr="000F7447" w:rsidRDefault="006B4868" w:rsidP="006B4868">
      <w:pPr>
        <w:pStyle w:val="NormalWeb"/>
        <w:shd w:val="clear" w:color="auto" w:fill="FFFFFF"/>
        <w:spacing w:before="0" w:beforeAutospacing="0" w:after="0" w:afterAutospacing="0"/>
        <w:ind w:left="927"/>
        <w:jc w:val="center"/>
        <w:textAlignment w:val="baseline"/>
        <w:rPr>
          <w:b/>
          <w:lang w:eastAsia="en-US"/>
        </w:rPr>
      </w:pPr>
    </w:p>
    <w:p w14:paraId="0C933042" w14:textId="1CAEF32C" w:rsidR="00F608A7" w:rsidRDefault="00FA6C5A" w:rsidP="00F608A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416F6A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дисцилины «Конструирование программного обеспечения»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</w:t>
      </w:r>
      <w:r w:rsidR="00416F6A">
        <w:rPr>
          <w:rFonts w:ascii="Times New Roman" w:eastAsia="Times New Roman" w:hAnsi="Times New Roman" w:cs="Times New Roman"/>
          <w:sz w:val="24"/>
          <w:szCs w:val="24"/>
        </w:rPr>
        <w:t>тся овладение 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основными концепциями, методами и технологиями создания современного </w:t>
      </w:r>
      <w:r w:rsidR="00F608A7">
        <w:rPr>
          <w:rFonts w:ascii="Times New Roman" w:eastAsia="Times New Roman" w:hAnsi="Times New Roman" w:cs="Times New Roman"/>
          <w:sz w:val="24"/>
          <w:szCs w:val="24"/>
        </w:rPr>
        <w:t xml:space="preserve">платформо-независимого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  <w:r w:rsidR="00F608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>Изуч</w:t>
      </w:r>
      <w:r w:rsidR="00F608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>ние дисциплины базируется на использовании Java-платформы</w:t>
      </w:r>
      <w:r w:rsidR="009B4076">
        <w:rPr>
          <w:rFonts w:ascii="Times New Roman" w:eastAsia="Times New Roman" w:hAnsi="Times New Roman" w:cs="Times New Roman"/>
          <w:sz w:val="24"/>
          <w:szCs w:val="24"/>
        </w:rPr>
        <w:t>, которая является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 xml:space="preserve"> наиболее широко испо</w:t>
      </w:r>
      <w:r w:rsidR="009B4076">
        <w:rPr>
          <w:rFonts w:ascii="Times New Roman" w:eastAsia="Times New Roman" w:hAnsi="Times New Roman" w:cs="Times New Roman"/>
          <w:sz w:val="24"/>
          <w:szCs w:val="24"/>
        </w:rPr>
        <w:t>льзуемой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 xml:space="preserve"> в мире </w:t>
      </w:r>
      <w:r w:rsidR="009B4076">
        <w:rPr>
          <w:rFonts w:ascii="Times New Roman" w:eastAsia="Times New Roman" w:hAnsi="Times New Roman" w:cs="Times New Roman"/>
          <w:sz w:val="24"/>
          <w:szCs w:val="24"/>
        </w:rPr>
        <w:t xml:space="preserve">основой 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="009B4076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функционирования</w:t>
      </w:r>
      <w:r w:rsidR="00F608A7" w:rsidRPr="00F608A7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программного обеспечения. </w:t>
      </w:r>
    </w:p>
    <w:p w14:paraId="45DCCB73" w14:textId="77777777" w:rsidR="006B4868" w:rsidRPr="00F608A7" w:rsidRDefault="006B4868" w:rsidP="00F608A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63C24A" w14:textId="2AFB4912" w:rsidR="00535A79" w:rsidRPr="00535A79" w:rsidRDefault="000F7447" w:rsidP="00535A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A4EF282" w14:textId="3FA44602" w:rsidR="00535A79" w:rsidRDefault="00535A79" w:rsidP="00535A79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5A79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и </w:t>
      </w:r>
      <w:r>
        <w:rPr>
          <w:rFonts w:ascii="Times New Roman" w:eastAsia="Times New Roman" w:hAnsi="Times New Roman" w:cs="Times New Roman"/>
          <w:sz w:val="24"/>
          <w:szCs w:val="24"/>
        </w:rPr>
        <w:t>методологии</w:t>
      </w:r>
      <w:r w:rsidRPr="00535A79">
        <w:rPr>
          <w:rFonts w:ascii="Times New Roman" w:eastAsia="Times New Roman" w:hAnsi="Times New Roman" w:cs="Times New Roman"/>
          <w:sz w:val="24"/>
          <w:szCs w:val="24"/>
        </w:rPr>
        <w:t xml:space="preserve"> разработки программного обеспечения с использованием современных подходов к его созданию и их реализации в Java-платформе;</w:t>
      </w:r>
    </w:p>
    <w:p w14:paraId="667C8938" w14:textId="52A91683" w:rsidR="00535A79" w:rsidRPr="00535A79" w:rsidRDefault="00535A79" w:rsidP="00535A79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5A79">
        <w:rPr>
          <w:rFonts w:ascii="Times New Roman" w:eastAsia="Times New Roman" w:hAnsi="Times New Roman" w:cs="Times New Roman"/>
          <w:sz w:val="24"/>
          <w:szCs w:val="24"/>
        </w:rPr>
        <w:t>язык программирования Java, его поддержку в виртуальной машине (JVM) и в современных инструментальных средствах разработки, а также основные библиотеки современной Java-платформы в пределах, соответствующих  Java Platform Standard Edition;</w:t>
      </w:r>
    </w:p>
    <w:p w14:paraId="71E97791" w14:textId="249CD7D5" w:rsidR="00535A79" w:rsidRPr="00535A79" w:rsidRDefault="00535A79" w:rsidP="00535A79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5A7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среды разработки - Java Integrated Developer Environments (IDE), их возможности и практическое использование при конструировании программного обеспечения. 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A8EBCAC" w14:textId="5C5EA56B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программные приложения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современных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професиональных средств программирования;</w:t>
      </w:r>
    </w:p>
    <w:p w14:paraId="30E8F04C" w14:textId="6B638A15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отлаживать, тестировать и интегрировать разработанное программное обеспечение с использованием современных инстументов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14:paraId="735756F8" w14:textId="64B53120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использовать существующие программные библиотеки для различных программных технологий и областей применения;</w:t>
      </w:r>
    </w:p>
    <w:p w14:paraId="78B04D3E" w14:textId="162A8F3D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проектировать и реализовывать программные приложения на базе Java Platform Standard Edition;</w:t>
      </w:r>
    </w:p>
    <w:p w14:paraId="46703F84" w14:textId="41387175" w:rsidR="00155EFB" w:rsidRPr="00155EFB" w:rsidRDefault="00155EFB" w:rsidP="00155EFB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 изучать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использовать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 новые технологии и решения для выполнения требований разработки и конструирования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EDCDA79" w14:textId="2D4ABBC2" w:rsidR="002F5CE7" w:rsidRPr="002F5CE7" w:rsidRDefault="002F5CE7" w:rsidP="002F5CE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5CE7">
        <w:rPr>
          <w:rFonts w:ascii="Times New Roman" w:eastAsia="Times New Roman" w:hAnsi="Times New Roman" w:cs="Times New Roman"/>
          <w:sz w:val="24"/>
          <w:szCs w:val="24"/>
        </w:rPr>
        <w:t xml:space="preserve">практическими навыками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2F5CE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на Java-платформе с применением соответствующих инструментальных средств;</w:t>
      </w:r>
    </w:p>
    <w:p w14:paraId="528723F5" w14:textId="01A6AA6F" w:rsidR="002F5CE7" w:rsidRPr="002F5CE7" w:rsidRDefault="002F5CE7" w:rsidP="002F5CE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практическими навыками использования</w:t>
      </w:r>
      <w:r w:rsidRPr="002F5CE7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программных библиотек и технологий при конструировании программного обеспечения;</w:t>
      </w:r>
    </w:p>
    <w:p w14:paraId="257B5F13" w14:textId="268BD3F9" w:rsidR="002F5CE7" w:rsidRPr="002F5CE7" w:rsidRDefault="002F5CE7" w:rsidP="002F5CE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приемами и практическими методами конструирования</w:t>
      </w:r>
      <w:r w:rsidRPr="002F5CE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с применением современных парадигм программирования.</w:t>
      </w:r>
    </w:p>
    <w:p w14:paraId="4F1F017A" w14:textId="77777777" w:rsidR="00BA6E82" w:rsidRDefault="00BA6E82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8B46C0" w14:textId="3F79C62A" w:rsidR="00121FCB" w:rsidRPr="00121FCB" w:rsidRDefault="000F7447" w:rsidP="00121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2F5CE7">
        <w:rPr>
          <w:rFonts w:ascii="Times New Roman" w:hAnsi="Times New Roman" w:cs="Times New Roman"/>
          <w:sz w:val="24"/>
          <w:szCs w:val="24"/>
        </w:rPr>
        <w:t>Конструирование программного обеспечения</w:t>
      </w:r>
      <w:r w:rsidRPr="000F7447">
        <w:rPr>
          <w:rFonts w:ascii="Times New Roman" w:hAnsi="Times New Roman" w:cs="Times New Roman"/>
          <w:sz w:val="24"/>
          <w:szCs w:val="24"/>
        </w:rPr>
        <w:t>» баз</w:t>
      </w:r>
      <w:r w:rsidR="00121FCB">
        <w:rPr>
          <w:rFonts w:ascii="Times New Roman" w:hAnsi="Times New Roman" w:cs="Times New Roman"/>
          <w:sz w:val="24"/>
          <w:szCs w:val="24"/>
        </w:rPr>
        <w:t xml:space="preserve">ируется </w:t>
      </w:r>
      <w:r w:rsidR="00121FCB" w:rsidRPr="00121FCB">
        <w:rPr>
          <w:rFonts w:ascii="Times New Roman" w:hAnsi="Times New Roman" w:cs="Times New Roman"/>
          <w:sz w:val="24"/>
          <w:szCs w:val="24"/>
        </w:rPr>
        <w:t>на знаниях студентов в областях математики, основ информатики, теории алгоритмов и на навыках программирования и владения компьютером, приобретенных</w:t>
      </w:r>
      <w:r w:rsidR="00121FCB">
        <w:rPr>
          <w:rFonts w:ascii="Times New Roman" w:hAnsi="Times New Roman" w:cs="Times New Roman"/>
          <w:sz w:val="24"/>
          <w:szCs w:val="24"/>
        </w:rPr>
        <w:t xml:space="preserve"> при изучении следующих дисцилин </w:t>
      </w:r>
      <w:r w:rsidR="00121FCB" w:rsidRPr="00121FCB">
        <w:rPr>
          <w:rFonts w:ascii="Times New Roman" w:hAnsi="Times New Roman" w:cs="Times New Roman"/>
          <w:sz w:val="24"/>
          <w:szCs w:val="24"/>
        </w:rPr>
        <w:t>на перв</w:t>
      </w:r>
      <w:r w:rsidR="00121FCB">
        <w:rPr>
          <w:rFonts w:ascii="Times New Roman" w:hAnsi="Times New Roman" w:cs="Times New Roman"/>
          <w:sz w:val="24"/>
          <w:szCs w:val="24"/>
        </w:rPr>
        <w:t>ом году обечения в бакалавриате:</w:t>
      </w:r>
      <w:r w:rsidR="00121FCB" w:rsidRPr="00121F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531115" w14:textId="7ABC397B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294981">
        <w:rPr>
          <w:rFonts w:ascii="Times New Roman" w:hAnsi="Times New Roman" w:cs="Times New Roman"/>
          <w:sz w:val="24"/>
          <w:szCs w:val="24"/>
        </w:rPr>
        <w:t>д</w:t>
      </w:r>
      <w:r w:rsidR="00C805DD">
        <w:rPr>
          <w:rFonts w:ascii="Times New Roman" w:hAnsi="Times New Roman" w:cs="Times New Roman"/>
          <w:sz w:val="24"/>
          <w:szCs w:val="24"/>
        </w:rPr>
        <w:t>искретная математика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669AADDF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294981">
        <w:rPr>
          <w:rFonts w:ascii="Times New Roman" w:hAnsi="Times New Roman" w:cs="Times New Roman"/>
          <w:sz w:val="24"/>
          <w:szCs w:val="24"/>
        </w:rPr>
        <w:t>п</w:t>
      </w:r>
      <w:r w:rsidR="00C805DD">
        <w:rPr>
          <w:rFonts w:ascii="Times New Roman" w:hAnsi="Times New Roman" w:cs="Times New Roman"/>
          <w:sz w:val="24"/>
          <w:szCs w:val="24"/>
        </w:rPr>
        <w:t>рограммирование</w:t>
      </w: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61B651D5" w14:textId="479CE299" w:rsidR="000F7447" w:rsidRPr="000F7447" w:rsidRDefault="00294981" w:rsidP="00294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47" w:rsidRPr="000F7447">
        <w:rPr>
          <w:rFonts w:ascii="Times New Roman" w:hAnsi="Times New Roman" w:cs="Times New Roman"/>
          <w:sz w:val="24"/>
          <w:szCs w:val="24"/>
        </w:rPr>
        <w:t>знать основные</w:t>
      </w:r>
      <w:r>
        <w:rPr>
          <w:rFonts w:ascii="Times New Roman" w:hAnsi="Times New Roman" w:cs="Times New Roman"/>
          <w:sz w:val="24"/>
          <w:szCs w:val="24"/>
        </w:rPr>
        <w:t xml:space="preserve"> принципы работы компьютера</w:t>
      </w:r>
      <w:r w:rsidR="000F7447" w:rsidRPr="000F7447">
        <w:rPr>
          <w:rFonts w:ascii="Times New Roman" w:hAnsi="Times New Roman" w:cs="Times New Roman"/>
          <w:sz w:val="24"/>
          <w:szCs w:val="24"/>
        </w:rPr>
        <w:t>;</w:t>
      </w:r>
    </w:p>
    <w:p w14:paraId="2A6E3DE9" w14:textId="7A28832B" w:rsidR="000F7447" w:rsidRPr="000F7447" w:rsidRDefault="00294981" w:rsidP="00294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47" w:rsidRPr="000F7447">
        <w:rPr>
          <w:rFonts w:ascii="Times New Roman" w:hAnsi="Times New Roman" w:cs="Times New Roman"/>
          <w:sz w:val="24"/>
          <w:szCs w:val="24"/>
        </w:rPr>
        <w:t>знать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способы и средства разработки и отладки программ</w:t>
      </w:r>
      <w:r w:rsidR="000F7447" w:rsidRPr="000F7447">
        <w:rPr>
          <w:rFonts w:ascii="Times New Roman" w:hAnsi="Times New Roman" w:cs="Times New Roman"/>
          <w:sz w:val="24"/>
          <w:szCs w:val="24"/>
        </w:rPr>
        <w:t>;</w:t>
      </w:r>
    </w:p>
    <w:p w14:paraId="6249CBD7" w14:textId="74ED2E44" w:rsidR="000F7447" w:rsidRPr="000F7447" w:rsidRDefault="00294981" w:rsidP="002949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47" w:rsidRPr="000F7447">
        <w:rPr>
          <w:rFonts w:ascii="Times New Roman" w:hAnsi="Times New Roman" w:cs="Times New Roman"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практическими </w:t>
      </w:r>
      <w:r w:rsidR="000F7447" w:rsidRPr="000F7447">
        <w:rPr>
          <w:rFonts w:ascii="Times New Roman" w:hAnsi="Times New Roman" w:cs="Times New Roman"/>
          <w:sz w:val="24"/>
          <w:szCs w:val="24"/>
        </w:rPr>
        <w:t>навыками работы</w:t>
      </w:r>
      <w:r>
        <w:rPr>
          <w:rFonts w:ascii="Times New Roman" w:hAnsi="Times New Roman" w:cs="Times New Roman"/>
          <w:sz w:val="24"/>
          <w:szCs w:val="24"/>
        </w:rPr>
        <w:t xml:space="preserve"> с компьютером на уровне пользователя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6A6206B6" w:rsid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</w:t>
      </w:r>
      <w:r w:rsidR="00294981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F7447">
        <w:rPr>
          <w:rFonts w:ascii="Times New Roman" w:hAnsi="Times New Roman" w:cs="Times New Roman"/>
          <w:sz w:val="24"/>
          <w:szCs w:val="24"/>
        </w:rPr>
        <w:t xml:space="preserve">быть использованы в дальнейшем при изучении </w:t>
      </w:r>
      <w:r w:rsidR="00306B9C">
        <w:rPr>
          <w:rFonts w:ascii="Times New Roman" w:hAnsi="Times New Roman" w:cs="Times New Roman"/>
          <w:sz w:val="24"/>
          <w:szCs w:val="24"/>
        </w:rPr>
        <w:t xml:space="preserve">ряда </w:t>
      </w:r>
      <w:r w:rsidR="000712ED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 w:rsidRPr="000F7447">
        <w:rPr>
          <w:rFonts w:ascii="Times New Roman" w:hAnsi="Times New Roman" w:cs="Times New Roman"/>
          <w:sz w:val="24"/>
          <w:szCs w:val="24"/>
        </w:rPr>
        <w:t>дисциплин</w:t>
      </w:r>
      <w:r w:rsidR="000712ED">
        <w:rPr>
          <w:rFonts w:ascii="Times New Roman" w:hAnsi="Times New Roman" w:cs="Times New Roman"/>
          <w:sz w:val="24"/>
          <w:szCs w:val="24"/>
        </w:rPr>
        <w:t xml:space="preserve">, связанных с конструированием программного обеспечения для </w:t>
      </w:r>
      <w:r w:rsidR="00306B9C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0712ED">
        <w:rPr>
          <w:rFonts w:ascii="Times New Roman" w:hAnsi="Times New Roman" w:cs="Times New Roman"/>
          <w:sz w:val="24"/>
          <w:szCs w:val="24"/>
        </w:rPr>
        <w:t xml:space="preserve">областей применений, </w:t>
      </w:r>
      <w:r w:rsidR="001D4830">
        <w:rPr>
          <w:rFonts w:ascii="Times New Roman" w:hAnsi="Times New Roman" w:cs="Times New Roman"/>
          <w:sz w:val="24"/>
          <w:szCs w:val="24"/>
        </w:rPr>
        <w:t>а</w:t>
      </w:r>
      <w:r w:rsidR="000712ED">
        <w:rPr>
          <w:rFonts w:ascii="Times New Roman" w:hAnsi="Times New Roman" w:cs="Times New Roman"/>
          <w:sz w:val="24"/>
          <w:szCs w:val="24"/>
        </w:rPr>
        <w:t xml:space="preserve"> также являются основой для написании ежегодных курсовых работ, исследовательских и ди</w:t>
      </w:r>
      <w:r w:rsidR="00D6640B">
        <w:rPr>
          <w:rFonts w:ascii="Times New Roman" w:hAnsi="Times New Roman" w:cs="Times New Roman"/>
          <w:sz w:val="24"/>
          <w:szCs w:val="24"/>
        </w:rPr>
        <w:t>п</w:t>
      </w:r>
      <w:r w:rsidR="000712ED">
        <w:rPr>
          <w:rFonts w:ascii="Times New Roman" w:hAnsi="Times New Roman" w:cs="Times New Roman"/>
          <w:sz w:val="24"/>
          <w:szCs w:val="24"/>
        </w:rPr>
        <w:t>ломных проектов, которые вы</w:t>
      </w:r>
      <w:r w:rsidR="00306B9C">
        <w:rPr>
          <w:rFonts w:ascii="Times New Roman" w:hAnsi="Times New Roman" w:cs="Times New Roman"/>
          <w:sz w:val="24"/>
          <w:szCs w:val="24"/>
        </w:rPr>
        <w:t>п</w:t>
      </w:r>
      <w:r w:rsidR="000712ED">
        <w:rPr>
          <w:rFonts w:ascii="Times New Roman" w:hAnsi="Times New Roman" w:cs="Times New Roman"/>
          <w:sz w:val="24"/>
          <w:szCs w:val="24"/>
        </w:rPr>
        <w:t>олняются студентами по завершении изучения данной дисциплины.</w:t>
      </w:r>
    </w:p>
    <w:p w14:paraId="18FC7099" w14:textId="77777777" w:rsidR="00294981" w:rsidRPr="00294981" w:rsidRDefault="00294981" w:rsidP="00306B9C">
      <w:pPr>
        <w:pStyle w:val="ListParagraph"/>
        <w:rPr>
          <w:b/>
          <w:i/>
        </w:rPr>
      </w:pPr>
    </w:p>
    <w:p w14:paraId="68BE07A4" w14:textId="77777777" w:rsidR="00294981" w:rsidRPr="000F7447" w:rsidRDefault="00294981" w:rsidP="0029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04C6C8F0" w14:textId="77777777" w:rsidR="000C0F13" w:rsidRPr="001D25C4" w:rsidRDefault="000C0F13" w:rsidP="000C0F13">
      <w:pPr>
        <w:pStyle w:val="NormalWeb"/>
        <w:shd w:val="clear" w:color="auto" w:fill="FFFFFF"/>
        <w:spacing w:before="0" w:beforeAutospacing="0" w:after="0" w:afterAutospacing="0"/>
        <w:ind w:left="927"/>
        <w:jc w:val="center"/>
        <w:textAlignment w:val="baseline"/>
        <w:rPr>
          <w:b/>
          <w:bCs/>
          <w:color w:val="000000"/>
        </w:rPr>
      </w:pPr>
    </w:p>
    <w:p w14:paraId="66AAC1BC" w14:textId="0BFD2BE2" w:rsidR="00525E28" w:rsidRDefault="00525E28" w:rsidP="00416CFD">
      <w:pPr>
        <w:rPr>
          <w:rFonts w:ascii="'times new roman'" w:hAnsi="'times new roman'"/>
        </w:rPr>
      </w:pPr>
      <w:r w:rsidRPr="00525E28">
        <w:rPr>
          <w:rFonts w:ascii="Times New Roman" w:hAnsi="Times New Roman" w:cs="Times New Roman"/>
          <w:b/>
          <w:bCs/>
          <w:sz w:val="24"/>
          <w:szCs w:val="24"/>
        </w:rPr>
        <w:t>Тема 1. Введение: проектирование программного обеспечения и основные парадигмы программирования</w:t>
      </w:r>
      <w:r w:rsidRPr="005024A7">
        <w:rPr>
          <w:rFonts w:ascii="'times new roman'" w:hAnsi="'times new roman'"/>
        </w:rPr>
        <w:t xml:space="preserve"> </w:t>
      </w:r>
    </w:p>
    <w:p w14:paraId="411BE847" w14:textId="3D62D0C1" w:rsidR="00525E28" w:rsidRPr="00525E28" w:rsidRDefault="00525E28" w:rsidP="00416CFD">
      <w:pPr>
        <w:jc w:val="both"/>
        <w:rPr>
          <w:rFonts w:ascii="Times New Roman" w:hAnsi="Times New Roman" w:cs="Times New Roman"/>
          <w:sz w:val="24"/>
          <w:szCs w:val="24"/>
        </w:rPr>
      </w:pPr>
      <w:r w:rsidRPr="00525E28">
        <w:rPr>
          <w:rFonts w:ascii="Times New Roman" w:hAnsi="Times New Roman" w:cs="Times New Roman"/>
          <w:sz w:val="24"/>
          <w:szCs w:val="24"/>
        </w:rPr>
        <w:t>Обзор методологий программирования. Объектно-ориентированное программирование и его исторический аспект. Сопоставление class-based и prototype-based программирования объектов. Основные черты class-based объектно-ориентированного языка программирования. История и эволюция Java-программирования. Инструментальные средства Java-программирования. Обзор основных Java-технологий. Java Development Kit(JDK): эволюция и структура от версии 1.0 до 8.</w:t>
      </w:r>
    </w:p>
    <w:p w14:paraId="0C5B6107" w14:textId="0A89347B" w:rsidR="00A435A9" w:rsidRDefault="00A435A9" w:rsidP="00A435A9">
      <w:pPr>
        <w:rPr>
          <w:rFonts w:ascii="'times new roman'" w:hAnsi="'times new roman'"/>
          <w:b/>
        </w:rPr>
      </w:pPr>
      <w:r w:rsidRPr="00A435A9">
        <w:rPr>
          <w:rFonts w:ascii="Times New Roman" w:hAnsi="Times New Roman" w:cs="Times New Roman"/>
          <w:b/>
          <w:bCs/>
          <w:sz w:val="24"/>
          <w:szCs w:val="24"/>
        </w:rPr>
        <w:t>Тема 2. Введение в программирование на Java. Основные программные конструкции</w:t>
      </w:r>
      <w:r w:rsidRPr="00A435A9">
        <w:rPr>
          <w:rFonts w:ascii="'times new roman'" w:hAnsi="'times new roman'"/>
          <w:b/>
        </w:rPr>
        <w:t xml:space="preserve"> </w:t>
      </w:r>
    </w:p>
    <w:p w14:paraId="5E660F07" w14:textId="28A60915" w:rsidR="00A435A9" w:rsidRPr="00416CFD" w:rsidRDefault="00A435A9" w:rsidP="00416CFD">
      <w:pPr>
        <w:jc w:val="both"/>
        <w:rPr>
          <w:rFonts w:ascii="Times New Roman" w:hAnsi="Times New Roman" w:cs="Times New Roman"/>
          <w:sz w:val="24"/>
          <w:szCs w:val="24"/>
        </w:rPr>
      </w:pPr>
      <w:r w:rsidRPr="00416CFD">
        <w:rPr>
          <w:rFonts w:ascii="Times New Roman" w:hAnsi="Times New Roman" w:cs="Times New Roman"/>
          <w:sz w:val="24"/>
          <w:szCs w:val="24"/>
        </w:rPr>
        <w:t xml:space="preserve">Объекты и типы. Типы и классы. Примитивные типы. Массивы. Создание объектов. Хранение объектов. Время жизни объектов и их уничтожение. Создание новых типов объектов. Лексические основы языка. Исходные файлы и их содержимое. Правила </w:t>
      </w:r>
      <w:r w:rsidRPr="00416CFD">
        <w:rPr>
          <w:rFonts w:ascii="Times New Roman" w:hAnsi="Times New Roman" w:cs="Times New Roman"/>
          <w:sz w:val="24"/>
          <w:szCs w:val="24"/>
        </w:rPr>
        <w:lastRenderedPageBreak/>
        <w:t xml:space="preserve">кодирования и документирования в исходных файлах. Комментарии. Пакеты и их именование. Поля и правила их инициализации. Литералы. Методы, параметры и возвращаемые значения. Операторы в языке программирования Java. Операторы управления (if-else, циклы, переключатели). </w:t>
      </w:r>
    </w:p>
    <w:p w14:paraId="0D26CAF4" w14:textId="4CAEFFB5" w:rsidR="00416CFD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416CFD">
        <w:rPr>
          <w:rFonts w:ascii="Times New Roman" w:hAnsi="Times New Roman" w:cs="Times New Roman"/>
          <w:b/>
          <w:bCs/>
          <w:sz w:val="24"/>
          <w:szCs w:val="24"/>
        </w:rPr>
        <w:t>Тема 3. Объекты и классы</w:t>
      </w:r>
      <w:r w:rsidRPr="00416CFD">
        <w:rPr>
          <w:rFonts w:ascii="'times new roman'" w:hAnsi="'times new roman'"/>
          <w:b/>
        </w:rPr>
        <w:t xml:space="preserve"> </w:t>
      </w:r>
    </w:p>
    <w:p w14:paraId="629870A8" w14:textId="2444B807" w:rsidR="00416CFD" w:rsidRPr="00416CFD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6CFD">
        <w:rPr>
          <w:rFonts w:ascii="Times New Roman" w:hAnsi="Times New Roman" w:cs="Times New Roman"/>
          <w:sz w:val="24"/>
          <w:szCs w:val="24"/>
        </w:rPr>
        <w:t xml:space="preserve">Инициализация и финализация объектов. Конструкторы. Mutable и Immutable объекты. Перегрузка методов. Конструкторы умолчания. Ключевое слово this. Вызов конструктора из конструктора. Ключевоке слово super. Классы как объекты. Ключевой слово static. Подробности жизненного цикла объекта. Финализация объектов и сборка мусора. Последовательность инициализации и финализации объекта. Статические и нестатические инициализаторы. Инициализация массивов.. </w:t>
      </w:r>
    </w:p>
    <w:p w14:paraId="709493B4" w14:textId="262742EC" w:rsidR="00F5351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4. Повторное использование классов</w:t>
      </w:r>
      <w:r w:rsidRPr="00416CFD">
        <w:rPr>
          <w:rFonts w:ascii="'times new roman'" w:hAnsi="'times new roman'"/>
          <w:b/>
        </w:rPr>
        <w:t xml:space="preserve"> </w:t>
      </w:r>
    </w:p>
    <w:p w14:paraId="787DFC4B" w14:textId="0EF3483F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Композиция и наследование. Синтиаксис наследования. Иниуиализация базового класса. Конструкторы с аргументами. Делегирование. Сочетание композиции и наследования. Обеспечение корректной финализации. Сокрытие имен. Сравнение композиции и наследования. Семантика ключевого слова protected. Полиморфизм. Polymorphism. Восходящее и нисходящее приведение типа. Раннее и позднее связывание. Использование приватных полей и методов. Конструкторы и полиморфизм. </w:t>
      </w:r>
    </w:p>
    <w:p w14:paraId="51CB0CAB" w14:textId="77777777" w:rsidR="00F5351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5. Интерфейсы и абстрактные классы</w:t>
      </w:r>
      <w:r w:rsidRPr="000560D4">
        <w:rPr>
          <w:rFonts w:ascii="'times new roman'" w:hAnsi="'times new roman'"/>
          <w:b/>
        </w:rPr>
        <w:t xml:space="preserve"> </w:t>
      </w:r>
    </w:p>
    <w:p w14:paraId="2E1F1075" w14:textId="75B1E7DD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Абстрактные методы и абстрактные классы. Интерфейсы и их отличие от абстрактных классов. Интерфейсы и множественное наследование в Java (включая средства Java 8). Адаптация с помощью интерфейсов. Поля в интерфейсах и их инициализация. Вложенные интерфейсы. Интерфейсы и фабрики. Тегирующие интерфейсы. Клонирование и его реализация в Java. Определение static и default методов в интерфейсах (Java 8). Перечисления (enums). </w:t>
      </w:r>
    </w:p>
    <w:p w14:paraId="6DB304F7" w14:textId="77777777" w:rsidR="00F5351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6. Внутренние и вложенные классы</w:t>
      </w:r>
      <w:r w:rsidRPr="00CE7D71">
        <w:rPr>
          <w:rFonts w:ascii="'times new roman'" w:hAnsi="'times new roman'"/>
          <w:b/>
        </w:rPr>
        <w:t xml:space="preserve"> </w:t>
      </w:r>
    </w:p>
    <w:p w14:paraId="09BB6FFC" w14:textId="07D259BE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Связь между вложенным и охватывающим классом. Использование ключевых слов this и new. Вложенные классы и восходящее приведение типа. Именование вложенных классов. Локальные и анонимные классы. Фабрики и вложенные классы. Статические вложенные классы. Классы в интерфейсах. Правила доступа для вложенных классов. Преимущества и недостатки использования вложенных классов. Вложенные классы и событийно-управляемые вычисления. Наследование вложенных классов. Вложенные классы и средства в Java 8.  </w:t>
      </w:r>
    </w:p>
    <w:p w14:paraId="6A187896" w14:textId="77777777" w:rsidR="00F53514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7. Runtime информация о типах</w:t>
      </w:r>
    </w:p>
    <w:p w14:paraId="512CCE36" w14:textId="251FD30A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Объекты класса Class. Загрузка классов. Принципы и основы реализации загрузчика классов (ClassLoader). Получение ссылки на класс. Класс-литералы. Возможности статического и динамического контроля типов. Рефлекция и методы рефлекции. Получение информации о классе и динамические вызовы методов. Рефлекция и вопросы контроля доступа.. </w:t>
      </w:r>
    </w:p>
    <w:p w14:paraId="65BF2DF8" w14:textId="77777777" w:rsidR="00F5351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F53514">
        <w:rPr>
          <w:rFonts w:ascii="Times New Roman" w:hAnsi="Times New Roman" w:cs="Times New Roman"/>
          <w:b/>
          <w:bCs/>
          <w:sz w:val="24"/>
          <w:szCs w:val="24"/>
        </w:rPr>
        <w:t>Тема 8. Обработка исключительных ситуаций</w:t>
      </w:r>
    </w:p>
    <w:p w14:paraId="119B0FF8" w14:textId="7DF7C3CF" w:rsidR="00416CFD" w:rsidRPr="00F5351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514">
        <w:rPr>
          <w:rFonts w:ascii="Times New Roman" w:hAnsi="Times New Roman" w:cs="Times New Roman"/>
          <w:sz w:val="24"/>
          <w:szCs w:val="24"/>
        </w:rPr>
        <w:t xml:space="preserve">Объекты – исключения. Создание объектов-исключений. Ловушки исключений и обработка исключений. Спецификация исключений. Трассировка стека. Перевозбуждение </w:t>
      </w:r>
      <w:r w:rsidRPr="00F53514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исключений. Цепочки исключений. Стандартные исключения и их классификация. Выполнение finally-блока. Рекомендации по работе с исключениями, ограничения и применения. </w:t>
      </w:r>
    </w:p>
    <w:p w14:paraId="3E9DCE20" w14:textId="77777777" w:rsidR="00426C35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C35">
        <w:rPr>
          <w:rFonts w:ascii="Times New Roman" w:hAnsi="Times New Roman" w:cs="Times New Roman"/>
          <w:b/>
          <w:bCs/>
          <w:sz w:val="24"/>
          <w:szCs w:val="24"/>
        </w:rPr>
        <w:t>Тема 9. Параметризованные типы (Generics</w:t>
      </w:r>
      <w:r w:rsidR="00426C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01EA23" w14:textId="366F5CD9" w:rsidR="00416CFD" w:rsidRPr="00426C35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6C35">
        <w:rPr>
          <w:rFonts w:ascii="Times New Roman" w:hAnsi="Times New Roman" w:cs="Times New Roman"/>
          <w:sz w:val="24"/>
          <w:szCs w:val="24"/>
        </w:rPr>
        <w:t>История и цели применения параметризованных типов в языке Java (Java Generics). Простые параметризованные типы. Параметризованные интерфейсы. Параметризованные методы. Параметризация и вложенные классы. Ограничения параметризации типов в Java. Совместное использование параметризованных и непараметризованных типов. Generics и массивы. Wildcards. еализация параметризованных интерфейсов. Типы пр</w:t>
      </w:r>
      <w:r w:rsidR="00426C35">
        <w:rPr>
          <w:rFonts w:ascii="Times New Roman" w:hAnsi="Times New Roman" w:cs="Times New Roman"/>
          <w:sz w:val="24"/>
          <w:szCs w:val="24"/>
        </w:rPr>
        <w:t>еобразований и предупреждения п</w:t>
      </w:r>
      <w:r w:rsidRPr="00426C35">
        <w:rPr>
          <w:rFonts w:ascii="Times New Roman" w:hAnsi="Times New Roman" w:cs="Times New Roman"/>
          <w:sz w:val="24"/>
          <w:szCs w:val="24"/>
        </w:rPr>
        <w:t>ри использовании параметризованных типов.</w:t>
      </w:r>
    </w:p>
    <w:p w14:paraId="1FCABF08" w14:textId="77777777" w:rsidR="00426C35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426C35">
        <w:rPr>
          <w:rFonts w:ascii="Times New Roman" w:hAnsi="Times New Roman" w:cs="Times New Roman"/>
          <w:b/>
          <w:bCs/>
          <w:sz w:val="24"/>
          <w:szCs w:val="24"/>
        </w:rPr>
        <w:t>Тема 10. Контейнеры и коллекции</w:t>
      </w:r>
    </w:p>
    <w:p w14:paraId="5FDA64FA" w14:textId="2307D15E" w:rsidR="00416CFD" w:rsidRPr="009B6B8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6B84">
        <w:rPr>
          <w:rFonts w:ascii="Times New Roman" w:hAnsi="Times New Roman" w:cs="Times New Roman"/>
          <w:sz w:val="24"/>
          <w:szCs w:val="24"/>
        </w:rPr>
        <w:t xml:space="preserve">Параметризованные и типизированные контейнеры. Основные понятия и интерфейсы (List, Iterator, Set, Map). Обзор принципов проектирования библиотек коллекций в Java. Foreach и итераторы. Хэширолвание и его использование. Правила использования методов hashCode() и equals(). Массивы, коллекции и параметризация. Массивы и параметризация типов. Вспомогательные классы для работы с массивами и коллекциями.   </w:t>
      </w:r>
    </w:p>
    <w:p w14:paraId="68C882F4" w14:textId="77777777" w:rsidR="009B6B8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9B6B84">
        <w:rPr>
          <w:rFonts w:ascii="Times New Roman" w:hAnsi="Times New Roman" w:cs="Times New Roman"/>
          <w:b/>
          <w:bCs/>
          <w:sz w:val="24"/>
          <w:szCs w:val="24"/>
        </w:rPr>
        <w:t>Тема 11. Параллельное выполнение. Основные понятия</w:t>
      </w:r>
    </w:p>
    <w:p w14:paraId="0FB36C65" w14:textId="50EFDD41" w:rsidR="00416CFD" w:rsidRPr="009B6B8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6B84">
        <w:rPr>
          <w:rFonts w:ascii="Times New Roman" w:hAnsi="Times New Roman" w:cs="Times New Roman"/>
          <w:sz w:val="24"/>
          <w:szCs w:val="24"/>
        </w:rPr>
        <w:t xml:space="preserve">Интерфейс Runnable. Потоки управления и класс Thread. Обзор методов класса Thread. Приоритеты потоков управления. Примитивы ожидания. Разделение ресурсов. Базовые средства синхронизации потоков управления в Java. Атомарные операции. Ключевой слово volatile. Критические секции. </w:t>
      </w:r>
    </w:p>
    <w:p w14:paraId="549ED844" w14:textId="77777777" w:rsidR="009B6B8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9B6B84">
        <w:rPr>
          <w:rFonts w:ascii="Times New Roman" w:hAnsi="Times New Roman" w:cs="Times New Roman"/>
          <w:b/>
          <w:bCs/>
          <w:sz w:val="24"/>
          <w:szCs w:val="24"/>
        </w:rPr>
        <w:t>Тема 12. Многопоточные вычисления и синхронизация</w:t>
      </w:r>
      <w:r w:rsidRPr="001569E8">
        <w:rPr>
          <w:rFonts w:ascii="'times new roman'" w:hAnsi="'times new roman'"/>
          <w:b/>
        </w:rPr>
        <w:t xml:space="preserve"> </w:t>
      </w:r>
    </w:p>
    <w:p w14:paraId="77362EC5" w14:textId="6CDB86A9" w:rsidR="00416CFD" w:rsidRPr="009B6B8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6B84">
        <w:rPr>
          <w:rFonts w:ascii="Times New Roman" w:hAnsi="Times New Roman" w:cs="Times New Roman"/>
          <w:sz w:val="24"/>
          <w:szCs w:val="24"/>
        </w:rPr>
        <w:t xml:space="preserve">Понятие thread-safety. Влиянние требований потокобезопасности на реализацию контейнеров (thread-safe containers). Задачи организации взаимодействия и синхронихации потоков и их решения. Базовые средства поддержки параллельных вычислений в Java с использованием методов wait() / notify() класса Object. </w:t>
      </w:r>
    </w:p>
    <w:p w14:paraId="46CF1C30" w14:textId="77777777" w:rsidR="00A0767E" w:rsidRDefault="00416CFD" w:rsidP="00416CFD">
      <w:pPr>
        <w:autoSpaceDE w:val="0"/>
        <w:autoSpaceDN w:val="0"/>
        <w:adjustRightInd w:val="0"/>
        <w:jc w:val="both"/>
      </w:pPr>
      <w:r w:rsidRPr="00A0767E">
        <w:rPr>
          <w:rFonts w:ascii="Times New Roman" w:hAnsi="Times New Roman" w:cs="Times New Roman"/>
          <w:b/>
          <w:bCs/>
          <w:sz w:val="24"/>
          <w:szCs w:val="24"/>
        </w:rPr>
        <w:t>Тема 13. Расширенные с</w:t>
      </w:r>
      <w:r w:rsidR="00A0767E">
        <w:rPr>
          <w:rFonts w:ascii="Times New Roman" w:hAnsi="Times New Roman" w:cs="Times New Roman"/>
          <w:b/>
          <w:bCs/>
          <w:sz w:val="24"/>
          <w:szCs w:val="24"/>
        </w:rPr>
        <w:t>редства параллельных вычислений</w:t>
      </w:r>
      <w:r w:rsidRPr="00904495">
        <w:t xml:space="preserve"> </w:t>
      </w:r>
    </w:p>
    <w:p w14:paraId="32C41E5E" w14:textId="5B759DFF" w:rsidR="00416CFD" w:rsidRP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>Обзор средств организации параллельных вычислений в Java и их эволюция. Обзор библиотеки для организации параллелизма (</w:t>
      </w:r>
      <w:r w:rsidR="004757E3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4757E3">
        <w:rPr>
          <w:rFonts w:ascii="Times New Roman" w:hAnsi="Times New Roman" w:cs="Times New Roman"/>
          <w:sz w:val="24"/>
          <w:szCs w:val="24"/>
        </w:rPr>
        <w:t xml:space="preserve">java.util.concurrency) с примерами и демонстрациями. </w:t>
      </w:r>
    </w:p>
    <w:p w14:paraId="4A3B1B20" w14:textId="1E1DB943" w:rsidR="004757E3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>Тема 14. Программирование ввода и вывода. Основы</w:t>
      </w:r>
      <w:r w:rsidRPr="00416CFD">
        <w:rPr>
          <w:rFonts w:ascii="'times new roman'" w:hAnsi="'times new roman'"/>
        </w:rPr>
        <w:t xml:space="preserve"> </w:t>
      </w:r>
    </w:p>
    <w:p w14:paraId="7C77527E" w14:textId="6FE6B36A" w:rsidR="00416CFD" w:rsidRP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 xml:space="preserve">Класс File и его применение. Поддержка архитектуры ввода-вывода в Java. Входные и выходные потоки данных (InputStream и OutputStream) и их реализации. Понятия Reader и Writer. Использование потоков ввода-вывода. </w:t>
      </w:r>
      <w:r w:rsidR="004757E3">
        <w:rPr>
          <w:rFonts w:ascii="Times New Roman" w:hAnsi="Times New Roman" w:cs="Times New Roman"/>
          <w:sz w:val="24"/>
          <w:szCs w:val="24"/>
        </w:rPr>
        <w:t>Стандартные по</w:t>
      </w:r>
      <w:r w:rsidRPr="004757E3">
        <w:rPr>
          <w:rFonts w:ascii="Times New Roman" w:hAnsi="Times New Roman" w:cs="Times New Roman"/>
          <w:sz w:val="24"/>
          <w:szCs w:val="24"/>
        </w:rPr>
        <w:t xml:space="preserve">токи ввода-вывода. </w:t>
      </w:r>
    </w:p>
    <w:p w14:paraId="007DE2F9" w14:textId="77777777" w:rsidR="004757E3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>Тема 15. Расширенные средства программирования ввода-вывода.</w:t>
      </w:r>
      <w:r>
        <w:rPr>
          <w:rFonts w:ascii="'times new roman'" w:hAnsi="'times new roman'"/>
          <w:b/>
        </w:rPr>
        <w:t xml:space="preserve"> </w:t>
      </w:r>
    </w:p>
    <w:p w14:paraId="2E27816F" w14:textId="5648107C" w:rsidR="00416CFD" w:rsidRP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t xml:space="preserve">Исторический обзор развития средств поддержки ввода-вывода в Java. Библиотека ввода-вывода </w:t>
      </w:r>
      <w:r w:rsidR="004757E3">
        <w:rPr>
          <w:rFonts w:ascii="Times New Roman" w:hAnsi="Times New Roman" w:cs="Times New Roman"/>
          <w:sz w:val="24"/>
          <w:szCs w:val="24"/>
        </w:rPr>
        <w:t xml:space="preserve">паккета </w:t>
      </w:r>
      <w:r w:rsidRPr="004757E3">
        <w:rPr>
          <w:rFonts w:ascii="Times New Roman" w:hAnsi="Times New Roman" w:cs="Times New Roman"/>
          <w:sz w:val="24"/>
          <w:szCs w:val="24"/>
        </w:rPr>
        <w:t>nio. Средства и использование класса ByteBuffer. Вопросы производительности ввода-вывода. Сжатие данных, JAR-файлы, сериализация, десериализация и различные варианты их реализаций.</w:t>
      </w:r>
    </w:p>
    <w:p w14:paraId="7F07CB66" w14:textId="77777777" w:rsid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7E3">
        <w:rPr>
          <w:rFonts w:ascii="Times New Roman" w:hAnsi="Times New Roman" w:cs="Times New Roman"/>
          <w:b/>
          <w:bCs/>
          <w:sz w:val="24"/>
          <w:szCs w:val="24"/>
        </w:rPr>
        <w:t>Тема 16. Программирование графических пользовательсикх интерфейсов (GUI)</w:t>
      </w:r>
    </w:p>
    <w:p w14:paraId="7975A8D1" w14:textId="19088AF9" w:rsidR="00416CFD" w:rsidRPr="004757E3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7E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средств порграммирования GUI в Java (исторический обзор). Пакеты и библиотеки JDK для программирования GUI (awt, java2D, swing and others). Базовая поддержка графики и обработки событий. </w:t>
      </w:r>
    </w:p>
    <w:p w14:paraId="50E4446E" w14:textId="55022A72" w:rsidR="0009282C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09282C">
        <w:rPr>
          <w:rFonts w:ascii="Times New Roman" w:hAnsi="Times New Roman" w:cs="Times New Roman"/>
          <w:b/>
          <w:bCs/>
          <w:sz w:val="24"/>
          <w:szCs w:val="24"/>
        </w:rPr>
        <w:t>Тема 17. Библиотеки для программирования GUI</w:t>
      </w:r>
    </w:p>
    <w:p w14:paraId="00B517AE" w14:textId="31423BF0" w:rsidR="00416CFD" w:rsidRPr="0009282C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82C">
        <w:rPr>
          <w:rFonts w:ascii="Times New Roman" w:hAnsi="Times New Roman" w:cs="Times New Roman"/>
          <w:sz w:val="24"/>
          <w:szCs w:val="24"/>
        </w:rPr>
        <w:t>Обзор библиотеки Swing. Компоненты Swing и их использование. Отображение списков, таблиц, деревьев с использованием компонент swing. Контейнеры swing-компонент. Использование MVC-design pattern в библиотеке Swing.</w:t>
      </w:r>
    </w:p>
    <w:p w14:paraId="4F234376" w14:textId="48BA10F0" w:rsidR="0009282C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09282C">
        <w:rPr>
          <w:rFonts w:ascii="Times New Roman" w:hAnsi="Times New Roman" w:cs="Times New Roman"/>
          <w:b/>
          <w:bCs/>
          <w:sz w:val="24"/>
          <w:szCs w:val="24"/>
        </w:rPr>
        <w:t>Тема 18. Компонентная модель JavaBeans</w:t>
      </w:r>
      <w:r w:rsidRPr="00416CFD">
        <w:rPr>
          <w:rFonts w:ascii="'times new roman'" w:hAnsi="'times new roman'"/>
          <w:b/>
        </w:rPr>
        <w:t xml:space="preserve"> </w:t>
      </w:r>
    </w:p>
    <w:p w14:paraId="4A85EFED" w14:textId="16DFDCDD" w:rsidR="00416CFD" w:rsidRPr="00074DFC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82C">
        <w:rPr>
          <w:rFonts w:ascii="Times New Roman" w:hAnsi="Times New Roman" w:cs="Times New Roman"/>
          <w:sz w:val="24"/>
          <w:szCs w:val="24"/>
        </w:rPr>
        <w:t xml:space="preserve">Компонентно-ориентированная методология программирования. Компонентно-ориентированное программирование в Java. 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Bean Development Kit (BDK). </w:t>
      </w:r>
      <w:r w:rsidRPr="0009282C">
        <w:rPr>
          <w:rFonts w:ascii="Times New Roman" w:hAnsi="Times New Roman" w:cs="Times New Roman"/>
          <w:sz w:val="24"/>
          <w:szCs w:val="24"/>
        </w:rPr>
        <w:t>События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2C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2C">
        <w:rPr>
          <w:rFonts w:ascii="Times New Roman" w:hAnsi="Times New Roman" w:cs="Times New Roman"/>
          <w:sz w:val="24"/>
          <w:szCs w:val="24"/>
        </w:rPr>
        <w:t>их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2C">
        <w:rPr>
          <w:rFonts w:ascii="Times New Roman" w:hAnsi="Times New Roman" w:cs="Times New Roman"/>
          <w:sz w:val="24"/>
          <w:szCs w:val="24"/>
        </w:rPr>
        <w:t>адаптеры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9282C">
        <w:rPr>
          <w:rFonts w:ascii="Times New Roman" w:hAnsi="Times New Roman" w:cs="Times New Roman"/>
          <w:sz w:val="24"/>
          <w:szCs w:val="24"/>
        </w:rPr>
        <w:t>Интроспекция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. Properties, Property Change Event(s), XMLEncoder/Decoder. </w:t>
      </w:r>
      <w:r w:rsidRPr="0009282C">
        <w:rPr>
          <w:rFonts w:ascii="Times New Roman" w:hAnsi="Times New Roman" w:cs="Times New Roman"/>
          <w:sz w:val="24"/>
          <w:szCs w:val="24"/>
        </w:rPr>
        <w:t>Обзор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82C">
        <w:rPr>
          <w:rFonts w:ascii="Times New Roman" w:hAnsi="Times New Roman" w:cs="Times New Roman"/>
          <w:sz w:val="24"/>
          <w:szCs w:val="24"/>
        </w:rPr>
        <w:t>пакета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java.beans. </w:t>
      </w:r>
    </w:p>
    <w:p w14:paraId="2528ADFE" w14:textId="4E6BB574" w:rsidR="00660382" w:rsidRPr="00074DFC" w:rsidRDefault="00416CFD" w:rsidP="00416CFD">
      <w:pPr>
        <w:autoSpaceDE w:val="0"/>
        <w:autoSpaceDN w:val="0"/>
        <w:adjustRightInd w:val="0"/>
        <w:jc w:val="both"/>
        <w:rPr>
          <w:b/>
          <w:lang w:val="en-US"/>
        </w:rPr>
      </w:pPr>
      <w:r w:rsidRPr="0066038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074D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19. </w:t>
      </w:r>
      <w:r w:rsidRPr="00660382"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074D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JavaFX</w:t>
      </w:r>
      <w:r>
        <w:rPr>
          <w:b/>
          <w:lang w:val="fr-FR"/>
        </w:rPr>
        <w:t xml:space="preserve"> </w:t>
      </w:r>
    </w:p>
    <w:p w14:paraId="5F4EB74E" w14:textId="24A7A4D8" w:rsidR="00416CFD" w:rsidRPr="00660382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382">
        <w:rPr>
          <w:rFonts w:ascii="Times New Roman" w:hAnsi="Times New Roman" w:cs="Times New Roman"/>
          <w:sz w:val="24"/>
          <w:szCs w:val="24"/>
        </w:rPr>
        <w:t>Архитектура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принципы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работы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JavaFX framework. </w:t>
      </w:r>
      <w:r w:rsidRPr="00660382">
        <w:rPr>
          <w:rFonts w:ascii="Times New Roman" w:hAnsi="Times New Roman" w:cs="Times New Roman"/>
          <w:sz w:val="24"/>
          <w:szCs w:val="24"/>
        </w:rPr>
        <w:t xml:space="preserve">Понятия Scene и Scene graph в JavaFX. Графическая подсистема JavaFX. Модель многопоточности в JavaFX. Обзор новых возможностей программирования GUI в JavaFX. Java 3D-программирование и поддержка 3D-программирования в JavaFX. Визуальные эффекты в JavaFX. </w:t>
      </w:r>
    </w:p>
    <w:p w14:paraId="151D0BD2" w14:textId="39494CA7" w:rsidR="00660382" w:rsidRDefault="00416CFD" w:rsidP="00416CFD">
      <w:pPr>
        <w:autoSpaceDE w:val="0"/>
        <w:autoSpaceDN w:val="0"/>
        <w:adjustRightInd w:val="0"/>
        <w:jc w:val="both"/>
        <w:rPr>
          <w:b/>
        </w:rPr>
      </w:pPr>
      <w:r w:rsidRPr="00660382">
        <w:rPr>
          <w:rFonts w:ascii="Times New Roman" w:hAnsi="Times New Roman" w:cs="Times New Roman"/>
          <w:b/>
          <w:bCs/>
          <w:sz w:val="24"/>
          <w:szCs w:val="24"/>
        </w:rPr>
        <w:t>Тема 20. Сетевое программирование. Основы</w:t>
      </w:r>
    </w:p>
    <w:p w14:paraId="166772B9" w14:textId="165B2140" w:rsidR="00416CFD" w:rsidRPr="00660382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382">
        <w:rPr>
          <w:rFonts w:ascii="Times New Roman" w:hAnsi="Times New Roman" w:cs="Times New Roman"/>
          <w:sz w:val="24"/>
          <w:szCs w:val="24"/>
        </w:rPr>
        <w:t>Платформа Java и сетевое программирование. Модель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Open System Interconnection (OSI) </w:t>
      </w:r>
      <w:r w:rsidRPr="00660382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ее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382">
        <w:rPr>
          <w:rFonts w:ascii="Times New Roman" w:hAnsi="Times New Roman" w:cs="Times New Roman"/>
          <w:sz w:val="24"/>
          <w:szCs w:val="24"/>
        </w:rPr>
        <w:t>уровни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0382">
        <w:rPr>
          <w:rFonts w:ascii="Times New Roman" w:hAnsi="Times New Roman" w:cs="Times New Roman"/>
          <w:sz w:val="24"/>
          <w:szCs w:val="24"/>
        </w:rPr>
        <w:t xml:space="preserve">Internet-протоколы. Протоколы с установлением и без установления соединения. Протоколы TCP и UDP. Порты.    </w:t>
      </w:r>
    </w:p>
    <w:p w14:paraId="4C0E67AD" w14:textId="6DA74B56" w:rsidR="00660382" w:rsidRDefault="00416CFD" w:rsidP="00416CFD">
      <w:pPr>
        <w:autoSpaceDE w:val="0"/>
        <w:autoSpaceDN w:val="0"/>
        <w:adjustRightInd w:val="0"/>
        <w:jc w:val="both"/>
        <w:rPr>
          <w:b/>
        </w:rPr>
      </w:pPr>
      <w:r w:rsidRPr="00660382">
        <w:rPr>
          <w:rFonts w:ascii="Times New Roman" w:hAnsi="Times New Roman" w:cs="Times New Roman"/>
          <w:b/>
          <w:bCs/>
          <w:sz w:val="24"/>
          <w:szCs w:val="24"/>
        </w:rPr>
        <w:t>Тема 21. Сетевое программирование. Sockets</w:t>
      </w:r>
      <w:r w:rsidRPr="00416CFD">
        <w:rPr>
          <w:b/>
        </w:rPr>
        <w:t xml:space="preserve"> </w:t>
      </w:r>
    </w:p>
    <w:p w14:paraId="004EA613" w14:textId="05CF750E" w:rsidR="00416CFD" w:rsidRPr="008715CD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15CD">
        <w:rPr>
          <w:rFonts w:ascii="Times New Roman" w:hAnsi="Times New Roman" w:cs="Times New Roman"/>
          <w:sz w:val="24"/>
          <w:szCs w:val="24"/>
        </w:rPr>
        <w:t xml:space="preserve">Internet-адресация. Распределенные вычисления и межпроцессное взаимодействие. </w:t>
      </w:r>
      <w:proofErr w:type="gramStart"/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Unicast vs. Multicast vs. Broadcast </w:t>
      </w:r>
      <w:r w:rsidRPr="008715CD">
        <w:rPr>
          <w:rFonts w:ascii="Times New Roman" w:hAnsi="Times New Roman" w:cs="Times New Roman"/>
          <w:sz w:val="24"/>
          <w:szCs w:val="24"/>
        </w:rPr>
        <w:t>взаимодействия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Socket Application Programming </w:t>
      </w:r>
      <w:r w:rsidRPr="008715CD">
        <w:rPr>
          <w:rFonts w:ascii="Times New Roman" w:hAnsi="Times New Roman" w:cs="Times New Roman"/>
          <w:sz w:val="24"/>
          <w:szCs w:val="24"/>
        </w:rPr>
        <w:t>интерфейс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15CD">
        <w:rPr>
          <w:rFonts w:ascii="Times New Roman" w:hAnsi="Times New Roman" w:cs="Times New Roman"/>
          <w:sz w:val="24"/>
          <w:szCs w:val="24"/>
        </w:rPr>
        <w:t xml:space="preserve">Типы Socket’ов. Stream-mode sockets. Программирование сервера и клиента с помощью socket’ов. Параллельный сервер. Проблемы при использовании </w:t>
      </w:r>
      <w:r w:rsidR="008715CD">
        <w:rPr>
          <w:rFonts w:ascii="Times New Roman" w:hAnsi="Times New Roman" w:cs="Times New Roman"/>
          <w:sz w:val="24"/>
          <w:szCs w:val="24"/>
        </w:rPr>
        <w:t>s</w:t>
      </w:r>
      <w:r w:rsidR="008715C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15CD">
        <w:rPr>
          <w:rFonts w:ascii="Times New Roman" w:hAnsi="Times New Roman" w:cs="Times New Roman"/>
          <w:sz w:val="24"/>
          <w:szCs w:val="24"/>
        </w:rPr>
        <w:t>cket’ов. Прерываемые socket’ы.</w:t>
      </w:r>
    </w:p>
    <w:p w14:paraId="02CA3FEE" w14:textId="2A4F7AD7" w:rsidR="008715CD" w:rsidRPr="00074DFC" w:rsidRDefault="00416CFD" w:rsidP="00416CFD">
      <w:pPr>
        <w:autoSpaceDE w:val="0"/>
        <w:autoSpaceDN w:val="0"/>
        <w:adjustRightInd w:val="0"/>
        <w:jc w:val="both"/>
        <w:rPr>
          <w:b/>
        </w:rPr>
      </w:pPr>
      <w:r w:rsidRPr="008715CD">
        <w:rPr>
          <w:rFonts w:ascii="Times New Roman" w:hAnsi="Times New Roman" w:cs="Times New Roman"/>
          <w:b/>
          <w:bCs/>
          <w:sz w:val="24"/>
          <w:szCs w:val="24"/>
        </w:rPr>
        <w:t>Тема 22. Сетевое программирование Высокоуровневые средства</w:t>
      </w:r>
      <w:r>
        <w:rPr>
          <w:b/>
        </w:rPr>
        <w:t xml:space="preserve"> </w:t>
      </w:r>
    </w:p>
    <w:p w14:paraId="65845C2C" w14:textId="24033686" w:rsidR="00416CFD" w:rsidRPr="008715CD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15CD">
        <w:rPr>
          <w:rFonts w:ascii="Times New Roman" w:hAnsi="Times New Roman" w:cs="Times New Roman"/>
          <w:sz w:val="24"/>
          <w:szCs w:val="24"/>
        </w:rPr>
        <w:t>Понятия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URL </w:t>
      </w:r>
      <w:r w:rsidRPr="008715CD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URLConnection, Uniform Resource Locator (URL), URL </w:t>
      </w:r>
      <w:r w:rsidRPr="008715CD">
        <w:rPr>
          <w:rFonts w:ascii="Times New Roman" w:hAnsi="Times New Roman" w:cs="Times New Roman"/>
          <w:sz w:val="24"/>
          <w:szCs w:val="24"/>
        </w:rPr>
        <w:t>и</w:t>
      </w:r>
      <w:r w:rsidRPr="00074DFC">
        <w:rPr>
          <w:rFonts w:ascii="Times New Roman" w:hAnsi="Times New Roman" w:cs="Times New Roman"/>
          <w:sz w:val="24"/>
          <w:szCs w:val="24"/>
          <w:lang w:val="en-US"/>
        </w:rPr>
        <w:t xml:space="preserve"> URI. </w:t>
      </w:r>
      <w:r w:rsidRPr="008715CD">
        <w:rPr>
          <w:rFonts w:ascii="Times New Roman" w:hAnsi="Times New Roman" w:cs="Times New Roman"/>
          <w:sz w:val="24"/>
          <w:szCs w:val="24"/>
        </w:rPr>
        <w:t xml:space="preserve">Взаимодействия клиентов и сервера. Взаимодействие по http. Простой http-сервер. Обзор java-технологий для сетевого программирования. </w:t>
      </w:r>
    </w:p>
    <w:p w14:paraId="485DE90F" w14:textId="45A2FD5B" w:rsidR="002C7034" w:rsidRPr="00074DFC" w:rsidRDefault="00416CFD" w:rsidP="00416CFD">
      <w:pPr>
        <w:autoSpaceDE w:val="0"/>
        <w:autoSpaceDN w:val="0"/>
        <w:adjustRightInd w:val="0"/>
        <w:jc w:val="both"/>
        <w:rPr>
          <w:b/>
        </w:rPr>
      </w:pPr>
      <w:r w:rsidRPr="002C7034">
        <w:rPr>
          <w:rFonts w:ascii="Times New Roman" w:hAnsi="Times New Roman" w:cs="Times New Roman"/>
          <w:b/>
          <w:bCs/>
          <w:sz w:val="24"/>
          <w:szCs w:val="24"/>
        </w:rPr>
        <w:t>Тема 23.  Удаленный вызов методов (RMI</w:t>
      </w:r>
      <w:r w:rsidR="002C70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16CFD">
        <w:rPr>
          <w:b/>
        </w:rPr>
        <w:t xml:space="preserve"> </w:t>
      </w:r>
    </w:p>
    <w:p w14:paraId="651436BC" w14:textId="55C2C4E2" w:rsidR="00416CFD" w:rsidRPr="002C703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034">
        <w:rPr>
          <w:rFonts w:ascii="Times New Roman" w:hAnsi="Times New Roman" w:cs="Times New Roman"/>
          <w:sz w:val="24"/>
          <w:szCs w:val="24"/>
        </w:rPr>
        <w:t>Работа с распределенными объектами. Роли клиента и сервера. Удаленные вызовы методов и программная модель для их реализации -  Remote Method Invocation (RMI). RMI Registry. Реализация удаленного интерфейса. Передача параметров и возвращаемых значений. Примеры приложений.</w:t>
      </w:r>
    </w:p>
    <w:p w14:paraId="18DE54E4" w14:textId="49D77747" w:rsidR="002C7034" w:rsidRPr="002C7034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2C7034">
        <w:rPr>
          <w:rFonts w:ascii="Times New Roman" w:hAnsi="Times New Roman" w:cs="Times New Roman"/>
          <w:b/>
          <w:bCs/>
          <w:sz w:val="24"/>
          <w:szCs w:val="24"/>
        </w:rPr>
        <w:t>Тема 24. Взамодействие в базами данных (JDBC)</w:t>
      </w:r>
      <w:r w:rsidRPr="008745A8">
        <w:rPr>
          <w:rFonts w:ascii="'times new roman'" w:hAnsi="'times new roman'"/>
          <w:b/>
        </w:rPr>
        <w:t xml:space="preserve"> </w:t>
      </w:r>
    </w:p>
    <w:p w14:paraId="276DACC7" w14:textId="246B7796" w:rsidR="00416CFD" w:rsidRPr="002C7034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034">
        <w:rPr>
          <w:rFonts w:ascii="Times New Roman" w:hAnsi="Times New Roman" w:cs="Times New Roman"/>
          <w:sz w:val="24"/>
          <w:szCs w:val="24"/>
        </w:rPr>
        <w:t xml:space="preserve">Основы архитектуры JDBC. Базовые понятия SQL. Конфигурация JDBC. Испполнение операторов SQL. Выполнение запросов. Транзакции. Храннимые процедуры. Метаданные. Derby DBMS, поставляемая вместе с JDK.  </w:t>
      </w:r>
    </w:p>
    <w:p w14:paraId="529C7BC7" w14:textId="13500CE4" w:rsidR="007816B2" w:rsidRPr="00074DFC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7816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25. Взаимодействие Java- и С-кода</w:t>
      </w:r>
      <w:r w:rsidRPr="006B1153">
        <w:rPr>
          <w:rFonts w:ascii="'times new roman'" w:hAnsi="'times new roman'"/>
          <w:b/>
        </w:rPr>
        <w:t xml:space="preserve"> </w:t>
      </w:r>
    </w:p>
    <w:p w14:paraId="0F077F7A" w14:textId="58456492" w:rsidR="00416CFD" w:rsidRPr="007816B2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6B2">
        <w:rPr>
          <w:rFonts w:ascii="Times New Roman" w:hAnsi="Times New Roman" w:cs="Times New Roman"/>
          <w:sz w:val="24"/>
          <w:szCs w:val="24"/>
        </w:rPr>
        <w:t xml:space="preserve">Обсуждение причин и следствий организации взаимодействия Java-платформы и иных средств программирования. Вызов C-программы из Java-программы. Передача параметров и возвращаемых значений. Передача строк. Доступ к полям. Кодировка. Вызов Java-методов из C-кода. Досткп к элементам массивов. Обработка ошибок. Использование API. </w:t>
      </w:r>
    </w:p>
    <w:p w14:paraId="010B43D3" w14:textId="7A182460" w:rsidR="007816B2" w:rsidRPr="00074DFC" w:rsidRDefault="00416CFD" w:rsidP="00416CFD">
      <w:pPr>
        <w:autoSpaceDE w:val="0"/>
        <w:autoSpaceDN w:val="0"/>
        <w:adjustRightInd w:val="0"/>
        <w:jc w:val="both"/>
        <w:rPr>
          <w:rFonts w:ascii="'times new roman'" w:hAnsi="'times new roman'"/>
          <w:b/>
        </w:rPr>
      </w:pPr>
      <w:r w:rsidRPr="007816B2">
        <w:rPr>
          <w:rFonts w:ascii="Times New Roman" w:hAnsi="Times New Roman" w:cs="Times New Roman"/>
          <w:b/>
          <w:bCs/>
          <w:sz w:val="24"/>
          <w:szCs w:val="24"/>
        </w:rPr>
        <w:t>Тема 26. Использование XML</w:t>
      </w:r>
      <w:r w:rsidR="007816B2">
        <w:rPr>
          <w:rFonts w:ascii="Times New Roman" w:hAnsi="Times New Roman" w:cs="Times New Roman"/>
          <w:b/>
          <w:bCs/>
          <w:sz w:val="24"/>
          <w:szCs w:val="24"/>
        </w:rPr>
        <w:t xml:space="preserve"> при программировании</w:t>
      </w:r>
      <w:r w:rsidRPr="00A83C58">
        <w:rPr>
          <w:rFonts w:ascii="'times new roman'" w:hAnsi="'times new roman'"/>
          <w:b/>
        </w:rPr>
        <w:t xml:space="preserve"> </w:t>
      </w:r>
    </w:p>
    <w:p w14:paraId="215FF48A" w14:textId="77777777" w:rsidR="007816B2" w:rsidRPr="00074DFC" w:rsidRDefault="00416CFD" w:rsidP="007816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6B2">
        <w:rPr>
          <w:rFonts w:ascii="Times New Roman" w:hAnsi="Times New Roman" w:cs="Times New Roman"/>
          <w:sz w:val="24"/>
          <w:szCs w:val="24"/>
        </w:rPr>
        <w:t>Общий обзор XML и его применений. Использование XML в Java-программах. Структура XML-документа. Парсинг XML. DOM-Parsers. DTD и XML Schema. Поиск информации с использованием XPath. Пространства имен. SAX-Parsers. Push vs. Pull Parsers</w:t>
      </w:r>
      <w:r w:rsidR="00781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7860C" w14:textId="512E6BF6" w:rsidR="007816B2" w:rsidRPr="00074DFC" w:rsidRDefault="00416CFD" w:rsidP="007816B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816B2">
        <w:rPr>
          <w:rFonts w:ascii="Times New Roman" w:hAnsi="Times New Roman" w:cs="Times New Roman"/>
          <w:b/>
          <w:bCs/>
          <w:sz w:val="24"/>
          <w:szCs w:val="24"/>
        </w:rPr>
        <w:t>Тема 27.  Работа с аннота</w:t>
      </w:r>
      <w:r w:rsidR="007816B2">
        <w:rPr>
          <w:rFonts w:ascii="Times New Roman" w:hAnsi="Times New Roman" w:cs="Times New Roman"/>
          <w:b/>
          <w:bCs/>
          <w:sz w:val="24"/>
          <w:szCs w:val="24"/>
        </w:rPr>
        <w:t>циями, скриптование, компиляция</w:t>
      </w:r>
      <w:r>
        <w:rPr>
          <w:rFonts w:eastAsia="Times New Roman"/>
          <w:szCs w:val="24"/>
        </w:rPr>
        <w:t xml:space="preserve"> </w:t>
      </w:r>
      <w:r w:rsidRPr="00D93BC6">
        <w:rPr>
          <w:b/>
          <w:bCs/>
          <w:iCs/>
        </w:rPr>
        <w:t xml:space="preserve"> </w:t>
      </w:r>
    </w:p>
    <w:p w14:paraId="18288382" w14:textId="0F5E3089" w:rsidR="00416CFD" w:rsidRPr="007816B2" w:rsidRDefault="00416CFD" w:rsidP="007816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6B2">
        <w:rPr>
          <w:rFonts w:ascii="Times New Roman" w:hAnsi="Times New Roman" w:cs="Times New Roman"/>
          <w:sz w:val="24"/>
          <w:szCs w:val="24"/>
        </w:rPr>
        <w:t xml:space="preserve">Скриптование для Java-платформы. API компилятора. Использование аннотаций. Синтаксис аннотаций. Стандартные аннотации. Обработка аннотаций на уровне исходного кода и других. Генерация байткода и соответствующие библиотеки.  </w:t>
      </w:r>
    </w:p>
    <w:p w14:paraId="130DA125" w14:textId="4E214F2D" w:rsidR="00B9071A" w:rsidRPr="00074DFC" w:rsidRDefault="00416CFD" w:rsidP="00416CF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9071A">
        <w:rPr>
          <w:rFonts w:ascii="Times New Roman" w:hAnsi="Times New Roman" w:cs="Times New Roman"/>
          <w:b/>
          <w:bCs/>
          <w:sz w:val="24"/>
          <w:szCs w:val="24"/>
        </w:rPr>
        <w:t>Тема 28. Логгирование, тестирование и отладка</w:t>
      </w:r>
      <w:r w:rsidRPr="00416CFD">
        <w:rPr>
          <w:b/>
          <w:bCs/>
          <w:iCs/>
        </w:rPr>
        <w:t xml:space="preserve"> </w:t>
      </w:r>
    </w:p>
    <w:p w14:paraId="5A073E00" w14:textId="0CEBD399" w:rsidR="00416CFD" w:rsidRPr="00B9071A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71A">
        <w:rPr>
          <w:rFonts w:ascii="Times New Roman" w:hAnsi="Times New Roman" w:cs="Times New Roman"/>
          <w:sz w:val="24"/>
          <w:szCs w:val="24"/>
        </w:rPr>
        <w:t xml:space="preserve">Цели и задачи логгирования. Обзор стандартных Java-библиотек для логгирования. Unit-тестирование. Покрытие кода тестами. Примеры использования JUnit. JUnit: версии, аннотации, assertions. Создание JUnit-тестов. Использование JUnit-тестов в среде IDE(s). Введение в Test-driven development (TDD). </w:t>
      </w:r>
    </w:p>
    <w:p w14:paraId="6EE74CD5" w14:textId="348E1800" w:rsidR="00B9071A" w:rsidRPr="00074DFC" w:rsidRDefault="00416CFD" w:rsidP="00416CF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9071A">
        <w:rPr>
          <w:rFonts w:ascii="Times New Roman" w:hAnsi="Times New Roman" w:cs="Times New Roman"/>
          <w:b/>
          <w:bCs/>
          <w:sz w:val="24"/>
          <w:szCs w:val="24"/>
        </w:rPr>
        <w:t>Тема 29. Обзор техноло</w:t>
      </w:r>
      <w:r w:rsidR="00B9071A">
        <w:rPr>
          <w:rFonts w:ascii="Times New Roman" w:hAnsi="Times New Roman" w:cs="Times New Roman"/>
          <w:b/>
          <w:bCs/>
          <w:sz w:val="24"/>
          <w:szCs w:val="24"/>
        </w:rPr>
        <w:t>гий сборки программных проектов</w:t>
      </w:r>
      <w:r w:rsidRPr="002A5335">
        <w:rPr>
          <w:b/>
          <w:bCs/>
          <w:iCs/>
        </w:rPr>
        <w:t xml:space="preserve"> </w:t>
      </w:r>
    </w:p>
    <w:p w14:paraId="24F60514" w14:textId="3A7B7F44" w:rsidR="00416CFD" w:rsidRPr="00B9071A" w:rsidRDefault="00416CFD" w:rsidP="0041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71A">
        <w:rPr>
          <w:rFonts w:ascii="Times New Roman" w:hAnsi="Times New Roman" w:cs="Times New Roman"/>
          <w:sz w:val="24"/>
          <w:szCs w:val="24"/>
        </w:rPr>
        <w:t xml:space="preserve">Сравнительный обзор технологий сборки проектов (Ant, Maven, Gradle). Типовые шаги сборки. Использование сборщиков совместно с IDE(s) и репозиториями. </w:t>
      </w:r>
    </w:p>
    <w:p w14:paraId="4A3B8301" w14:textId="5138E355" w:rsidR="00B9071A" w:rsidRPr="00B9071A" w:rsidRDefault="00416CFD" w:rsidP="00416CFD">
      <w:pPr>
        <w:autoSpaceDE w:val="0"/>
        <w:autoSpaceDN w:val="0"/>
        <w:adjustRightInd w:val="0"/>
        <w:jc w:val="both"/>
        <w:rPr>
          <w:rFonts w:eastAsia="Times New Roman"/>
          <w:b/>
          <w:szCs w:val="24"/>
        </w:rPr>
      </w:pPr>
      <w:r w:rsidRPr="00B9071A">
        <w:rPr>
          <w:rFonts w:ascii="Times New Roman" w:hAnsi="Times New Roman" w:cs="Times New Roman"/>
          <w:b/>
          <w:bCs/>
          <w:sz w:val="24"/>
          <w:szCs w:val="24"/>
        </w:rPr>
        <w:t>Тема 30. Обзор шаблонов проетирования</w:t>
      </w:r>
      <w:r w:rsidRPr="00416CFD">
        <w:rPr>
          <w:rFonts w:eastAsia="Times New Roman"/>
          <w:b/>
          <w:szCs w:val="24"/>
        </w:rPr>
        <w:t xml:space="preserve"> </w:t>
      </w:r>
    </w:p>
    <w:p w14:paraId="3064A24F" w14:textId="000F8191" w:rsidR="00F53514" w:rsidRPr="00B9071A" w:rsidRDefault="00416CFD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71A">
        <w:rPr>
          <w:rFonts w:ascii="Times New Roman" w:hAnsi="Times New Roman" w:cs="Times New Roman"/>
          <w:sz w:val="24"/>
          <w:szCs w:val="24"/>
        </w:rPr>
        <w:t>Что такое «шаблон проектирования»? Преимущества и недостатки использования шаблонов проектирования. К</w:t>
      </w:r>
      <w:r w:rsidR="00B9071A">
        <w:rPr>
          <w:rFonts w:ascii="Times New Roman" w:hAnsi="Times New Roman" w:cs="Times New Roman"/>
          <w:sz w:val="24"/>
          <w:szCs w:val="24"/>
        </w:rPr>
        <w:t>л</w:t>
      </w:r>
      <w:r w:rsidRPr="00B9071A">
        <w:rPr>
          <w:rFonts w:ascii="Times New Roman" w:hAnsi="Times New Roman" w:cs="Times New Roman"/>
          <w:sz w:val="24"/>
          <w:szCs w:val="24"/>
        </w:rPr>
        <w:t>ассификация</w:t>
      </w:r>
      <w:r w:rsidRPr="00B9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71A">
        <w:rPr>
          <w:rFonts w:ascii="Times New Roman" w:hAnsi="Times New Roman" w:cs="Times New Roman"/>
          <w:sz w:val="24"/>
          <w:szCs w:val="24"/>
        </w:rPr>
        <w:t>шаблонов</w:t>
      </w:r>
      <w:r w:rsidRPr="00B9071A">
        <w:rPr>
          <w:rFonts w:ascii="Times New Roman" w:hAnsi="Times New Roman" w:cs="Times New Roman"/>
          <w:sz w:val="24"/>
          <w:szCs w:val="24"/>
          <w:lang w:val="en-US"/>
        </w:rPr>
        <w:t xml:space="preserve">: creational, structural, behavioral </w:t>
      </w:r>
      <w:r w:rsidRPr="00B9071A">
        <w:rPr>
          <w:rFonts w:ascii="Times New Roman" w:hAnsi="Times New Roman" w:cs="Times New Roman"/>
          <w:sz w:val="24"/>
          <w:szCs w:val="24"/>
        </w:rPr>
        <w:t>и</w:t>
      </w:r>
      <w:r w:rsidRPr="00B90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071A">
        <w:rPr>
          <w:rFonts w:ascii="Times New Roman" w:hAnsi="Times New Roman" w:cs="Times New Roman"/>
          <w:sz w:val="24"/>
          <w:szCs w:val="24"/>
        </w:rPr>
        <w:t>другие</w:t>
      </w:r>
      <w:r w:rsidRPr="00B9071A">
        <w:rPr>
          <w:rFonts w:ascii="Times New Roman" w:hAnsi="Times New Roman" w:cs="Times New Roman"/>
          <w:sz w:val="24"/>
          <w:szCs w:val="24"/>
          <w:lang w:val="en-US"/>
        </w:rPr>
        <w:t xml:space="preserve"> (problem specific: concurrency design patterns, component design patterns). </w:t>
      </w:r>
      <w:r w:rsidR="00F53514" w:rsidRPr="00B9071A">
        <w:rPr>
          <w:rFonts w:ascii="Times New Roman" w:hAnsi="Times New Roman" w:cs="Times New Roman"/>
          <w:sz w:val="24"/>
          <w:szCs w:val="24"/>
        </w:rPr>
        <w:t xml:space="preserve">Обсуждение основных шаблонов проектирования и их Java-реализаций с примерами. </w:t>
      </w:r>
    </w:p>
    <w:p w14:paraId="4FC7EF0C" w14:textId="571A6A36" w:rsidR="00B9071A" w:rsidRDefault="00B9071A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F53514" w:rsidRPr="00B9071A">
        <w:rPr>
          <w:rFonts w:ascii="Times New Roman" w:hAnsi="Times New Roman" w:cs="Times New Roman"/>
          <w:b/>
          <w:bCs/>
          <w:sz w:val="24"/>
          <w:szCs w:val="24"/>
        </w:rPr>
        <w:t>31. Развитие Java-платформы и обзор нововведений в последних версиях</w:t>
      </w:r>
    </w:p>
    <w:p w14:paraId="41EE4ECF" w14:textId="52F121F2" w:rsidR="00F53514" w:rsidRPr="00B9071A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71A">
        <w:rPr>
          <w:rFonts w:ascii="Times New Roman" w:hAnsi="Times New Roman" w:cs="Times New Roman"/>
          <w:sz w:val="24"/>
          <w:szCs w:val="24"/>
        </w:rPr>
        <w:t>Основные этапы эволюции JDK  - от JDK 1.0 до JDK 8. Основные цели и усовершенствования в каждой версии JDK. Сочетание объектно-ориентированного и функционального программирования. Влияние прогресса аппаратных средств на развитие Java-платформы. Многоядерные процессоры и обра</w:t>
      </w:r>
      <w:r w:rsidR="00B9071A">
        <w:rPr>
          <w:rFonts w:ascii="Times New Roman" w:hAnsi="Times New Roman" w:cs="Times New Roman"/>
          <w:sz w:val="24"/>
          <w:szCs w:val="24"/>
        </w:rPr>
        <w:t>б</w:t>
      </w:r>
      <w:r w:rsidRPr="00B9071A">
        <w:rPr>
          <w:rFonts w:ascii="Times New Roman" w:hAnsi="Times New Roman" w:cs="Times New Roman"/>
          <w:sz w:val="24"/>
          <w:szCs w:val="24"/>
        </w:rPr>
        <w:t>о</w:t>
      </w:r>
      <w:r w:rsidR="00B9071A">
        <w:rPr>
          <w:rFonts w:ascii="Times New Roman" w:hAnsi="Times New Roman" w:cs="Times New Roman"/>
          <w:sz w:val="24"/>
          <w:szCs w:val="24"/>
        </w:rPr>
        <w:t>т</w:t>
      </w:r>
      <w:r w:rsidRPr="00B9071A">
        <w:rPr>
          <w:rFonts w:ascii="Times New Roman" w:hAnsi="Times New Roman" w:cs="Times New Roman"/>
          <w:sz w:val="24"/>
          <w:szCs w:val="24"/>
        </w:rPr>
        <w:t>ка потоков данных в Java. Передача кода в качестве параметра. Параллелизм данных и параллелизм управления. Функции, методы и Lamb</w:t>
      </w:r>
      <w:r w:rsidR="00B9071A">
        <w:rPr>
          <w:rFonts w:ascii="Times New Roman" w:hAnsi="Times New Roman" w:cs="Times New Roman"/>
          <w:sz w:val="24"/>
          <w:szCs w:val="24"/>
        </w:rPr>
        <w:t>da</w:t>
      </w:r>
      <w:r w:rsidRPr="00B9071A">
        <w:rPr>
          <w:rFonts w:ascii="Times New Roman" w:hAnsi="Times New Roman" w:cs="Times New Roman"/>
          <w:sz w:val="24"/>
          <w:szCs w:val="24"/>
        </w:rPr>
        <w:t xml:space="preserve"> </w:t>
      </w:r>
      <w:r w:rsidR="00B9071A">
        <w:rPr>
          <w:rFonts w:ascii="Times New Roman" w:hAnsi="Times New Roman" w:cs="Times New Roman"/>
          <w:sz w:val="24"/>
          <w:szCs w:val="24"/>
        </w:rPr>
        <w:t xml:space="preserve">в </w:t>
      </w:r>
      <w:r w:rsidRPr="00B9071A">
        <w:rPr>
          <w:rFonts w:ascii="Times New Roman" w:hAnsi="Times New Roman" w:cs="Times New Roman"/>
          <w:sz w:val="24"/>
          <w:szCs w:val="24"/>
        </w:rPr>
        <w:t xml:space="preserve">Java 8. </w:t>
      </w:r>
    </w:p>
    <w:p w14:paraId="2B696BF7" w14:textId="6D0F909B" w:rsidR="00301B95" w:rsidRDefault="00F53514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01B95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9071A" w:rsidRPr="00301B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>. Функциональное программирование в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 xml:space="preserve"> Java</w:t>
      </w:r>
      <w:r w:rsidRPr="00F53514">
        <w:rPr>
          <w:b/>
          <w:bCs/>
          <w:iCs/>
        </w:rPr>
        <w:t xml:space="preserve"> </w:t>
      </w:r>
    </w:p>
    <w:p w14:paraId="466879F9" w14:textId="065FAE1D" w:rsidR="00F53514" w:rsidRPr="00301B95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B95">
        <w:rPr>
          <w:rFonts w:ascii="Times New Roman" w:hAnsi="Times New Roman" w:cs="Times New Roman"/>
          <w:sz w:val="24"/>
          <w:szCs w:val="24"/>
        </w:rPr>
        <w:t xml:space="preserve">Добавление средств функционального программирования к объектно-ориентированному языку: цели и реализация. Lambda- выражения в Java 8. Синтаксис. Функциональные интерфейсы. Ссылки на методы, Ссылки на конструкторы. Переменные в Lambda-выражениях. Effectively final variables. Примеры использования.   </w:t>
      </w:r>
    </w:p>
    <w:p w14:paraId="092B8352" w14:textId="1F826171" w:rsidR="00301B95" w:rsidRDefault="00F53514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01B95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9071A" w:rsidRPr="00301B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>. Библиотека Streams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 xml:space="preserve"> для обработки потоков данных</w:t>
      </w:r>
      <w:r w:rsidRPr="00932AE6">
        <w:rPr>
          <w:b/>
          <w:bCs/>
          <w:iCs/>
        </w:rPr>
        <w:t xml:space="preserve"> </w:t>
      </w:r>
    </w:p>
    <w:p w14:paraId="42412AF4" w14:textId="6C4B331E" w:rsidR="00F53514" w:rsidRPr="00301B95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B95">
        <w:rPr>
          <w:rFonts w:ascii="Times New Roman" w:hAnsi="Times New Roman" w:cs="Times New Roman"/>
          <w:sz w:val="24"/>
          <w:szCs w:val="24"/>
        </w:rPr>
        <w:lastRenderedPageBreak/>
        <w:t>Использовние средств параллелизма при обработке коллекций. Обзор</w:t>
      </w:r>
      <w:r w:rsidRPr="00301B95">
        <w:rPr>
          <w:rFonts w:ascii="Times New Roman" w:hAnsi="Times New Roman" w:cs="Times New Roman"/>
          <w:sz w:val="24"/>
          <w:szCs w:val="24"/>
          <w:lang w:val="en-US"/>
        </w:rPr>
        <w:t xml:space="preserve"> Stream API (</w:t>
      </w:r>
      <w:r w:rsidR="00301B95">
        <w:rPr>
          <w:rFonts w:ascii="Times New Roman" w:hAnsi="Times New Roman" w:cs="Times New Roman"/>
          <w:sz w:val="24"/>
          <w:szCs w:val="24"/>
        </w:rPr>
        <w:t>пакет</w:t>
      </w:r>
      <w:r w:rsidR="00301B95" w:rsidRPr="00301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B95">
        <w:rPr>
          <w:rFonts w:ascii="Times New Roman" w:hAnsi="Times New Roman" w:cs="Times New Roman"/>
          <w:sz w:val="24"/>
          <w:szCs w:val="24"/>
          <w:lang w:val="en-US"/>
        </w:rPr>
        <w:t>java.util.stream</w:t>
      </w:r>
      <w:proofErr w:type="spellEnd"/>
      <w:r w:rsidRPr="00301B9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01B95">
        <w:rPr>
          <w:rFonts w:ascii="Times New Roman" w:hAnsi="Times New Roman" w:cs="Times New Roman"/>
          <w:sz w:val="24"/>
          <w:szCs w:val="24"/>
        </w:rPr>
        <w:t>Потоки данных</w:t>
      </w:r>
      <w:r w:rsidRPr="00301B95">
        <w:rPr>
          <w:rFonts w:ascii="Times New Roman" w:hAnsi="Times New Roman" w:cs="Times New Roman"/>
          <w:sz w:val="24"/>
          <w:szCs w:val="24"/>
        </w:rPr>
        <w:t xml:space="preserve"> как высокоуровневые средства обработки коллекций. Сравнение внешней и внутренней итераций. Преимущества многоядерных архитектур при параллельной обработке коллекций.</w:t>
      </w:r>
    </w:p>
    <w:p w14:paraId="67E0F33B" w14:textId="7FDE7690" w:rsidR="00301B95" w:rsidRDefault="00F53514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01B95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9071A" w:rsidRPr="00301B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>. Новые средства JDK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 xml:space="preserve"> и базовых библиотек</w:t>
      </w:r>
      <w:r w:rsidRPr="00BE5658">
        <w:rPr>
          <w:b/>
          <w:bCs/>
          <w:iCs/>
        </w:rPr>
        <w:t xml:space="preserve"> </w:t>
      </w:r>
    </w:p>
    <w:p w14:paraId="60BF991A" w14:textId="14775EF6" w:rsidR="00F53514" w:rsidRPr="00301B95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B95">
        <w:rPr>
          <w:rFonts w:ascii="Times New Roman" w:hAnsi="Times New Roman" w:cs="Times New Roman"/>
          <w:sz w:val="24"/>
          <w:szCs w:val="24"/>
        </w:rPr>
        <w:t>Как и при каких обстоятельствах надо использовать новые средства Java-платформы? Влияние новых средств на ранее разработанные программные продукты. Особенности работы с прим</w:t>
      </w:r>
      <w:r w:rsidR="00301B95">
        <w:rPr>
          <w:rFonts w:ascii="Times New Roman" w:hAnsi="Times New Roman" w:cs="Times New Roman"/>
          <w:sz w:val="24"/>
          <w:szCs w:val="24"/>
        </w:rPr>
        <w:t>и</w:t>
      </w:r>
      <w:r w:rsidRPr="00301B95">
        <w:rPr>
          <w:rFonts w:ascii="Times New Roman" w:hAnsi="Times New Roman" w:cs="Times New Roman"/>
          <w:sz w:val="24"/>
          <w:szCs w:val="24"/>
        </w:rPr>
        <w:t xml:space="preserve">тивными типами данных в новых Java-платформах. Оценка преимуществ от использования новых средств. Развитие Java-платформы с позиций развития параллельных архитектур. </w:t>
      </w:r>
    </w:p>
    <w:p w14:paraId="117FB2A1" w14:textId="4365E22C" w:rsidR="00301B95" w:rsidRDefault="00F53514" w:rsidP="00F535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01B95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B9071A" w:rsidRPr="00301B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>Направления применений пройденного материала</w:t>
      </w:r>
      <w:r w:rsidRPr="00301B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1B9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8A1654">
        <w:rPr>
          <w:b/>
          <w:bCs/>
          <w:iCs/>
        </w:rPr>
        <w:t xml:space="preserve"> </w:t>
      </w:r>
    </w:p>
    <w:p w14:paraId="02FBABDF" w14:textId="14A171EA" w:rsidR="00F53514" w:rsidRPr="00301B95" w:rsidRDefault="00F53514" w:rsidP="00F53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B95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r w:rsidR="00301B95">
        <w:rPr>
          <w:rFonts w:ascii="Times New Roman" w:hAnsi="Times New Roman" w:cs="Times New Roman"/>
          <w:sz w:val="24"/>
          <w:szCs w:val="24"/>
        </w:rPr>
        <w:t xml:space="preserve">платформо-независимого </w:t>
      </w:r>
      <w:r w:rsidRPr="00301B95">
        <w:rPr>
          <w:rFonts w:ascii="Times New Roman" w:hAnsi="Times New Roman" w:cs="Times New Roman"/>
          <w:sz w:val="24"/>
          <w:szCs w:val="24"/>
        </w:rPr>
        <w:t>программного обеспечения. Исторический аспект. Эволюция. Направления развития. Новые технологии и инструменты. Завершение курса.</w:t>
      </w:r>
    </w:p>
    <w:p w14:paraId="78A2AA2B" w14:textId="77777777" w:rsidR="00525E28" w:rsidRDefault="00525E28" w:rsidP="00967D87">
      <w:pPr>
        <w:rPr>
          <w:rFonts w:ascii="Times New Roman" w:hAnsi="Times New Roman" w:cs="Times New Roman"/>
          <w:sz w:val="24"/>
          <w:szCs w:val="24"/>
        </w:rPr>
      </w:pPr>
    </w:p>
    <w:p w14:paraId="6E812790" w14:textId="77777777" w:rsidR="00316C27" w:rsidRDefault="00967D87" w:rsidP="00316C2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30A41A66" w14:textId="77777777" w:rsidR="0072217F" w:rsidRDefault="00316C27" w:rsidP="00FE5C3C">
      <w:pPr>
        <w:tabs>
          <w:tab w:val="left" w:pos="211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16C27">
        <w:rPr>
          <w:rFonts w:ascii="Times New Roman" w:hAnsi="Times New Roman" w:cs="Times New Roman"/>
          <w:sz w:val="24"/>
          <w:szCs w:val="24"/>
        </w:rPr>
        <w:t>Типы и формы контроля успеваемости по курсу приведены в нижеследующей таблице.</w:t>
      </w:r>
    </w:p>
    <w:tbl>
      <w:tblPr>
        <w:tblW w:w="1052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543"/>
        <w:gridCol w:w="842"/>
        <w:gridCol w:w="841"/>
        <w:gridCol w:w="842"/>
        <w:gridCol w:w="844"/>
        <w:gridCol w:w="3509"/>
      </w:tblGrid>
      <w:tr w:rsidR="0072217F" w:rsidRPr="006E7C20" w14:paraId="307AF0E5" w14:textId="77777777" w:rsidTr="0072217F">
        <w:trPr>
          <w:trHeight w:val="353"/>
          <w:tblHeader/>
        </w:trPr>
        <w:tc>
          <w:tcPr>
            <w:tcW w:w="2106" w:type="dxa"/>
            <w:vMerge w:val="restart"/>
          </w:tcPr>
          <w:p w14:paraId="742997DA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Тип контроля</w:t>
            </w:r>
          </w:p>
        </w:tc>
        <w:tc>
          <w:tcPr>
            <w:tcW w:w="1543" w:type="dxa"/>
            <w:vMerge w:val="restart"/>
          </w:tcPr>
          <w:p w14:paraId="7AB384BF" w14:textId="77777777" w:rsidR="0072217F" w:rsidRPr="007E58A7" w:rsidRDefault="0072217F" w:rsidP="00EC38D9">
            <w:pPr>
              <w:ind w:firstLine="14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Форма контроля </w:t>
            </w:r>
          </w:p>
        </w:tc>
        <w:tc>
          <w:tcPr>
            <w:tcW w:w="3369" w:type="dxa"/>
            <w:gridSpan w:val="4"/>
          </w:tcPr>
          <w:p w14:paraId="53F88BA5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Модули</w:t>
            </w:r>
          </w:p>
        </w:tc>
        <w:tc>
          <w:tcPr>
            <w:tcW w:w="3509" w:type="dxa"/>
            <w:vMerge w:val="restart"/>
          </w:tcPr>
          <w:p w14:paraId="01122751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Дополнительная информация</w:t>
            </w:r>
          </w:p>
        </w:tc>
      </w:tr>
      <w:tr w:rsidR="0072217F" w:rsidRPr="006E7C20" w14:paraId="2E1573C3" w14:textId="77777777" w:rsidTr="0072217F">
        <w:trPr>
          <w:trHeight w:val="113"/>
          <w:tblHeader/>
        </w:trPr>
        <w:tc>
          <w:tcPr>
            <w:tcW w:w="2106" w:type="dxa"/>
            <w:vMerge/>
            <w:vAlign w:val="center"/>
          </w:tcPr>
          <w:p w14:paraId="777849F2" w14:textId="77777777" w:rsidR="0072217F" w:rsidRPr="006E7C20" w:rsidRDefault="0072217F" w:rsidP="00EC38D9">
            <w:pPr>
              <w:rPr>
                <w:b/>
              </w:rPr>
            </w:pPr>
          </w:p>
        </w:tc>
        <w:tc>
          <w:tcPr>
            <w:tcW w:w="1543" w:type="dxa"/>
            <w:vMerge/>
            <w:vAlign w:val="center"/>
          </w:tcPr>
          <w:p w14:paraId="5CB9BC91" w14:textId="77777777" w:rsidR="0072217F" w:rsidRPr="006E7C20" w:rsidRDefault="0072217F" w:rsidP="00EC38D9">
            <w:pPr>
              <w:rPr>
                <w:b/>
              </w:rPr>
            </w:pPr>
          </w:p>
        </w:tc>
        <w:tc>
          <w:tcPr>
            <w:tcW w:w="842" w:type="dxa"/>
          </w:tcPr>
          <w:p w14:paraId="5C83DB45" w14:textId="77777777" w:rsidR="0072217F" w:rsidRPr="00462270" w:rsidRDefault="0072217F" w:rsidP="00EC38D9">
            <w:pPr>
              <w:jc w:val="center"/>
              <w:rPr>
                <w:b/>
                <w:lang w:val="en-US"/>
              </w:rPr>
            </w:pPr>
            <w:r>
              <w:rPr>
                <w:rFonts w:ascii="'times new roman'" w:hAnsi="'times new roman'"/>
                <w:b/>
                <w:lang w:val="en-US"/>
              </w:rPr>
              <w:t>1</w:t>
            </w:r>
          </w:p>
        </w:tc>
        <w:tc>
          <w:tcPr>
            <w:tcW w:w="841" w:type="dxa"/>
          </w:tcPr>
          <w:p w14:paraId="497FC2AD" w14:textId="77777777" w:rsidR="0072217F" w:rsidRPr="006E7C20" w:rsidRDefault="0072217F" w:rsidP="00EC38D9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2</w:t>
            </w:r>
          </w:p>
        </w:tc>
        <w:tc>
          <w:tcPr>
            <w:tcW w:w="842" w:type="dxa"/>
          </w:tcPr>
          <w:p w14:paraId="455C542B" w14:textId="77777777" w:rsidR="0072217F" w:rsidRPr="006E7C20" w:rsidRDefault="0072217F" w:rsidP="00EC38D9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3</w:t>
            </w:r>
          </w:p>
        </w:tc>
        <w:tc>
          <w:tcPr>
            <w:tcW w:w="844" w:type="dxa"/>
          </w:tcPr>
          <w:p w14:paraId="0215CFFD" w14:textId="77777777" w:rsidR="0072217F" w:rsidRPr="006E7C20" w:rsidRDefault="0072217F" w:rsidP="00EC38D9">
            <w:pPr>
              <w:jc w:val="center"/>
              <w:rPr>
                <w:b/>
              </w:rPr>
            </w:pPr>
            <w:r w:rsidRPr="006E7C20">
              <w:rPr>
                <w:rFonts w:ascii="'times new roman'" w:hAnsi="'times new roman'"/>
                <w:b/>
              </w:rPr>
              <w:t>4</w:t>
            </w:r>
          </w:p>
        </w:tc>
        <w:tc>
          <w:tcPr>
            <w:tcW w:w="3509" w:type="dxa"/>
            <w:vMerge/>
            <w:vAlign w:val="center"/>
          </w:tcPr>
          <w:p w14:paraId="19D8D2A3" w14:textId="77777777" w:rsidR="0072217F" w:rsidRPr="006E7C20" w:rsidRDefault="0072217F" w:rsidP="00EC38D9">
            <w:pPr>
              <w:rPr>
                <w:b/>
              </w:rPr>
            </w:pPr>
          </w:p>
        </w:tc>
      </w:tr>
      <w:tr w:rsidR="0072217F" w:rsidRPr="006E7C20" w14:paraId="71DB7BF0" w14:textId="77777777" w:rsidTr="0072217F">
        <w:trPr>
          <w:trHeight w:val="603"/>
        </w:trPr>
        <w:tc>
          <w:tcPr>
            <w:tcW w:w="2106" w:type="dxa"/>
            <w:vMerge w:val="restart"/>
          </w:tcPr>
          <w:p w14:paraId="0806C155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Текущий</w:t>
            </w:r>
            <w:r w:rsidRPr="007E58A7">
              <w:rPr>
                <w:rFonts w:eastAsia="Times New Roman"/>
                <w:szCs w:val="24"/>
              </w:rPr>
              <w:t xml:space="preserve">         </w:t>
            </w:r>
          </w:p>
        </w:tc>
        <w:tc>
          <w:tcPr>
            <w:tcW w:w="1543" w:type="dxa"/>
          </w:tcPr>
          <w:p w14:paraId="063383EB" w14:textId="77777777" w:rsidR="0072217F" w:rsidRPr="007E58A7" w:rsidRDefault="0072217F" w:rsidP="00EC38D9">
            <w:pPr>
              <w:ind w:firstLine="14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</w:t>
            </w:r>
          </w:p>
        </w:tc>
        <w:tc>
          <w:tcPr>
            <w:tcW w:w="842" w:type="dxa"/>
          </w:tcPr>
          <w:p w14:paraId="01587E08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*</w:t>
            </w:r>
          </w:p>
        </w:tc>
        <w:tc>
          <w:tcPr>
            <w:tcW w:w="841" w:type="dxa"/>
          </w:tcPr>
          <w:p w14:paraId="3AE79A1A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42" w:type="dxa"/>
          </w:tcPr>
          <w:p w14:paraId="620F9CD4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44" w:type="dxa"/>
          </w:tcPr>
          <w:p w14:paraId="0C005DF7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09" w:type="dxa"/>
          </w:tcPr>
          <w:p w14:paraId="05218442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Тест на копьютере</w:t>
            </w:r>
          </w:p>
        </w:tc>
      </w:tr>
      <w:tr w:rsidR="0072217F" w:rsidRPr="006E7C20" w14:paraId="566FA2D4" w14:textId="77777777" w:rsidTr="0072217F">
        <w:trPr>
          <w:trHeight w:val="497"/>
        </w:trPr>
        <w:tc>
          <w:tcPr>
            <w:tcW w:w="2106" w:type="dxa"/>
            <w:vMerge/>
            <w:vAlign w:val="center"/>
          </w:tcPr>
          <w:p w14:paraId="0C2EAD96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3" w:type="dxa"/>
          </w:tcPr>
          <w:p w14:paraId="75C60FA8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Домашнее задание</w:t>
            </w:r>
          </w:p>
          <w:p w14:paraId="4A539AC3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42" w:type="dxa"/>
          </w:tcPr>
          <w:p w14:paraId="046518EA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1" w:type="dxa"/>
          </w:tcPr>
          <w:p w14:paraId="357975F7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2" w:type="dxa"/>
          </w:tcPr>
          <w:p w14:paraId="0FAF5DF9" w14:textId="77777777" w:rsidR="0072217F" w:rsidRPr="007E58A7" w:rsidRDefault="0072217F" w:rsidP="00EC38D9">
            <w:pPr>
              <w:ind w:firstLine="142"/>
              <w:jc w:val="right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*</w:t>
            </w:r>
          </w:p>
        </w:tc>
        <w:tc>
          <w:tcPr>
            <w:tcW w:w="844" w:type="dxa"/>
          </w:tcPr>
          <w:p w14:paraId="55B4D9BF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09" w:type="dxa"/>
          </w:tcPr>
          <w:p w14:paraId="16124862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Разработка программы</w:t>
            </w:r>
          </w:p>
        </w:tc>
      </w:tr>
      <w:tr w:rsidR="0072217F" w:rsidRPr="006E7C20" w14:paraId="5886A9EA" w14:textId="77777777" w:rsidTr="0072217F">
        <w:trPr>
          <w:trHeight w:val="565"/>
        </w:trPr>
        <w:tc>
          <w:tcPr>
            <w:tcW w:w="2106" w:type="dxa"/>
          </w:tcPr>
          <w:p w14:paraId="13C686F2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Промежуточный</w:t>
            </w:r>
          </w:p>
        </w:tc>
        <w:tc>
          <w:tcPr>
            <w:tcW w:w="1543" w:type="dxa"/>
          </w:tcPr>
          <w:p w14:paraId="4233A2EB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Экзамен</w:t>
            </w:r>
          </w:p>
        </w:tc>
        <w:tc>
          <w:tcPr>
            <w:tcW w:w="842" w:type="dxa"/>
          </w:tcPr>
          <w:p w14:paraId="51FDE344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1" w:type="dxa"/>
          </w:tcPr>
          <w:p w14:paraId="14049600" w14:textId="77777777" w:rsidR="0072217F" w:rsidRPr="007E58A7" w:rsidRDefault="0072217F" w:rsidP="00EC38D9">
            <w:pPr>
              <w:jc w:val="right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*</w:t>
            </w:r>
          </w:p>
        </w:tc>
        <w:tc>
          <w:tcPr>
            <w:tcW w:w="842" w:type="dxa"/>
          </w:tcPr>
          <w:p w14:paraId="0EFB3FDE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4" w:type="dxa"/>
          </w:tcPr>
          <w:p w14:paraId="57CDCE29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09" w:type="dxa"/>
          </w:tcPr>
          <w:p w14:paraId="0D6AE2AC" w14:textId="77777777" w:rsidR="0072217F" w:rsidRPr="00C338F0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 w:rsidRPr="00C338F0">
              <w:rPr>
                <w:rFonts w:eastAsia="Times New Roman"/>
                <w:szCs w:val="24"/>
              </w:rPr>
              <w:t>Тест на компьютере</w:t>
            </w:r>
          </w:p>
        </w:tc>
      </w:tr>
      <w:tr w:rsidR="0072217F" w:rsidRPr="00F51DE8" w14:paraId="74548B08" w14:textId="77777777" w:rsidTr="0072217F">
        <w:trPr>
          <w:trHeight w:val="236"/>
        </w:trPr>
        <w:tc>
          <w:tcPr>
            <w:tcW w:w="2106" w:type="dxa"/>
          </w:tcPr>
          <w:p w14:paraId="41315026" w14:textId="77777777" w:rsidR="0072217F" w:rsidRPr="005507F5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Итоговый</w:t>
            </w:r>
          </w:p>
        </w:tc>
        <w:tc>
          <w:tcPr>
            <w:tcW w:w="1543" w:type="dxa"/>
          </w:tcPr>
          <w:p w14:paraId="1BDC88FD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Экзамен</w:t>
            </w:r>
          </w:p>
          <w:p w14:paraId="76801AD0" w14:textId="77777777" w:rsidR="0072217F" w:rsidRPr="007E58A7" w:rsidRDefault="0072217F" w:rsidP="00EC38D9">
            <w:pPr>
              <w:rPr>
                <w:rFonts w:eastAsia="Times New Roman"/>
                <w:szCs w:val="24"/>
              </w:rPr>
            </w:pPr>
          </w:p>
        </w:tc>
        <w:tc>
          <w:tcPr>
            <w:tcW w:w="842" w:type="dxa"/>
          </w:tcPr>
          <w:p w14:paraId="2B9193A7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1" w:type="dxa"/>
          </w:tcPr>
          <w:p w14:paraId="0ADA2B56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2" w:type="dxa"/>
          </w:tcPr>
          <w:p w14:paraId="6EBD4886" w14:textId="77777777" w:rsidR="0072217F" w:rsidRPr="007E58A7" w:rsidRDefault="0072217F" w:rsidP="00EC38D9">
            <w:pPr>
              <w:jc w:val="center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4" w:type="dxa"/>
          </w:tcPr>
          <w:p w14:paraId="6E94250D" w14:textId="77777777" w:rsidR="0072217F" w:rsidRPr="007E58A7" w:rsidRDefault="0072217F" w:rsidP="00EC38D9">
            <w:pPr>
              <w:jc w:val="right"/>
              <w:rPr>
                <w:rFonts w:eastAsia="Times New Roman"/>
                <w:szCs w:val="24"/>
              </w:rPr>
            </w:pPr>
            <w:r w:rsidRPr="007E58A7">
              <w:rPr>
                <w:rFonts w:eastAsia="Times New Roman"/>
                <w:szCs w:val="24"/>
              </w:rPr>
              <w:t> *</w:t>
            </w:r>
          </w:p>
        </w:tc>
        <w:tc>
          <w:tcPr>
            <w:tcW w:w="3509" w:type="dxa"/>
          </w:tcPr>
          <w:p w14:paraId="445E64F9" w14:textId="77777777" w:rsidR="0072217F" w:rsidRPr="007E58A7" w:rsidRDefault="0072217F" w:rsidP="00EC38D9">
            <w:pPr>
              <w:ind w:firstLine="14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Тест на компьютере</w:t>
            </w:r>
          </w:p>
        </w:tc>
      </w:tr>
    </w:tbl>
    <w:p w14:paraId="77D0558D" w14:textId="77777777" w:rsidR="0072217F" w:rsidRDefault="0072217F" w:rsidP="00FE5C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0B18AA" w14:textId="77777777" w:rsidR="00316C27" w:rsidRPr="00FE5C3C" w:rsidRDefault="00316C27" w:rsidP="00FE5C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FE5C3C">
        <w:rPr>
          <w:rFonts w:ascii="Times New Roman" w:hAnsi="Times New Roman" w:cs="Times New Roman"/>
          <w:sz w:val="24"/>
          <w:szCs w:val="24"/>
        </w:rPr>
        <w:t xml:space="preserve"> одна контрольная работа в конце 1-го модуля и одно контрольное домашнее задание в конце 3-го модуля. </w:t>
      </w:r>
    </w:p>
    <w:p w14:paraId="2CBDEEE7" w14:textId="77777777" w:rsidR="00316C27" w:rsidRPr="00FE5C3C" w:rsidRDefault="00316C27" w:rsidP="00FE5C3C">
      <w:pPr>
        <w:tabs>
          <w:tab w:val="left" w:pos="211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Промежуточный контроль:</w:t>
      </w:r>
      <w:r w:rsidRPr="00FE5C3C">
        <w:rPr>
          <w:rFonts w:ascii="Times New Roman" w:hAnsi="Times New Roman" w:cs="Times New Roman"/>
          <w:sz w:val="24"/>
          <w:szCs w:val="24"/>
        </w:rPr>
        <w:t xml:space="preserve"> экзамен в конце 1 семестра (в конце  2-го модуля).</w:t>
      </w:r>
    </w:p>
    <w:p w14:paraId="0D82CFCA" w14:textId="77777777" w:rsidR="00316C27" w:rsidRDefault="00316C27" w:rsidP="00FE5C3C">
      <w:pPr>
        <w:tabs>
          <w:tab w:val="left" w:pos="211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FE5C3C">
        <w:rPr>
          <w:rFonts w:ascii="Times New Roman" w:hAnsi="Times New Roman" w:cs="Times New Roman"/>
          <w:sz w:val="24"/>
          <w:szCs w:val="24"/>
        </w:rPr>
        <w:t xml:space="preserve"> экзамен в конце курса (в конце 4 модуля).   </w:t>
      </w:r>
    </w:p>
    <w:p w14:paraId="0A71E082" w14:textId="77777777" w:rsidR="003768CB" w:rsidRPr="003768CB" w:rsidRDefault="003768CB" w:rsidP="003768CB">
      <w:pPr>
        <w:tabs>
          <w:tab w:val="left" w:pos="211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sz w:val="24"/>
          <w:szCs w:val="24"/>
        </w:rPr>
        <w:t>Оценки по всем формам контроля выставляются по 10-ти балльной шкале.</w:t>
      </w:r>
    </w:p>
    <w:p w14:paraId="2B6188F9" w14:textId="77777777" w:rsidR="003768CB" w:rsidRPr="003768CB" w:rsidRDefault="003768CB" w:rsidP="0037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3768CB">
        <w:rPr>
          <w:rFonts w:ascii="Times New Roman" w:hAnsi="Times New Roman" w:cs="Times New Roman"/>
          <w:sz w:val="24"/>
          <w:szCs w:val="24"/>
        </w:rPr>
        <w:t xml:space="preserve"> предусматривает одну контрольную работу, выполняемую в конце 1-го модуля, одно контрольное домашнее задание, выполняемое в конце 3-го модуля, и текущий контроль самостоятельоной работы студентов в течение всего курса.</w:t>
      </w:r>
    </w:p>
    <w:p w14:paraId="57D08DA6" w14:textId="77777777" w:rsidR="003768CB" w:rsidRPr="003768CB" w:rsidRDefault="003768CB" w:rsidP="0037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 w:rsidRPr="003768CB">
        <w:rPr>
          <w:rFonts w:ascii="Times New Roman" w:hAnsi="Times New Roman" w:cs="Times New Roman"/>
          <w:sz w:val="24"/>
          <w:szCs w:val="24"/>
        </w:rPr>
        <w:t xml:space="preserve">представляет собой тест на копьютере с вопросами по пройденному материалу. Задания теста аналогичны заданиям, используемым при сертификации компанией Oracle (OCJA, OCJP), вопросы и ответы теста предполагают знание английского языка на уровне понимания профессиональных текстов.   </w:t>
      </w:r>
    </w:p>
    <w:p w14:paraId="76D7074C" w14:textId="77777777" w:rsidR="003768CB" w:rsidRPr="003768CB" w:rsidRDefault="003768CB" w:rsidP="0037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b/>
          <w:sz w:val="24"/>
          <w:szCs w:val="24"/>
        </w:rPr>
        <w:t>Контрольное домашнее задание</w:t>
      </w:r>
      <w:r w:rsidRPr="003768CB">
        <w:rPr>
          <w:rFonts w:ascii="Times New Roman" w:hAnsi="Times New Roman" w:cs="Times New Roman"/>
          <w:sz w:val="24"/>
          <w:szCs w:val="24"/>
        </w:rPr>
        <w:t xml:space="preserve"> включает разработку, кодирование, тестирование и отладку программ реализации задания. По домашнему заданию оформляется отчет в электронном виде. </w:t>
      </w:r>
    </w:p>
    <w:p w14:paraId="323FE153" w14:textId="77777777" w:rsidR="003768CB" w:rsidRPr="003768CB" w:rsidRDefault="003768CB" w:rsidP="00376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68CB">
        <w:rPr>
          <w:rFonts w:ascii="Times New Roman" w:hAnsi="Times New Roman" w:cs="Times New Roman"/>
          <w:sz w:val="24"/>
          <w:szCs w:val="24"/>
        </w:rPr>
        <w:t xml:space="preserve">Контрольное домашнее задание размещается в системе Moodle в соответствующем разделе. В установленный срок студент загружает архив, содержащий полностью оформленный отчет и программу решения контрольного домашнего задания. Оценка за домашнее задание выставляется с учетом полноты выполнения задания и оформления результатов. </w:t>
      </w:r>
    </w:p>
    <w:p w14:paraId="57B40A96" w14:textId="77777777" w:rsidR="003768CB" w:rsidRPr="006D12F4" w:rsidRDefault="003768CB" w:rsidP="006D1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</w:t>
      </w:r>
      <w:r w:rsidRPr="006D12F4">
        <w:rPr>
          <w:rFonts w:ascii="Times New Roman" w:hAnsi="Times New Roman" w:cs="Times New Roman"/>
          <w:sz w:val="24"/>
          <w:szCs w:val="24"/>
        </w:rPr>
        <w:t xml:space="preserve"> предполагает выполнение домашних работ (заданий к практическим занятиям). Задания к практическим занятиям ставятся преподавателями, проводящими практические занятия в подгруппах, и размещаются в системе Moodle. Выполненные задания могут загружаться студентами в Moodle (все технические вопросы определяются преподавателями практических занятий) и/или оцениваются преподавателем на практических занятиях в результате собеседования – по усмотрению преподавателя.  </w:t>
      </w:r>
    </w:p>
    <w:p w14:paraId="310709BD" w14:textId="77777777" w:rsidR="003768CB" w:rsidRPr="006D12F4" w:rsidRDefault="003768CB" w:rsidP="006D1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2F4">
        <w:rPr>
          <w:rFonts w:ascii="Times New Roman" w:hAnsi="Times New Roman" w:cs="Times New Roman"/>
          <w:sz w:val="24"/>
          <w:szCs w:val="24"/>
        </w:rPr>
        <w:t>В случае несвоевременной (без уважительной причины) сдачи домашних работ и контрольного домашнего задания, сроки выполнения которых определяются преподавателем практических занятиий, оценка по ним снижается вдвое. При отсутствии выполненного задания в указанные преподавателем сроки (без уважительной причины) выставляется оценка 0.</w:t>
      </w:r>
    </w:p>
    <w:p w14:paraId="7BD0D84A" w14:textId="08AECF5E" w:rsidR="003768CB" w:rsidRPr="006D12F4" w:rsidRDefault="003768CB" w:rsidP="006D12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6D12F4">
        <w:rPr>
          <w:rFonts w:ascii="Times New Roman" w:hAnsi="Times New Roman" w:cs="Times New Roman"/>
          <w:sz w:val="24"/>
          <w:szCs w:val="24"/>
        </w:rPr>
        <w:t xml:space="preserve"> предусматривает экзамен в конце 2-го модуля по всем темам, пройденным в первом семестре. Экзамен проводится в виде компьютерного теста, аналогичного тесту в конце 1-го модуля, но охватывает больший объем пройденного материала</w:t>
      </w:r>
      <w:r w:rsidR="006D12F4">
        <w:rPr>
          <w:rFonts w:ascii="Times New Roman" w:hAnsi="Times New Roman" w:cs="Times New Roman"/>
          <w:sz w:val="24"/>
          <w:szCs w:val="24"/>
        </w:rPr>
        <w:t xml:space="preserve"> (весь материал первого семестра)</w:t>
      </w:r>
      <w:r w:rsidRPr="006D12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FAC6D" w14:textId="77777777" w:rsidR="006B4868" w:rsidRDefault="003768CB" w:rsidP="006B48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6D12F4">
        <w:rPr>
          <w:rFonts w:ascii="Times New Roman" w:hAnsi="Times New Roman" w:cs="Times New Roman"/>
          <w:sz w:val="24"/>
          <w:szCs w:val="24"/>
        </w:rPr>
        <w:t xml:space="preserve"> экзамен в конце 4-го модуля. Проводится в виде компьютерного теста по всему пройденному материалу.</w:t>
      </w:r>
    </w:p>
    <w:p w14:paraId="2BB01EBE" w14:textId="01A6B63B" w:rsidR="006B4868" w:rsidRDefault="006B4868" w:rsidP="006B4868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FF4057">
        <w:rPr>
          <w:rFonts w:ascii="'times new roman'" w:hAnsi="'times new roman'"/>
          <w:b/>
          <w:bCs/>
          <w:kern w:val="36"/>
          <w:sz w:val="27"/>
          <w:szCs w:val="27"/>
        </w:rPr>
        <w:t>Порядок формирования оценок по дисциплине</w:t>
      </w:r>
    </w:p>
    <w:p w14:paraId="4A46CAF1" w14:textId="77777777" w:rsidR="00A727F7" w:rsidRPr="00A727F7" w:rsidRDefault="00A727F7" w:rsidP="00A727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27F7">
        <w:rPr>
          <w:rFonts w:ascii="Times New Roman" w:hAnsi="Times New Roman" w:cs="Times New Roman"/>
          <w:sz w:val="24"/>
          <w:szCs w:val="24"/>
        </w:rPr>
        <w:t>Преподавателями, ведущими практические занятиия, оценивается самостоятельная работа студентов с учетом правильности и полноты выполнения домашних работ по темам практических занятий. Оценки за самостоятельную работу студента преподаватель, ведущий практические занятия, выставляет в рабочую ведомость за каждое оцениваемое задание и усредняет (с обычными арифметическими округлениями) для оценки самостоятельной работы студента в конце каждого (i-го, i = 1, 2, 3, 4 ) модуля  - СР(i).</w:t>
      </w:r>
    </w:p>
    <w:p w14:paraId="18E459B1" w14:textId="77777777" w:rsidR="00A727F7" w:rsidRPr="00A727F7" w:rsidRDefault="00A727F7" w:rsidP="00A727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27F7">
        <w:rPr>
          <w:rFonts w:ascii="Times New Roman" w:hAnsi="Times New Roman" w:cs="Times New Roman"/>
          <w:sz w:val="24"/>
          <w:szCs w:val="24"/>
        </w:rPr>
        <w:t>Оценка за первый модуль (М1) вычисляется как взвешенная сумма (с обычным арифметическим округлением до целого) оценки за контрольную работу в конце 1-го модуля КР(1) и оценки самостоятедльной работы студента в первом модуле СР(1):</w:t>
      </w:r>
    </w:p>
    <w:p w14:paraId="300803A1" w14:textId="2150D02D" w:rsidR="00162BBB" w:rsidRPr="00162BBB" w:rsidRDefault="00162BBB" w:rsidP="0016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51A">
        <w:rPr>
          <w:rFonts w:ascii="Times New Roman" w:hAnsi="Times New Roman" w:cs="Times New Roman"/>
          <w:sz w:val="24"/>
          <w:szCs w:val="24"/>
        </w:rPr>
        <w:tab/>
      </w:r>
      <w:r w:rsidR="00EE051A">
        <w:rPr>
          <w:rFonts w:ascii="Times New Roman" w:hAnsi="Times New Roman" w:cs="Times New Roman"/>
          <w:sz w:val="24"/>
          <w:szCs w:val="24"/>
        </w:rPr>
        <w:tab/>
      </w:r>
      <w:r w:rsidRPr="00162BBB">
        <w:rPr>
          <w:rFonts w:ascii="Times New Roman" w:hAnsi="Times New Roman" w:cs="Times New Roman"/>
          <w:sz w:val="24"/>
          <w:szCs w:val="24"/>
        </w:rPr>
        <w:t>М1 = 0.75 * КР(1)  + 0.25 * СР(1).</w:t>
      </w:r>
    </w:p>
    <w:p w14:paraId="3A2035A0" w14:textId="77777777" w:rsidR="00EE051A" w:rsidRPr="00EE051A" w:rsidRDefault="00EE051A" w:rsidP="00EE0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051A">
        <w:rPr>
          <w:rFonts w:ascii="Times New Roman" w:hAnsi="Times New Roman" w:cs="Times New Roman"/>
          <w:sz w:val="24"/>
          <w:szCs w:val="24"/>
        </w:rPr>
        <w:lastRenderedPageBreak/>
        <w:t>Оценка за второй модуль (М2) вычисляетмся как взвешенная сумма (с обычным арифметическим округлением до целого) оценки за промежуточный экзамен (Э2) и оценки самостоятельоной работы студента во втором модуле СР(2):</w:t>
      </w:r>
    </w:p>
    <w:p w14:paraId="117FD1FE" w14:textId="72D1A2C8" w:rsidR="00EE051A" w:rsidRPr="00EE051A" w:rsidRDefault="00EE051A" w:rsidP="00EE0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051A">
        <w:rPr>
          <w:rFonts w:ascii="Times New Roman" w:hAnsi="Times New Roman" w:cs="Times New Roman"/>
          <w:sz w:val="24"/>
          <w:szCs w:val="24"/>
        </w:rPr>
        <w:t>М2 = 0.75 * Э2 + 0.25 * СР(2).</w:t>
      </w:r>
    </w:p>
    <w:p w14:paraId="636211F4" w14:textId="77777777" w:rsidR="006A65A6" w:rsidRPr="006A65A6" w:rsidRDefault="006A65A6" w:rsidP="006A65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5A6">
        <w:rPr>
          <w:rFonts w:ascii="Times New Roman" w:hAnsi="Times New Roman" w:cs="Times New Roman"/>
          <w:sz w:val="24"/>
          <w:szCs w:val="24"/>
        </w:rPr>
        <w:t>Оценка за третий модуль вычисляется как взвешенная сумма (с обычным арифметическим округлением) оценки за контрольное домашнее задание (КДЗ) и оценки самостоятельной работы в третьем модуле СР(3):</w:t>
      </w:r>
    </w:p>
    <w:p w14:paraId="5F22934C" w14:textId="61800432" w:rsidR="00416A0A" w:rsidRPr="00416A0A" w:rsidRDefault="00416A0A" w:rsidP="00416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A0A">
        <w:rPr>
          <w:rFonts w:ascii="Times New Roman" w:hAnsi="Times New Roman" w:cs="Times New Roman"/>
          <w:sz w:val="24"/>
          <w:szCs w:val="24"/>
        </w:rPr>
        <w:t>М3 = 0.75 * КДЗ + 0.25 * СР(3).</w:t>
      </w:r>
    </w:p>
    <w:p w14:paraId="1794D60A" w14:textId="493EE069" w:rsidR="00E44135" w:rsidRPr="00E44135" w:rsidRDefault="00E44135" w:rsidP="00E4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135">
        <w:rPr>
          <w:rFonts w:ascii="Times New Roman" w:hAnsi="Times New Roman" w:cs="Times New Roman"/>
          <w:sz w:val="24"/>
          <w:szCs w:val="24"/>
        </w:rPr>
        <w:t>Оценка за четвертый модуль равна оценке самостоятельной работы студента в четвертом модуле:</w:t>
      </w:r>
    </w:p>
    <w:p w14:paraId="1F0C5E26" w14:textId="3B383334" w:rsidR="00E44135" w:rsidRPr="00E44135" w:rsidRDefault="00E44135" w:rsidP="00E4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135">
        <w:rPr>
          <w:rFonts w:ascii="Times New Roman" w:hAnsi="Times New Roman" w:cs="Times New Roman"/>
          <w:sz w:val="24"/>
          <w:szCs w:val="24"/>
        </w:rPr>
        <w:t>М4 = СР(4).</w:t>
      </w:r>
    </w:p>
    <w:p w14:paraId="41182CD4" w14:textId="77777777" w:rsidR="009E498A" w:rsidRPr="009E498A" w:rsidRDefault="009E498A" w:rsidP="009E49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498A">
        <w:rPr>
          <w:rFonts w:ascii="Times New Roman" w:hAnsi="Times New Roman" w:cs="Times New Roman"/>
          <w:sz w:val="24"/>
          <w:szCs w:val="24"/>
        </w:rPr>
        <w:t>Накопленная оценка НО  вычисляется как средее арифмметическое оценок за все 4 модуля (с обычным арифметическим округлением):</w:t>
      </w:r>
    </w:p>
    <w:p w14:paraId="5FF4D042" w14:textId="16ED0460" w:rsidR="009E498A" w:rsidRPr="009E498A" w:rsidRDefault="009E498A" w:rsidP="009E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98A">
        <w:rPr>
          <w:rFonts w:ascii="Times New Roman" w:hAnsi="Times New Roman" w:cs="Times New Roman"/>
          <w:sz w:val="24"/>
          <w:szCs w:val="24"/>
        </w:rPr>
        <w:t>НО = (М1 + М2 + М3 + М4) / 4.</w:t>
      </w:r>
    </w:p>
    <w:p w14:paraId="01D0AA50" w14:textId="77777777" w:rsidR="0021721E" w:rsidRDefault="0021721E" w:rsidP="00217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21E">
        <w:rPr>
          <w:rFonts w:ascii="Times New Roman" w:hAnsi="Times New Roman" w:cs="Times New Roman"/>
          <w:sz w:val="24"/>
          <w:szCs w:val="24"/>
        </w:rPr>
        <w:t>Итоговая оценка ИО за дисциплину (курс) вычисляется как среднее арифметическое накомпленной оценки НО и  оценки за заключительный экзамен ЗЭ в конце 4 модуля. При этом округления (при необходимости) производятся в сторону оценки за заключительный экзамен (экзамен имеет больший приоритет). Например, если НО = 7 и ЗЭ = 6, то ИО = 6.</w:t>
      </w:r>
    </w:p>
    <w:p w14:paraId="08EB62ED" w14:textId="77777777" w:rsidR="003F659B" w:rsidRPr="003F659B" w:rsidRDefault="003F659B" w:rsidP="003F659B">
      <w:pPr>
        <w:jc w:val="both"/>
        <w:rPr>
          <w:rFonts w:ascii="Times New Roman" w:hAnsi="Times New Roman" w:cs="Times New Roman"/>
          <w:sz w:val="24"/>
          <w:szCs w:val="24"/>
        </w:rPr>
      </w:pPr>
      <w:r w:rsidRPr="003F659B">
        <w:rPr>
          <w:rFonts w:ascii="Times New Roman" w:hAnsi="Times New Roman" w:cs="Times New Roman"/>
          <w:sz w:val="24"/>
          <w:szCs w:val="24"/>
        </w:rPr>
        <w:t>ИО  = finalGrade (HO, ЗЭ), где для вычисления используется следующая функция:</w:t>
      </w:r>
    </w:p>
    <w:p w14:paraId="5D1062AC" w14:textId="4AB2954C" w:rsidR="00B97A4D" w:rsidRPr="00B97A4D" w:rsidRDefault="006D14A8" w:rsidP="00B97A4D">
      <w:pPr>
        <w:pStyle w:val="HTMLPreformatted"/>
        <w:shd w:val="clear" w:color="auto" w:fill="FFFFFF"/>
        <w:rPr>
          <w:color w:val="000000"/>
          <w:lang w:val="en-US"/>
        </w:rPr>
      </w:pPr>
      <w:r>
        <w:rPr>
          <w:b/>
          <w:bCs/>
          <w:color w:val="000080"/>
        </w:rPr>
        <w:tab/>
      </w:r>
      <w:proofErr w:type="gramStart"/>
      <w:r w:rsidRPr="00C76163">
        <w:rPr>
          <w:b/>
          <w:bCs/>
          <w:color w:val="000080"/>
          <w:lang w:val="en-US"/>
        </w:rPr>
        <w:t>public</w:t>
      </w:r>
      <w:proofErr w:type="gramEnd"/>
      <w:r w:rsidRPr="00C76163">
        <w:rPr>
          <w:b/>
          <w:bCs/>
          <w:color w:val="000080"/>
          <w:lang w:val="en-US"/>
        </w:rPr>
        <w:t xml:space="preserve"> static int </w:t>
      </w:r>
      <w:r w:rsidRPr="00C76163">
        <w:rPr>
          <w:color w:val="000000"/>
          <w:lang w:val="en-US"/>
        </w:rPr>
        <w:t>f</w:t>
      </w:r>
      <w:r>
        <w:rPr>
          <w:color w:val="000000"/>
          <w:lang w:val="en-US"/>
        </w:rPr>
        <w:t>inalGrade</w:t>
      </w:r>
      <w:r w:rsidR="00B97A4D" w:rsidRPr="00B97A4D">
        <w:rPr>
          <w:color w:val="000000"/>
          <w:lang w:val="en-US"/>
        </w:rPr>
        <w:t xml:space="preserve"> </w:t>
      </w:r>
      <w:r w:rsidRPr="00C76163">
        <w:rPr>
          <w:color w:val="000000"/>
          <w:lang w:val="en-US"/>
        </w:rPr>
        <w:t>(</w:t>
      </w:r>
      <w:r w:rsidRPr="00C76163">
        <w:rPr>
          <w:b/>
          <w:bCs/>
          <w:color w:val="000080"/>
          <w:lang w:val="en-US"/>
        </w:rPr>
        <w:t xml:space="preserve">int </w:t>
      </w:r>
      <w:r w:rsidRPr="00C76163">
        <w:rPr>
          <w:color w:val="000000"/>
          <w:lang w:val="en-US"/>
        </w:rPr>
        <w:t xml:space="preserve">accumulated, </w:t>
      </w:r>
      <w:r w:rsidRPr="00C76163">
        <w:rPr>
          <w:b/>
          <w:bCs/>
          <w:color w:val="000080"/>
          <w:lang w:val="en-US"/>
        </w:rPr>
        <w:t xml:space="preserve">int </w:t>
      </w:r>
      <w:r w:rsidRPr="00C76163">
        <w:rPr>
          <w:color w:val="000000"/>
          <w:lang w:val="en-US"/>
        </w:rPr>
        <w:t>exam)</w:t>
      </w:r>
      <w:r w:rsidR="008F574C" w:rsidRPr="008F574C">
        <w:rPr>
          <w:color w:val="000000"/>
          <w:lang w:val="en-US"/>
        </w:rPr>
        <w:t xml:space="preserve"> </w:t>
      </w:r>
      <w:r w:rsidRPr="00C76163">
        <w:rPr>
          <w:color w:val="000000"/>
          <w:lang w:val="en-US"/>
        </w:rPr>
        <w:t>{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int </w:t>
      </w:r>
      <w:r>
        <w:rPr>
          <w:color w:val="000000"/>
          <w:lang w:val="en-US"/>
        </w:rPr>
        <w:t>sum = accumulated + exam</w:t>
      </w:r>
      <w:r w:rsidRPr="00C76163">
        <w:rPr>
          <w:color w:val="000000"/>
          <w:lang w:val="en-US"/>
        </w:rPr>
        <w:t>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int </w:t>
      </w:r>
      <w:r w:rsidRPr="00C76163">
        <w:rPr>
          <w:color w:val="000000"/>
          <w:lang w:val="en-US"/>
        </w:rPr>
        <w:t xml:space="preserve">average = sum / </w:t>
      </w:r>
      <w:r w:rsidRPr="00C76163">
        <w:rPr>
          <w:color w:val="0000FF"/>
          <w:lang w:val="en-US"/>
        </w:rPr>
        <w:t>2</w:t>
      </w:r>
      <w:r w:rsidRPr="00C76163">
        <w:rPr>
          <w:color w:val="000000"/>
          <w:lang w:val="en-US"/>
        </w:rPr>
        <w:t>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int </w:t>
      </w:r>
      <w:r w:rsidRPr="00C76163">
        <w:rPr>
          <w:color w:val="000000"/>
          <w:lang w:val="en-US"/>
        </w:rPr>
        <w:t xml:space="preserve">rest = sum % </w:t>
      </w:r>
      <w:r w:rsidRPr="00C76163">
        <w:rPr>
          <w:color w:val="0000FF"/>
          <w:lang w:val="en-US"/>
        </w:rPr>
        <w:t>2</w:t>
      </w:r>
      <w:r w:rsidRPr="00C76163">
        <w:rPr>
          <w:color w:val="000000"/>
          <w:lang w:val="en-US"/>
        </w:rPr>
        <w:t>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if </w:t>
      </w:r>
      <w:r w:rsidRPr="00C76163">
        <w:rPr>
          <w:color w:val="000000"/>
          <w:lang w:val="en-US"/>
        </w:rPr>
        <w:t>(exam &gt; accumulated) {</w:t>
      </w:r>
      <w:r w:rsidRPr="00C76163">
        <w:rPr>
          <w:color w:val="000000"/>
          <w:lang w:val="en-US"/>
        </w:rPr>
        <w:br/>
        <w:t xml:space="preserve">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return </w:t>
      </w:r>
      <w:r w:rsidRPr="00C76163">
        <w:rPr>
          <w:color w:val="000000"/>
          <w:lang w:val="en-US"/>
        </w:rPr>
        <w:t>average + rest;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color w:val="000000"/>
          <w:lang w:val="en-US"/>
        </w:rPr>
        <w:t xml:space="preserve">} </w:t>
      </w:r>
      <w:r w:rsidRPr="00C76163">
        <w:rPr>
          <w:b/>
          <w:bCs/>
          <w:color w:val="000080"/>
          <w:lang w:val="en-US"/>
        </w:rPr>
        <w:t xml:space="preserve">else </w:t>
      </w:r>
      <w:r w:rsidRPr="00C76163">
        <w:rPr>
          <w:color w:val="000000"/>
          <w:lang w:val="en-US"/>
        </w:rPr>
        <w:t>{</w:t>
      </w:r>
      <w:r w:rsidRPr="00C76163">
        <w:rPr>
          <w:color w:val="000000"/>
          <w:lang w:val="en-US"/>
        </w:rPr>
        <w:br/>
        <w:t xml:space="preserve">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b/>
          <w:bCs/>
          <w:color w:val="000080"/>
          <w:lang w:val="en-US"/>
        </w:rPr>
        <w:t xml:space="preserve">return </w:t>
      </w:r>
      <w:r w:rsidRPr="00C76163">
        <w:rPr>
          <w:color w:val="000000"/>
          <w:lang w:val="en-US"/>
        </w:rPr>
        <w:t>average;</w:t>
      </w:r>
      <w:r w:rsidRPr="00C76163">
        <w:rPr>
          <w:color w:val="000000"/>
          <w:lang w:val="en-US"/>
        </w:rPr>
        <w:br/>
        <w:t xml:space="preserve">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C76163">
        <w:rPr>
          <w:color w:val="000000"/>
          <w:lang w:val="en-US"/>
        </w:rPr>
        <w:t>}</w:t>
      </w:r>
      <w:r w:rsidRPr="00C76163">
        <w:rPr>
          <w:color w:val="000000"/>
          <w:lang w:val="en-US"/>
        </w:rPr>
        <w:br/>
      </w:r>
      <w:r>
        <w:rPr>
          <w:color w:val="000000"/>
          <w:lang w:val="en-US"/>
        </w:rPr>
        <w:tab/>
      </w:r>
      <w:r w:rsidRPr="00C76163">
        <w:rPr>
          <w:color w:val="000000"/>
          <w:lang w:val="en-US"/>
        </w:rPr>
        <w:t>}</w:t>
      </w:r>
    </w:p>
    <w:p w14:paraId="00796164" w14:textId="77777777" w:rsidR="00B97A4D" w:rsidRPr="00B97A4D" w:rsidRDefault="00B97A4D" w:rsidP="00B97A4D">
      <w:pPr>
        <w:pStyle w:val="HTMLPreformatted"/>
        <w:shd w:val="clear" w:color="auto" w:fill="FFFFFF"/>
        <w:rPr>
          <w:color w:val="000000"/>
          <w:lang w:val="en-US"/>
        </w:rPr>
      </w:pPr>
    </w:p>
    <w:p w14:paraId="326FA6C9" w14:textId="58A6578B" w:rsidR="00B97A4D" w:rsidRDefault="00B97A4D" w:rsidP="00B97A4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  <w:r w:rsidRPr="00B97A4D">
        <w:rPr>
          <w:rFonts w:ascii="Times New Roman" w:hAnsi="Times New Roman" w:cs="Times New Roman"/>
          <w:sz w:val="24"/>
          <w:szCs w:val="24"/>
          <w:lang w:eastAsia="en-US"/>
        </w:rPr>
        <w:t xml:space="preserve">Перевод в пятибалльную оценку осуществляется в соответствии со следующей таблицей. </w:t>
      </w:r>
    </w:p>
    <w:p w14:paraId="4D1D8429" w14:textId="77777777" w:rsidR="008C0FD1" w:rsidRPr="00B97A4D" w:rsidRDefault="008C0FD1" w:rsidP="00B97A4D">
      <w:pPr>
        <w:pStyle w:val="HTMLPreformatted"/>
        <w:shd w:val="clear" w:color="auto" w:fill="FFFFFF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8C0FD1" w:rsidRPr="00602E38" w14:paraId="328981A8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3B1C4E53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Десятибалльная шкала</w:t>
            </w:r>
          </w:p>
        </w:tc>
        <w:tc>
          <w:tcPr>
            <w:tcW w:w="4786" w:type="dxa"/>
            <w:vAlign w:val="center"/>
          </w:tcPr>
          <w:p w14:paraId="47F58F5B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Пятибалльная шкала</w:t>
            </w:r>
          </w:p>
        </w:tc>
      </w:tr>
      <w:tr w:rsidR="008C0FD1" w:rsidRPr="00602E38" w14:paraId="0FC565C4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603FDD93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 – неудовлетворительно</w:t>
            </w:r>
          </w:p>
          <w:p w14:paraId="0D243E8D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 – очень плохо</w:t>
            </w:r>
          </w:p>
          <w:p w14:paraId="42805B26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513595EC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неудовлетворительно – 2 </w:t>
            </w:r>
          </w:p>
        </w:tc>
      </w:tr>
      <w:tr w:rsidR="008C0FD1" w:rsidRPr="00602E38" w14:paraId="1988D4A8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22DDBA51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 – удовлетворительно</w:t>
            </w:r>
          </w:p>
          <w:p w14:paraId="2F416C0D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7BDAF228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удовлетворительно – 3 </w:t>
            </w:r>
          </w:p>
        </w:tc>
      </w:tr>
      <w:tr w:rsidR="008C0FD1" w:rsidRPr="00602E38" w14:paraId="3728CD7F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3152E8B4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 – хорошо</w:t>
            </w:r>
          </w:p>
          <w:p w14:paraId="54B619A8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69031AD2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хорошо – 4 </w:t>
            </w:r>
          </w:p>
        </w:tc>
      </w:tr>
      <w:tr w:rsidR="008C0FD1" w:rsidRPr="00602E38" w14:paraId="677E6EDC" w14:textId="77777777" w:rsidTr="00EC38D9">
        <w:trPr>
          <w:cantSplit/>
          <w:jc w:val="center"/>
        </w:trPr>
        <w:tc>
          <w:tcPr>
            <w:tcW w:w="4785" w:type="dxa"/>
            <w:vAlign w:val="center"/>
          </w:tcPr>
          <w:p w14:paraId="3360477F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8 – почти отлично</w:t>
            </w:r>
          </w:p>
          <w:p w14:paraId="0FA39C1F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9 – отлично</w:t>
            </w:r>
          </w:p>
          <w:p w14:paraId="12A90198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78AEDDC3" w14:textId="77777777" w:rsidR="008C0FD1" w:rsidRPr="008C0FD1" w:rsidRDefault="008C0FD1" w:rsidP="008C0F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C0F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отлично – 5 </w:t>
            </w:r>
          </w:p>
        </w:tc>
      </w:tr>
    </w:tbl>
    <w:p w14:paraId="786FD2D9" w14:textId="77777777" w:rsidR="008C0FD1" w:rsidRPr="000A5915" w:rsidRDefault="008C0FD1" w:rsidP="008C0FD1">
      <w:pPr>
        <w:jc w:val="both"/>
        <w:rPr>
          <w:sz w:val="23"/>
          <w:szCs w:val="23"/>
        </w:rPr>
      </w:pPr>
    </w:p>
    <w:p w14:paraId="51BAC6DE" w14:textId="77777777" w:rsidR="00DB69A9" w:rsidRDefault="00DB69A9" w:rsidP="00DB69A9">
      <w:pPr>
        <w:rPr>
          <w:rFonts w:ascii="'times new roman'" w:hAnsi="'times new roman'"/>
          <w:b/>
          <w:bCs/>
          <w:kern w:val="36"/>
          <w:sz w:val="27"/>
          <w:szCs w:val="27"/>
          <w:lang w:val="en-US"/>
        </w:rPr>
      </w:pPr>
    </w:p>
    <w:p w14:paraId="27DF6B47" w14:textId="77777777" w:rsidR="00967D87" w:rsidRPr="00B97A4D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893FFE4" w14:textId="339A1BB4" w:rsidR="00EC4442" w:rsidRPr="00EC4442" w:rsidRDefault="00EC4442" w:rsidP="00EC4442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EC4442">
        <w:rPr>
          <w:rFonts w:ascii="'times new roman'" w:hAnsi="'times new roman'"/>
          <w:b/>
          <w:bCs/>
          <w:kern w:val="36"/>
          <w:sz w:val="27"/>
          <w:szCs w:val="27"/>
        </w:rPr>
        <w:t>Тематика для контрольных работ</w:t>
      </w:r>
      <w:r>
        <w:rPr>
          <w:rFonts w:ascii="'times new roman'" w:hAnsi="'times new roman'"/>
          <w:b/>
          <w:bCs/>
          <w:kern w:val="36"/>
          <w:sz w:val="27"/>
          <w:szCs w:val="27"/>
        </w:rPr>
        <w:t xml:space="preserve"> </w:t>
      </w:r>
    </w:p>
    <w:p w14:paraId="7195ED1C" w14:textId="77777777" w:rsidR="00EC4442" w:rsidRPr="00EC4442" w:rsidRDefault="00EC4442" w:rsidP="00EC44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4442">
        <w:rPr>
          <w:rFonts w:ascii="Times New Roman" w:hAnsi="Times New Roman" w:cs="Times New Roman"/>
          <w:sz w:val="24"/>
          <w:szCs w:val="24"/>
        </w:rPr>
        <w:t>Контрольные работы (включая промежуточный и итоговый экзамены) проводятся в виде компьютерных тестов по материалам, аналогичным публиковавшимся материалам для подготовки к сертификациям компании Oracle (OCJA и OCJP). Все тестовые материалы предлагаются на английском языке. Предполагается, что студенты, успешно завершившие курс, имеют возможность успешного прохождения такой сертификации.</w:t>
      </w:r>
    </w:p>
    <w:p w14:paraId="1FB64BAD" w14:textId="77777777" w:rsidR="00EC4442" w:rsidRPr="00EC4442" w:rsidRDefault="00EC4442" w:rsidP="00EC44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4442">
        <w:rPr>
          <w:rFonts w:ascii="Times New Roman" w:hAnsi="Times New Roman" w:cs="Times New Roman"/>
          <w:sz w:val="24"/>
          <w:szCs w:val="24"/>
        </w:rPr>
        <w:t xml:space="preserve">Наборы и содержание тестов соответствуют материалам курса. </w:t>
      </w:r>
    </w:p>
    <w:p w14:paraId="099D85B7" w14:textId="77777777" w:rsidR="0079302C" w:rsidRDefault="0079302C" w:rsidP="0079302C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79302C">
        <w:rPr>
          <w:rFonts w:ascii="'times new roman'" w:hAnsi="'times new roman'"/>
          <w:b/>
          <w:bCs/>
          <w:kern w:val="36"/>
          <w:sz w:val="27"/>
          <w:szCs w:val="27"/>
        </w:rPr>
        <w:t>Тематика домашних заданий</w:t>
      </w:r>
    </w:p>
    <w:p w14:paraId="1A3E3ECA" w14:textId="77777777" w:rsidR="00395C2D" w:rsidRPr="00A05221" w:rsidRDefault="00395C2D" w:rsidP="00A052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5221">
        <w:rPr>
          <w:rFonts w:ascii="Times New Roman" w:hAnsi="Times New Roman" w:cs="Times New Roman"/>
          <w:sz w:val="24"/>
          <w:szCs w:val="24"/>
        </w:rPr>
        <w:t xml:space="preserve">Домашние задания задаются преподавателем, ведущим практические занятия, по согласованию с преподавателем, читающим лекции. Домашние задания предполагают использование соответствующих материалов курса для их успешного выполнения и формируют навыки практического использования полученных знаний, современных инструментальных средств и технологий, включая инструменты для проектирования, кодирования, отладки, тестирования, сборки и документирования программ, составляющих содержание домашнего задания. </w:t>
      </w:r>
    </w:p>
    <w:p w14:paraId="06FA8934" w14:textId="77777777" w:rsidR="007D34C6" w:rsidRPr="007D34C6" w:rsidRDefault="007D34C6" w:rsidP="007D34C6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7D34C6">
        <w:rPr>
          <w:rFonts w:ascii="'times new roman'" w:hAnsi="'times new roman'"/>
          <w:b/>
          <w:bCs/>
          <w:kern w:val="36"/>
          <w:sz w:val="27"/>
          <w:szCs w:val="27"/>
        </w:rPr>
        <w:t xml:space="preserve">Примеры вопросов для оценки качества освоения дисциплины </w:t>
      </w:r>
    </w:p>
    <w:p w14:paraId="23F04C46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1. В чем различие между class-based и prototype-based языками программирования (приведите пример)? </w:t>
      </w:r>
    </w:p>
    <w:p w14:paraId="54AAD30C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2. Какие программные инструменты нужны для разработки и выполнения Java-программы? </w:t>
      </w:r>
    </w:p>
    <w:p w14:paraId="386F6759" w14:textId="77777777" w:rsidR="007D34C6" w:rsidRPr="00074DFC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en-US" w:eastAsia="en-US"/>
        </w:rPr>
      </w:pP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3.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В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чем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разница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между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Java Runtime Environment (JRE)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и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Java Developer Kit (JDK)? </w:t>
      </w:r>
    </w:p>
    <w:p w14:paraId="24DCA21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4. Как запускается на исполнение Java-приложение? </w:t>
      </w:r>
    </w:p>
    <w:p w14:paraId="3F422CC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5. Перечислите основные отличия версий Java, начиная с версии Java 1.0 </w:t>
      </w:r>
    </w:p>
    <w:p w14:paraId="68BBEC5C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6. Что такое Java-applet и в чем отличие между Java-applet и Java-application? </w:t>
      </w:r>
    </w:p>
    <w:p w14:paraId="0C67761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7. Какие виды типов данных определены и используются в языке Java? </w:t>
      </w:r>
    </w:p>
    <w:p w14:paraId="782B179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8. Перечислите все примитивные типы язвка Java. </w:t>
      </w:r>
    </w:p>
    <w:p w14:paraId="2833F82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9. Что такое ссылочный тип, и какие ссылочные типы есть в языке Java? </w:t>
      </w:r>
    </w:p>
    <w:p w14:paraId="6CC2FDC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10. Что тако wrapper? Приведите примеры его использования </w:t>
      </w:r>
    </w:p>
    <w:p w14:paraId="0F8DA0F2" w14:textId="53857426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11. Как </w:t>
      </w:r>
      <w:r w:rsidR="004B37B3">
        <w:rPr>
          <w:rFonts w:ascii="Times New Roman" w:hAnsi="Times New Roman" w:cs="Times New Roman"/>
          <w:color w:val="auto"/>
          <w:szCs w:val="22"/>
          <w:lang w:eastAsia="en-US"/>
        </w:rPr>
        <w:t>заг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ружаются классы? </w:t>
      </w:r>
    </w:p>
    <w:p w14:paraId="4764107F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12. Какова цель понятия package? </w:t>
      </w:r>
    </w:p>
    <w:p w14:paraId="64D9B4E5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13. Что такое tagging interface? Приведите примеры. </w:t>
      </w:r>
    </w:p>
    <w:p w14:paraId="0EFDB07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14. Есть ли какие-то Java-интерфейсы, которые реализует любой Java-массив? Как написать несколько строк кода, дающего ответ на этот вопрос? </w:t>
      </w:r>
    </w:p>
    <w:p w14:paraId="3566FDE6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15. В чем различие между абстрактным классом и интерфейсом?</w:t>
      </w:r>
    </w:p>
    <w:p w14:paraId="4B273D6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16. Что такое singleton? </w:t>
      </w:r>
    </w:p>
    <w:p w14:paraId="3B6B013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17. Можем ли мы клонировать любой объект, раз в базовом классе java.lang.Object имеется метод clone()? </w:t>
      </w:r>
    </w:p>
    <w:p w14:paraId="131982C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18. В чем разница между композицией и наследованием? </w:t>
      </w:r>
    </w:p>
    <w:p w14:paraId="54BBCFAF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19. Можно ли инстанциировать не public клас, имеющий public конструктор? </w:t>
      </w:r>
    </w:p>
    <w:p w14:paraId="441B44EA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20.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instance initializer?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static initializer?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Что вызывается раньше: конструктор или instance initializer? </w:t>
      </w:r>
    </w:p>
    <w:p w14:paraId="652FA4C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21. Когда может быть вызван метод finalize()? С какой целью? </w:t>
      </w:r>
    </w:p>
    <w:p w14:paraId="6FD0D249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22. Можем ли мы изменить значения поля, декларированного в интерфейсе? </w:t>
      </w:r>
    </w:p>
    <w:p w14:paraId="3920279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23. Перечислите все разновидности вложенных классов в Java. </w:t>
      </w:r>
    </w:p>
    <w:p w14:paraId="219C9DDC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lastRenderedPageBreak/>
        <w:t xml:space="preserve">24. Что такое default-constructor? Может ли такой конструктор быть у статического вложенного класса? А у нестатического вложенного класса? Сколько параметров он тогда может иметь? </w:t>
      </w:r>
    </w:p>
    <w:p w14:paraId="1060C303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25. Сколько конструкторов может иметь анонимный класс? </w:t>
      </w:r>
    </w:p>
    <w:p w14:paraId="6B26058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26. Что такое checked exception? Какие бывают виды исключений (перечислить)? </w:t>
      </w:r>
    </w:p>
    <w:p w14:paraId="2CAE27A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27. Что такое finally-block в коде? Когда он выполняется? </w:t>
      </w:r>
    </w:p>
    <w:p w14:paraId="3033892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28. Что такое immutable объект? </w:t>
      </w:r>
    </w:p>
    <w:p w14:paraId="4420ACED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29. Как узнать, из какого класса наследован данный класс? Как узнать, какие интерфейсы реализует класс заданного объекта?</w:t>
      </w:r>
    </w:p>
    <w:p w14:paraId="3496D63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30. Есть ли общий суперкласс у всех перечислений (enum(s))  в Java? В какой версии они были впервые внедрены в Java? </w:t>
      </w:r>
    </w:p>
    <w:p w14:paraId="19A3E45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31. В каком пакете содержатся классы коллекций? Каковы основные интерфейсы и классы для работы с коллекциями? </w:t>
      </w:r>
    </w:p>
    <w:p w14:paraId="3F7B2BC7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32. В чем разница между LinkedList, ArrayList и Vector? </w:t>
      </w:r>
    </w:p>
    <w:p w14:paraId="734B5326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33. В чем разница между HashMap и Hashtable? </w:t>
      </w:r>
    </w:p>
    <w:p w14:paraId="2BC1BB3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34. Что такое хэширование? Что будет, если мы переопределим метод hashCode() в некотором классе так, что он будет всегда возвращать значение 7? </w:t>
      </w:r>
    </w:p>
    <w:p w14:paraId="4236E6F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35. Определите параметризованный тип (класс) Variable &lt;T&gt; (“a variable with a value of type T”), имеющий setter- и getter-методы (т.е., методы T setValue(T newValue) и T getValue()). Каким будет тип property “value” в PropertyDescriptor из BeanInfo-объекта для этого класса, который выдается с использованием класса java.beans.Introspector? </w:t>
      </w:r>
    </w:p>
    <w:p w14:paraId="4F46A8D5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36. Привелите как можно больше способов получения копии массива. </w:t>
      </w:r>
    </w:p>
    <w:p w14:paraId="64C7C1D4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37. Что такое thread? Как его запустить и остановить? </w:t>
      </w:r>
    </w:p>
    <w:p w14:paraId="5E63C2AC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38. Что означеет понятие thread-safe? </w:t>
      </w:r>
    </w:p>
    <w:p w14:paraId="34302676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39. Как реализовать thread-safe singleton? </w:t>
      </w:r>
    </w:p>
    <w:p w14:paraId="36405EE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40. В чем разница между synchronized-методом и synchronized-блоком? </w:t>
      </w:r>
    </w:p>
    <w:p w14:paraId="5E848154" w14:textId="77777777" w:rsidR="007D34C6" w:rsidRPr="00074DFC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en-US" w:eastAsia="en-US"/>
        </w:rPr>
      </w:pP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41.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serialization?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deserialization?  </w:t>
      </w:r>
    </w:p>
    <w:p w14:paraId="1C62581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42. Как можно использовать Reader? Для чего? </w:t>
      </w:r>
    </w:p>
    <w:p w14:paraId="03D97B3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43. Чем отличается Swing от AWT? </w:t>
      </w:r>
    </w:p>
    <w:p w14:paraId="49599EB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44. Что такое Java bean? Каковы минимальные требования к классу, чтобы он был Java bean? </w:t>
      </w:r>
    </w:p>
    <w:p w14:paraId="0E29A360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45. В чем состоит цель работы класса java.beans.Introspector? </w:t>
      </w:r>
    </w:p>
    <w:p w14:paraId="6E6D60C1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46. Какие методы надо иметь в Java-классе для определения того, что его инстансы могут выдавать события определенного типа? </w:t>
      </w:r>
    </w:p>
    <w:p w14:paraId="7525C5DE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47. Чем интересны bound properties? </w:t>
      </w:r>
    </w:p>
    <w:p w14:paraId="4524DC4B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48. Какие инструменты для работы с XML Вы знаете? Что они делают?</w:t>
      </w:r>
    </w:p>
    <w:p w14:paraId="322412D2" w14:textId="77777777" w:rsidR="007D34C6" w:rsidRPr="007D34C6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 xml:space="preserve">49. Какие механизмы защиты данных поддерживает Java VM? </w:t>
      </w:r>
    </w:p>
    <w:p w14:paraId="2CF2D982" w14:textId="77777777" w:rsidR="007D34C6" w:rsidRPr="00074DFC" w:rsidRDefault="007D34C6" w:rsidP="007D34C6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en-US" w:eastAsia="en-US"/>
        </w:rPr>
      </w:pP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50.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Что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такое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SecurityManager </w:t>
      </w:r>
      <w:r w:rsidRPr="007D34C6">
        <w:rPr>
          <w:rFonts w:ascii="Times New Roman" w:hAnsi="Times New Roman" w:cs="Times New Roman"/>
          <w:color w:val="auto"/>
          <w:szCs w:val="22"/>
          <w:lang w:eastAsia="en-US"/>
        </w:rPr>
        <w:t>в</w:t>
      </w:r>
      <w:r w:rsidRPr="00074DFC">
        <w:rPr>
          <w:rFonts w:ascii="Times New Roman" w:hAnsi="Times New Roman" w:cs="Times New Roman"/>
          <w:color w:val="auto"/>
          <w:szCs w:val="22"/>
          <w:lang w:val="en-US" w:eastAsia="en-US"/>
        </w:rPr>
        <w:t xml:space="preserve"> Java? </w:t>
      </w:r>
    </w:p>
    <w:p w14:paraId="1E88F3B8" w14:textId="77777777" w:rsidR="007D34C6" w:rsidRPr="007D34C6" w:rsidRDefault="007D34C6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14:paraId="638F7920" w14:textId="77777777" w:rsidR="0068729C" w:rsidRPr="009B25CF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41B26B87" w14:textId="53CD1C63" w:rsidR="008B4EEA" w:rsidRDefault="009B25CF" w:rsidP="009B2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25CF">
        <w:rPr>
          <w:rFonts w:ascii="Times New Roman" w:hAnsi="Times New Roman" w:cs="Times New Roman"/>
          <w:sz w:val="24"/>
          <w:szCs w:val="24"/>
        </w:rPr>
        <w:t>Вся необходимая литература и другие образовательныне ресурсы, включая компьютерные программы</w:t>
      </w:r>
      <w:r w:rsidR="00D56AFB">
        <w:rPr>
          <w:rFonts w:ascii="Times New Roman" w:hAnsi="Times New Roman" w:cs="Times New Roman"/>
          <w:sz w:val="24"/>
          <w:szCs w:val="24"/>
        </w:rPr>
        <w:t>,</w:t>
      </w:r>
      <w:r w:rsidRPr="009B25CF">
        <w:rPr>
          <w:rFonts w:ascii="Times New Roman" w:hAnsi="Times New Roman" w:cs="Times New Roman"/>
          <w:sz w:val="24"/>
          <w:szCs w:val="24"/>
        </w:rPr>
        <w:t xml:space="preserve"> доступны студентам на </w:t>
      </w:r>
      <w:r>
        <w:rPr>
          <w:rFonts w:ascii="Times New Roman" w:hAnsi="Times New Roman" w:cs="Times New Roman"/>
          <w:sz w:val="24"/>
          <w:szCs w:val="24"/>
        </w:rPr>
        <w:t xml:space="preserve">специально предназначенном для этого </w:t>
      </w:r>
      <w:r w:rsidRPr="009B25CF">
        <w:rPr>
          <w:rFonts w:ascii="Times New Roman" w:hAnsi="Times New Roman" w:cs="Times New Roman"/>
          <w:sz w:val="24"/>
          <w:szCs w:val="24"/>
        </w:rPr>
        <w:t>сервере Moodle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25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77C7">
          <w:rPr>
            <w:rStyle w:val="Hyperlink"/>
            <w:rFonts w:ascii="Times New Roman" w:hAnsi="Times New Roman" w:cs="Times New Roman"/>
            <w:sz w:val="24"/>
            <w:szCs w:val="24"/>
          </w:rPr>
          <w:t>https://moodle.cs.hse.ru/</w:t>
        </w:r>
      </w:hyperlink>
      <w:r w:rsidRPr="009B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25CF">
        <w:rPr>
          <w:rFonts w:ascii="Times New Roman" w:hAnsi="Times New Roman" w:cs="Times New Roman"/>
          <w:sz w:val="24"/>
          <w:szCs w:val="24"/>
        </w:rPr>
        <w:t xml:space="preserve">, который используется </w:t>
      </w:r>
      <w:r>
        <w:rPr>
          <w:rFonts w:ascii="Times New Roman" w:hAnsi="Times New Roman" w:cs="Times New Roman"/>
          <w:sz w:val="24"/>
          <w:szCs w:val="24"/>
        </w:rPr>
        <w:t>для поддержки изучения данной</w:t>
      </w:r>
      <w:r w:rsidRPr="009B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дисциплины. С первого дня изучения дисцилины все студенты регистрируются на этом сервере и получают доступ к используемым ресурсам. </w:t>
      </w:r>
    </w:p>
    <w:p w14:paraId="3E2A39BC" w14:textId="5BE02A0C" w:rsidR="009B25CF" w:rsidRDefault="008B4EEA" w:rsidP="009B2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компьютерные тесты</w:t>
      </w:r>
      <w:r w:rsidR="00D56AFB">
        <w:rPr>
          <w:rFonts w:ascii="Times New Roman" w:hAnsi="Times New Roman" w:cs="Times New Roman"/>
          <w:sz w:val="24"/>
          <w:szCs w:val="24"/>
        </w:rPr>
        <w:t xml:space="preserve"> (как промежуточного, так и итогового контроля)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с использованием подсистемы тестирования этого сервера в сочетании с соответствующим </w:t>
      </w:r>
      <w:r>
        <w:rPr>
          <w:rFonts w:ascii="Times New Roman" w:hAnsi="Times New Roman" w:cs="Times New Roman"/>
          <w:sz w:val="24"/>
          <w:szCs w:val="24"/>
          <w:lang w:val="en-US"/>
        </w:rPr>
        <w:t>SafeExam</w:t>
      </w:r>
      <w:r w:rsidRPr="008B4E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браузером, исключающим использование студентами посторонних средств при про</w:t>
      </w:r>
      <w:r w:rsidR="00D56AFB">
        <w:rPr>
          <w:rFonts w:ascii="Times New Roman" w:hAnsi="Times New Roman" w:cs="Times New Roman"/>
          <w:sz w:val="24"/>
          <w:szCs w:val="24"/>
        </w:rPr>
        <w:t>хождении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тестирования. Результаты тестирования обрабатываются и формируются сервером автоматически.</w:t>
      </w:r>
    </w:p>
    <w:p w14:paraId="4583064F" w14:textId="5D58442B" w:rsidR="008B4EEA" w:rsidRDefault="008B4EEA" w:rsidP="009B2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домашние задания по дисциплине </w:t>
      </w:r>
      <w:r w:rsidR="00D56AFB">
        <w:rPr>
          <w:rFonts w:ascii="Times New Roman" w:hAnsi="Times New Roman" w:cs="Times New Roman"/>
          <w:sz w:val="24"/>
          <w:szCs w:val="24"/>
        </w:rPr>
        <w:t xml:space="preserve">задаются и принимаются для проверки с использованием соответствующих средств сервера, контролирующих </w:t>
      </w:r>
      <w:r w:rsidR="00F939CC">
        <w:rPr>
          <w:rFonts w:ascii="Times New Roman" w:hAnsi="Times New Roman" w:cs="Times New Roman"/>
          <w:sz w:val="24"/>
          <w:szCs w:val="24"/>
        </w:rPr>
        <w:t>предоставление выполненных домашних заданий.</w:t>
      </w:r>
    </w:p>
    <w:p w14:paraId="1E3C035C" w14:textId="5B15792E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Основыными разделами для </w:t>
      </w:r>
      <w:r w:rsidR="00475485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>
        <w:rPr>
          <w:rFonts w:ascii="Times New Roman" w:hAnsi="Times New Roman" w:cs="Times New Roman"/>
          <w:sz w:val="24"/>
          <w:szCs w:val="24"/>
        </w:rPr>
        <w:t>дисцилины на сервере являются следующие:</w:t>
      </w:r>
    </w:p>
    <w:p w14:paraId="7F0C2FDD" w14:textId="64027C95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информация и форум по дисциплине;</w:t>
      </w:r>
    </w:p>
    <w:p w14:paraId="3CEF3ED3" w14:textId="6853353E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 лекций по темам дисциплины;</w:t>
      </w:r>
    </w:p>
    <w:p w14:paraId="4F6171AF" w14:textId="3FEA1A05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ко всем пректическ</w:t>
      </w:r>
      <w:r w:rsidR="000F45FF">
        <w:rPr>
          <w:rFonts w:ascii="Times New Roman" w:hAnsi="Times New Roman" w:cs="Times New Roman"/>
          <w:sz w:val="24"/>
          <w:szCs w:val="24"/>
        </w:rPr>
        <w:t>им семинарским занятиям по дисци</w:t>
      </w:r>
      <w:r>
        <w:rPr>
          <w:rFonts w:ascii="Times New Roman" w:hAnsi="Times New Roman" w:cs="Times New Roman"/>
          <w:sz w:val="24"/>
          <w:szCs w:val="24"/>
        </w:rPr>
        <w:t>плине;</w:t>
      </w:r>
    </w:p>
    <w:p w14:paraId="41C854B9" w14:textId="6DA8A0D2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раздел, предназначенный для проведения тестирований;</w:t>
      </w:r>
    </w:p>
    <w:p w14:paraId="4FFE6655" w14:textId="12F51889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домашних заданий и приема результатов их выполнения;</w:t>
      </w:r>
    </w:p>
    <w:p w14:paraId="5B9FF199" w14:textId="1539971D" w:rsidR="00F939CC" w:rsidRDefault="00F939CC" w:rsidP="00F93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ресурсы, используемые в дисциплине, включая литературу.</w:t>
      </w:r>
    </w:p>
    <w:p w14:paraId="4877FCCE" w14:textId="77777777" w:rsidR="009B25CF" w:rsidRPr="0068729C" w:rsidRDefault="009B25CF" w:rsidP="009B25CF">
      <w:pPr>
        <w:tabs>
          <w:tab w:val="left" w:pos="2115"/>
        </w:tabs>
        <w:ind w:left="72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22699A5" w14:textId="77777777" w:rsidR="0068729C" w:rsidRPr="00475485" w:rsidRDefault="00E05767" w:rsidP="00475485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9B25CF">
        <w:rPr>
          <w:rFonts w:ascii="'times new roman'" w:hAnsi="'times new roman'"/>
          <w:b/>
          <w:bCs/>
          <w:kern w:val="36"/>
          <w:sz w:val="27"/>
          <w:szCs w:val="27"/>
        </w:rPr>
        <w:t>О</w:t>
      </w:r>
      <w:r w:rsidR="0068729C" w:rsidRPr="00475485">
        <w:rPr>
          <w:rFonts w:ascii="'times new roman'" w:hAnsi="'times new roman'"/>
          <w:b/>
          <w:bCs/>
          <w:kern w:val="36"/>
          <w:sz w:val="27"/>
          <w:szCs w:val="27"/>
        </w:rPr>
        <w:t xml:space="preserve">сновная литература </w:t>
      </w:r>
    </w:p>
    <w:p w14:paraId="423AECD6" w14:textId="61C5212E" w:rsidR="00475485" w:rsidRDefault="00D907E6" w:rsidP="00D90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</w:t>
      </w:r>
      <w:r w:rsidR="00EB56CA">
        <w:rPr>
          <w:rFonts w:ascii="Times New Roman" w:hAnsi="Times New Roman" w:cs="Times New Roman"/>
          <w:sz w:val="24"/>
          <w:szCs w:val="24"/>
        </w:rPr>
        <w:t xml:space="preserve">имеющаяся на сервере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734AA" w:rsidRPr="00D907E6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="00EB56CA">
        <w:rPr>
          <w:rFonts w:ascii="Times New Roman" w:hAnsi="Times New Roman" w:cs="Times New Roman"/>
          <w:sz w:val="24"/>
          <w:szCs w:val="24"/>
        </w:rPr>
        <w:t xml:space="preserve">по дисцилине </w:t>
      </w:r>
      <w:r w:rsidR="00F734AA" w:rsidRPr="00D907E6">
        <w:rPr>
          <w:rFonts w:ascii="Times New Roman" w:hAnsi="Times New Roman" w:cs="Times New Roman"/>
          <w:sz w:val="24"/>
          <w:szCs w:val="24"/>
        </w:rPr>
        <w:t>пред</w:t>
      </w:r>
      <w:r w:rsidRPr="00D907E6">
        <w:rPr>
          <w:rFonts w:ascii="Times New Roman" w:hAnsi="Times New Roman" w:cs="Times New Roman"/>
          <w:sz w:val="24"/>
          <w:szCs w:val="24"/>
        </w:rPr>
        <w:t>о</w:t>
      </w:r>
      <w:r w:rsidR="00F734AA" w:rsidRPr="00D907E6"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Pr="00D907E6">
        <w:rPr>
          <w:rFonts w:ascii="Times New Roman" w:hAnsi="Times New Roman" w:cs="Times New Roman"/>
          <w:sz w:val="24"/>
          <w:szCs w:val="24"/>
        </w:rPr>
        <w:t>в электронном виде (в виде pdf - файлов).</w:t>
      </w:r>
      <w:r w:rsidR="00AB0326">
        <w:rPr>
          <w:rFonts w:ascii="Times New Roman" w:hAnsi="Times New Roman" w:cs="Times New Roman"/>
          <w:sz w:val="24"/>
          <w:szCs w:val="24"/>
        </w:rPr>
        <w:t xml:space="preserve"> Если литература сопровождается архивами с кодами программ, эти архивы также имеются на сервере дисциплины.</w:t>
      </w:r>
    </w:p>
    <w:p w14:paraId="75369DEF" w14:textId="583004F1" w:rsidR="00C3476F" w:rsidRPr="00C3476F" w:rsidRDefault="00C3476F" w:rsidP="00C3476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C3476F">
        <w:rPr>
          <w:rFonts w:ascii="Times New Roman" w:eastAsia="Times New Roman" w:hAnsi="Times New Roman" w:cs="Times New Roman"/>
          <w:szCs w:val="24"/>
          <w:lang w:val="en-US"/>
        </w:rPr>
        <w:t xml:space="preserve">Cay S. Horstmann, Gary Cornell. Core Java 2, vol.1 Fundamentals, 10th Edition, 2016. </w:t>
      </w:r>
    </w:p>
    <w:p w14:paraId="5A37C8AE" w14:textId="77777777" w:rsidR="00C3476F" w:rsidRPr="00C3476F" w:rsidRDefault="00C3476F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6F">
        <w:rPr>
          <w:rFonts w:ascii="Times New Roman" w:hAnsi="Times New Roman" w:cs="Times New Roman"/>
          <w:sz w:val="24"/>
          <w:szCs w:val="24"/>
        </w:rPr>
        <w:t>Имеется русский перевод более ранней редакции:</w:t>
      </w:r>
    </w:p>
    <w:p w14:paraId="291AA3E3" w14:textId="6034979A" w:rsidR="00C3476F" w:rsidRPr="00C3476F" w:rsidRDefault="00C3476F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6F">
        <w:rPr>
          <w:rFonts w:ascii="Times New Roman" w:hAnsi="Times New Roman" w:cs="Times New Roman"/>
          <w:sz w:val="24"/>
          <w:szCs w:val="24"/>
        </w:rPr>
        <w:t xml:space="preserve">Хорстманн, Кей С., Корнелл Гари. Java 2. Библиотека </w:t>
      </w:r>
      <w:r w:rsidRPr="00C3476F">
        <w:rPr>
          <w:rFonts w:ascii="Times New Roman" w:hAnsi="Times New Roman" w:cs="Times New Roman"/>
          <w:sz w:val="24"/>
          <w:szCs w:val="24"/>
        </w:rPr>
        <w:tab/>
        <w:t>профессионала. Том 1. Основы. 9-е изд.: Пер. с англ.- М.: Издательский дом «Вильямс»,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B29EF" w14:textId="79CF58FD" w:rsidR="00C3476F" w:rsidRPr="00C3476F" w:rsidRDefault="00C3476F" w:rsidP="00C3476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C3476F">
        <w:rPr>
          <w:rFonts w:ascii="Times New Roman" w:eastAsia="Times New Roman" w:hAnsi="Times New Roman" w:cs="Times New Roman"/>
          <w:szCs w:val="24"/>
          <w:lang w:val="en-US"/>
        </w:rPr>
        <w:t xml:space="preserve">Cay S. Horstmann, Gary Cornell. Core Java 2, vol.2 Advanced Features.  10th Edition, 2016. </w:t>
      </w:r>
    </w:p>
    <w:p w14:paraId="02C4628F" w14:textId="77777777" w:rsidR="00C3476F" w:rsidRPr="00C3476F" w:rsidRDefault="00C3476F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6F">
        <w:rPr>
          <w:rFonts w:ascii="Times New Roman" w:hAnsi="Times New Roman" w:cs="Times New Roman"/>
          <w:sz w:val="24"/>
          <w:szCs w:val="24"/>
        </w:rPr>
        <w:t>Имеется русский перевод более ранней редакции:</w:t>
      </w:r>
    </w:p>
    <w:p w14:paraId="507AD92C" w14:textId="2295DD78" w:rsidR="00C3476F" w:rsidRPr="00C3476F" w:rsidRDefault="00C3476F" w:rsidP="00C34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6F">
        <w:rPr>
          <w:rFonts w:ascii="Times New Roman" w:hAnsi="Times New Roman" w:cs="Times New Roman"/>
          <w:sz w:val="24"/>
          <w:szCs w:val="24"/>
        </w:rPr>
        <w:t xml:space="preserve">Хорстманн, Кей С., Корнелл Гари. Java 2. Библиотека </w:t>
      </w:r>
      <w:r w:rsidRPr="00C3476F">
        <w:rPr>
          <w:rFonts w:ascii="Times New Roman" w:hAnsi="Times New Roman" w:cs="Times New Roman"/>
          <w:sz w:val="24"/>
          <w:szCs w:val="24"/>
        </w:rPr>
        <w:tab/>
        <w:t xml:space="preserve">профессионала. Том 2. Тонкости программирования. 9-е изд.: Пер. с агл.- </w:t>
      </w:r>
      <w:r w:rsidRPr="00C3476F">
        <w:rPr>
          <w:rFonts w:ascii="Times New Roman" w:hAnsi="Times New Roman" w:cs="Times New Roman"/>
          <w:sz w:val="24"/>
          <w:szCs w:val="24"/>
        </w:rPr>
        <w:tab/>
        <w:t>М.: Издательский дом «Вильямс», 2014.</w:t>
      </w:r>
    </w:p>
    <w:p w14:paraId="339529C9" w14:textId="77777777" w:rsidR="000B19C3" w:rsidRPr="000B19C3" w:rsidRDefault="000B19C3" w:rsidP="000B19C3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19C3">
        <w:rPr>
          <w:rFonts w:ascii="Times New Roman" w:eastAsia="Times New Roman" w:hAnsi="Times New Roman" w:cs="Times New Roman"/>
          <w:sz w:val="24"/>
          <w:szCs w:val="24"/>
          <w:lang w:val="en-US"/>
        </w:rPr>
        <w:t>Herbert Schildt, Java 8. The Complete Reference. 9th Edition, Oracle press, 2014.</w:t>
      </w:r>
    </w:p>
    <w:p w14:paraId="0DDA16AE" w14:textId="77777777" w:rsidR="000B19C3" w:rsidRPr="000B19C3" w:rsidRDefault="000B19C3" w:rsidP="000B19C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19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Имеется русский перевод: </w:t>
      </w:r>
    </w:p>
    <w:p w14:paraId="02A4C331" w14:textId="0FF805EE" w:rsidR="000B19C3" w:rsidRDefault="000B19C3" w:rsidP="000B19C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30">
        <w:rPr>
          <w:rFonts w:ascii="Times New Roman" w:eastAsia="Times New Roman" w:hAnsi="Times New Roman" w:cs="Times New Roman"/>
          <w:sz w:val="24"/>
          <w:szCs w:val="24"/>
        </w:rPr>
        <w:t xml:space="preserve">Герберт Шилдт, </w:t>
      </w:r>
      <w:r w:rsidRPr="000B19C3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Pr="001D4830">
        <w:rPr>
          <w:rFonts w:ascii="Times New Roman" w:eastAsia="Times New Roman" w:hAnsi="Times New Roman" w:cs="Times New Roman"/>
          <w:sz w:val="24"/>
          <w:szCs w:val="24"/>
        </w:rPr>
        <w:t xml:space="preserve"> 8. Полное руководство. </w:t>
      </w:r>
      <w:r w:rsidRPr="000B19C3">
        <w:rPr>
          <w:rFonts w:ascii="Times New Roman" w:eastAsia="Times New Roman" w:hAnsi="Times New Roman" w:cs="Times New Roman"/>
          <w:sz w:val="24"/>
          <w:szCs w:val="24"/>
        </w:rPr>
        <w:t>9-е изд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  <w:r w:rsidR="00BB5A28">
        <w:rPr>
          <w:rFonts w:ascii="Times New Roman" w:eastAsia="Times New Roman" w:hAnsi="Times New Roman" w:cs="Times New Roman"/>
          <w:sz w:val="24"/>
          <w:szCs w:val="24"/>
        </w:rPr>
        <w:t>, Издательский дом «Вильямс»,</w:t>
      </w:r>
      <w:r w:rsidRPr="000B19C3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14:paraId="5810B266" w14:textId="77777777" w:rsidR="000B1699" w:rsidRPr="000B1699" w:rsidRDefault="000B1699" w:rsidP="000B1699">
      <w:pPr>
        <w:numPr>
          <w:ilvl w:val="0"/>
          <w:numId w:val="21"/>
        </w:numPr>
        <w:tabs>
          <w:tab w:val="num" w:pos="11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1699">
        <w:rPr>
          <w:rFonts w:ascii="Times New Roman" w:eastAsia="Times New Roman" w:hAnsi="Times New Roman" w:cs="Times New Roman"/>
          <w:sz w:val="24"/>
          <w:szCs w:val="24"/>
          <w:lang w:val="en-US"/>
        </w:rPr>
        <w:t>Java Developers Kit Documentation</w:t>
      </w:r>
      <w:r>
        <w:rPr>
          <w:rFonts w:ascii="Times New Roman" w:eastAsia="Times New Roman" w:hAnsi="Times New Roman" w:cs="Times New Roman"/>
          <w:sz w:val="24"/>
          <w:szCs w:val="24"/>
        </w:rPr>
        <w:t>. Электронный ресурс – Режим доступа:</w:t>
      </w:r>
      <w:r w:rsidRPr="000B16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0B169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http://www.oracle.com/technetwork/java/javase/documentation/index.html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8DF80" w14:textId="1398D6A3" w:rsidR="000B1699" w:rsidRPr="000B1699" w:rsidRDefault="000B1699" w:rsidP="000B169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6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0FD6994" w14:textId="696EEE0C" w:rsidR="00EB56CA" w:rsidRPr="000B1699" w:rsidRDefault="000B1699" w:rsidP="00D907E6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0B1699">
        <w:rPr>
          <w:rFonts w:ascii="'times new roman'" w:hAnsi="'times new roman'"/>
          <w:b/>
          <w:bCs/>
          <w:kern w:val="36"/>
          <w:sz w:val="27"/>
          <w:szCs w:val="27"/>
        </w:rPr>
        <w:t>Дополнительная литература</w:t>
      </w:r>
    </w:p>
    <w:p w14:paraId="74C83C7D" w14:textId="73ADFC1F" w:rsidR="00EB56CA" w:rsidRPr="00E62EC0" w:rsidRDefault="000F25DC" w:rsidP="000F25DC">
      <w:pPr>
        <w:numPr>
          <w:ilvl w:val="0"/>
          <w:numId w:val="21"/>
        </w:numPr>
        <w:tabs>
          <w:tab w:val="num" w:pos="11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DC">
        <w:rPr>
          <w:rFonts w:ascii="Times New Roman" w:eastAsia="Times New Roman" w:hAnsi="Times New Roman" w:cs="Times New Roman"/>
          <w:sz w:val="24"/>
          <w:szCs w:val="24"/>
          <w:lang w:val="en-US"/>
        </w:rPr>
        <w:t>Joshua Bloch. Effective Java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F25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Second Edition. Sun</w:t>
      </w:r>
      <w:r w:rsidRPr="00E62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5DC">
        <w:rPr>
          <w:rFonts w:ascii="Times New Roman" w:eastAsia="Times New Roman" w:hAnsi="Times New Roman" w:cs="Times New Roman"/>
          <w:sz w:val="24"/>
          <w:szCs w:val="24"/>
          <w:lang w:val="en-US"/>
        </w:rPr>
        <w:t>Microsystems</w:t>
      </w:r>
      <w:r w:rsidRPr="00E62EC0">
        <w:rPr>
          <w:rFonts w:ascii="Times New Roman" w:eastAsia="Times New Roman" w:hAnsi="Times New Roman" w:cs="Times New Roman"/>
          <w:sz w:val="24"/>
          <w:szCs w:val="24"/>
        </w:rPr>
        <w:t>, 2008.</w:t>
      </w:r>
      <w:r w:rsidR="00E62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DE2" w:rsidRPr="001D4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2EC0">
        <w:rPr>
          <w:rFonts w:ascii="Times New Roman" w:eastAsia="Times New Roman" w:hAnsi="Times New Roman" w:cs="Times New Roman"/>
          <w:sz w:val="24"/>
          <w:szCs w:val="24"/>
        </w:rPr>
        <w:t>Имеется русский перевод</w:t>
      </w:r>
      <w:r w:rsidR="00A22DE2" w:rsidRPr="001D48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2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899FB" w14:textId="77777777" w:rsidR="000F25DC" w:rsidRDefault="000F25DC" w:rsidP="000F25DC">
      <w:pPr>
        <w:numPr>
          <w:ilvl w:val="0"/>
          <w:numId w:val="21"/>
        </w:numPr>
        <w:tabs>
          <w:tab w:val="num" w:pos="11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Robert Englanger. Developing Java Beans, O’Reilly, 2001.</w:t>
      </w:r>
    </w:p>
    <w:p w14:paraId="317A63C4" w14:textId="461A1A06" w:rsidR="000F25DC" w:rsidRDefault="000F25DC" w:rsidP="000F25DC">
      <w:pPr>
        <w:numPr>
          <w:ilvl w:val="0"/>
          <w:numId w:val="21"/>
        </w:numPr>
        <w:tabs>
          <w:tab w:val="num" w:pos="11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5DC">
        <w:rPr>
          <w:rFonts w:ascii="Times New Roman" w:eastAsia="Times New Roman" w:hAnsi="Times New Roman" w:cs="Times New Roman"/>
          <w:sz w:val="24"/>
          <w:szCs w:val="24"/>
          <w:lang w:val="en-US"/>
        </w:rPr>
        <w:t>Richard Warburton. Java 8 Lambdas. O’Reilly Media Inc., 2014.</w:t>
      </w:r>
    </w:p>
    <w:p w14:paraId="4E23F203" w14:textId="7444E933" w:rsidR="000F25DC" w:rsidRPr="000F25DC" w:rsidRDefault="000F25DC" w:rsidP="000F25DC">
      <w:pPr>
        <w:numPr>
          <w:ilvl w:val="0"/>
          <w:numId w:val="21"/>
        </w:numPr>
        <w:tabs>
          <w:tab w:val="num" w:pos="11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5DC">
        <w:rPr>
          <w:rFonts w:ascii="Times New Roman" w:eastAsia="Times New Roman" w:hAnsi="Times New Roman" w:cs="Times New Roman"/>
          <w:sz w:val="24"/>
          <w:szCs w:val="24"/>
          <w:lang w:val="en-US"/>
        </w:rPr>
        <w:t>Venkat Subramaniam.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25DC">
        <w:rPr>
          <w:rFonts w:ascii="Times New Roman" w:eastAsia="Times New Roman" w:hAnsi="Times New Roman" w:cs="Times New Roman"/>
          <w:sz w:val="24"/>
          <w:szCs w:val="24"/>
          <w:lang w:val="en-US"/>
        </w:rPr>
        <w:t>Func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tional Programming in Java, The </w:t>
      </w:r>
      <w:r w:rsidRPr="000F25DC">
        <w:rPr>
          <w:rFonts w:ascii="Times New Roman" w:eastAsia="Times New Roman" w:hAnsi="Times New Roman" w:cs="Times New Roman"/>
          <w:sz w:val="24"/>
          <w:szCs w:val="24"/>
          <w:lang w:val="en-US"/>
        </w:rPr>
        <w:t>Pragmatic Programmers, 2014.</w:t>
      </w:r>
    </w:p>
    <w:p w14:paraId="0D03D26C" w14:textId="77777777" w:rsidR="00127AEC" w:rsidRPr="00A22DE2" w:rsidRDefault="00127AEC" w:rsidP="00127AEC">
      <w:pPr>
        <w:numPr>
          <w:ilvl w:val="0"/>
          <w:numId w:val="21"/>
        </w:numPr>
        <w:tabs>
          <w:tab w:val="num" w:pos="11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AEC">
        <w:rPr>
          <w:rFonts w:ascii="Times New Roman" w:eastAsia="Times New Roman" w:hAnsi="Times New Roman" w:cs="Times New Roman"/>
          <w:sz w:val="24"/>
          <w:szCs w:val="24"/>
          <w:lang w:val="en-US"/>
        </w:rPr>
        <w:t>Elliot Rusty Harold, Java Network Programming, 4th Edition, O’Reilly, 2014.</w:t>
      </w:r>
    </w:p>
    <w:p w14:paraId="79F47D69" w14:textId="37F189CF" w:rsidR="00A22DE2" w:rsidRDefault="00A22DE2" w:rsidP="00A22DE2">
      <w:pPr>
        <w:numPr>
          <w:ilvl w:val="0"/>
          <w:numId w:val="21"/>
        </w:numPr>
        <w:tabs>
          <w:tab w:val="num" w:pos="110"/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2DE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22DE2">
        <w:rPr>
          <w:rFonts w:ascii="Times New Roman" w:eastAsia="Times New Roman" w:hAnsi="Times New Roman" w:cs="Times New Roman"/>
          <w:sz w:val="24"/>
          <w:szCs w:val="24"/>
          <w:lang w:val="en-US"/>
        </w:rPr>
        <w:t>Christiansson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al, GoF Design Patterns with Examples using Java and UML2, 2008.</w:t>
      </w:r>
    </w:p>
    <w:p w14:paraId="315D9AD6" w14:textId="09141958" w:rsidR="00050C08" w:rsidRPr="00127AEC" w:rsidRDefault="00050C08" w:rsidP="00A22DE2">
      <w:pPr>
        <w:numPr>
          <w:ilvl w:val="0"/>
          <w:numId w:val="21"/>
        </w:numPr>
        <w:tabs>
          <w:tab w:val="num" w:pos="110"/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E.R.Harold, Java Network Programming, </w:t>
      </w:r>
      <w:r w:rsidR="00C6056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C6056E" w:rsidRPr="00C605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60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Edition, O’Reilly, 2014.</w:t>
      </w:r>
    </w:p>
    <w:p w14:paraId="29073176" w14:textId="77777777" w:rsidR="000F25DC" w:rsidRPr="000F25DC" w:rsidRDefault="000F25DC" w:rsidP="00AB0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6EE134" w14:textId="6296C2AB" w:rsidR="0068729C" w:rsidRPr="00AB0326" w:rsidRDefault="0068729C" w:rsidP="00AB0326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AB0326">
        <w:rPr>
          <w:rFonts w:ascii="'times new roman'" w:hAnsi="'times new roman'"/>
          <w:b/>
          <w:bCs/>
          <w:kern w:val="36"/>
          <w:sz w:val="27"/>
          <w:szCs w:val="27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5703FC" w14:textId="386A1121" w:rsidR="0068729C" w:rsidRPr="00E86B12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00305047" w:rsidR="0068729C" w:rsidRPr="009A66FC" w:rsidRDefault="009A66FC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024F641D" w:rsidR="0068729C" w:rsidRPr="00E86B12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 Windows 7 Professional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3AC05958" w:rsidR="00D350AF" w:rsidRPr="00E86B12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 Office Professional Plus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AB0326" w:rsidRPr="0068729C" w14:paraId="2A7F3EAB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913DE" w14:textId="58846CF6" w:rsidR="00AB0326" w:rsidRDefault="00AB0326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BF6A6" w14:textId="3D7381B0" w:rsidR="00AB0326" w:rsidRPr="00AB0326" w:rsidRDefault="00AB0326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IDE IntellyJ IDEA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E237B0" w14:textId="0D9910C7" w:rsidR="00AB0326" w:rsidRPr="00E86B12" w:rsidRDefault="00AB0326" w:rsidP="00E86B12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Учебная лицензия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JetBrains</w:t>
            </w:r>
            <w:r w:rsidR="00E86B1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</w:t>
            </w:r>
            <w:r w:rsidR="00E86B12" w:rsidRPr="00E86B1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</w:t>
            </w:r>
            <w:r w:rsidR="00E86B1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договор</w:t>
            </w:r>
            <w:r w:rsidR="00E86B12" w:rsidRPr="00E86B12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)</w:t>
            </w:r>
          </w:p>
        </w:tc>
      </w:tr>
      <w:tr w:rsidR="00AB0326" w:rsidRPr="0068729C" w14:paraId="5CD85F7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589DB" w14:textId="73D450BE" w:rsidR="00AB0326" w:rsidRDefault="00AB0326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669509" w14:textId="0066B8B0" w:rsidR="00AB0326" w:rsidRPr="00AB0326" w:rsidRDefault="00AB0326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Java Development Kit (JDK)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06B7C" w14:textId="7FC7EDBC" w:rsidR="00AB0326" w:rsidRPr="00AB0326" w:rsidRDefault="00AB0326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 xml:space="preserve">Open source </w:t>
            </w:r>
          </w:p>
        </w:tc>
      </w:tr>
      <w:tr w:rsidR="00BF0886" w:rsidRPr="0068729C" w14:paraId="65837D9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ED7FA" w14:textId="6B5509E9" w:rsidR="00BF0886" w:rsidRDefault="00BF0886" w:rsidP="00E86B12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0727A" w14:textId="6B89C13F" w:rsidR="00BF0886" w:rsidRPr="00BF0886" w:rsidRDefault="00BF0886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Safe Exam Browser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4984B" w14:textId="1EC784F4" w:rsidR="00BF0886" w:rsidRPr="00BF0886" w:rsidRDefault="00BF0886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Open source</w:t>
            </w:r>
          </w:p>
        </w:tc>
      </w:tr>
    </w:tbl>
    <w:p w14:paraId="3DB34409" w14:textId="77777777" w:rsidR="00B509AD" w:rsidRDefault="00B509AD" w:rsidP="005C703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4BD545C3" w14:textId="77777777" w:rsidR="00CA2F12" w:rsidRPr="00CA2F12" w:rsidRDefault="00CA2F12" w:rsidP="00CA2F12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CA2F12">
        <w:rPr>
          <w:rFonts w:ascii="'times new roman'" w:hAnsi="'times new roman'"/>
          <w:b/>
          <w:bCs/>
          <w:kern w:val="36"/>
          <w:sz w:val="27"/>
          <w:szCs w:val="27"/>
        </w:rPr>
        <w:t xml:space="preserve">Профессиональные базы данных, информационные справочные системы, </w:t>
      </w:r>
      <w:r w:rsidRPr="00CA2F12">
        <w:rPr>
          <w:rFonts w:ascii="'times new roman'" w:hAnsi="'times new roman'"/>
          <w:b/>
          <w:bCs/>
          <w:kern w:val="36"/>
          <w:sz w:val="27"/>
          <w:szCs w:val="27"/>
        </w:rPr>
        <w:br/>
        <w:t>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CA2F12" w:rsidRPr="0068729C" w14:paraId="0F2D33F0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E2379C" w14:textId="77777777" w:rsidR="00CA2F12" w:rsidRPr="0068729C" w:rsidRDefault="00CA2F12" w:rsidP="000D161B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C397C" w14:textId="77777777" w:rsidR="00CA2F12" w:rsidRPr="0068729C" w:rsidRDefault="00CA2F12" w:rsidP="000D161B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B60D69" w14:textId="77777777" w:rsidR="00CA2F12" w:rsidRPr="0068729C" w:rsidRDefault="00CA2F12" w:rsidP="000D161B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CA2F12" w:rsidRPr="0068729C" w14:paraId="4ADB8D53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2E39E8" w14:textId="77777777" w:rsidR="00CA2F12" w:rsidRPr="0068729C" w:rsidRDefault="00CA2F12" w:rsidP="000D161B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04A35" w14:textId="77777777" w:rsidR="00CA2F12" w:rsidRPr="00D350AF" w:rsidRDefault="00CA2F12" w:rsidP="000D161B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CA2F12" w:rsidRPr="0068729C" w14:paraId="14EC92D7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C97A39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62CB14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158719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CA2F12" w:rsidRPr="00C52220" w14:paraId="17BA463E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CA03E4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42E1A" w14:textId="7B75E4E6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960FA" w14:textId="77777777" w:rsidR="00CA2F12" w:rsidRPr="008C2FD4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URL: https://biblio-online.ru/</w:t>
            </w:r>
          </w:p>
        </w:tc>
      </w:tr>
      <w:tr w:rsidR="00CA2F12" w:rsidRPr="0068729C" w14:paraId="7FF9714B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256FD2" w14:textId="77777777" w:rsidR="00CA2F12" w:rsidRPr="008C2FD4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FA714" w14:textId="77777777" w:rsidR="00CA2F12" w:rsidRPr="00D350AF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CA2F12" w:rsidRPr="0068729C" w14:paraId="40C1CCB0" w14:textId="77777777" w:rsidTr="000D161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C51F2" w14:textId="1E67495B" w:rsidR="00CA2F12" w:rsidRPr="0068729C" w:rsidRDefault="00077A57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3251B" w14:textId="4D2E9691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Открытое образование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34604" w14:textId="77777777" w:rsidR="00CA2F12" w:rsidRPr="0068729C" w:rsidRDefault="00CA2F12" w:rsidP="00077A5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488E4ABC" w14:textId="77777777" w:rsidR="00CA2F12" w:rsidRPr="00B509AD" w:rsidRDefault="00CA2F12" w:rsidP="005C703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27003554" w14:textId="6C81D5DA" w:rsidR="000F7447" w:rsidRPr="00BF0886" w:rsidRDefault="00BF0886" w:rsidP="00BF0886">
      <w:pPr>
        <w:autoSpaceDE w:val="0"/>
        <w:autoSpaceDN w:val="0"/>
        <w:adjustRightInd w:val="0"/>
        <w:jc w:val="both"/>
        <w:rPr>
          <w:rFonts w:ascii="'times new roman'" w:hAnsi="'times new roman'"/>
          <w:b/>
          <w:bCs/>
          <w:kern w:val="36"/>
          <w:sz w:val="27"/>
          <w:szCs w:val="27"/>
        </w:rPr>
      </w:pPr>
      <w:r w:rsidRPr="00BF0886">
        <w:rPr>
          <w:rFonts w:ascii="'times new roman'" w:hAnsi="'times new roman'"/>
          <w:b/>
          <w:bCs/>
          <w:kern w:val="36"/>
          <w:sz w:val="27"/>
          <w:szCs w:val="27"/>
        </w:rPr>
        <w:t>Ма</w:t>
      </w:r>
      <w:r w:rsidR="0068729C" w:rsidRPr="00BF0886">
        <w:rPr>
          <w:rFonts w:ascii="'times new roman'" w:hAnsi="'times new roman'"/>
          <w:b/>
          <w:bCs/>
          <w:kern w:val="36"/>
          <w:sz w:val="27"/>
          <w:szCs w:val="27"/>
        </w:rPr>
        <w:t>териально-техническое обеспечение дисциплины</w:t>
      </w:r>
    </w:p>
    <w:p w14:paraId="4E0AB0AE" w14:textId="77777777" w:rsidR="00DB7D1F" w:rsidRPr="00BF0886" w:rsidRDefault="00DB7D1F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86">
        <w:rPr>
          <w:rFonts w:ascii="Times New Roman" w:hAnsi="Times New Roman" w:cs="Times New Roman"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BF0886">
        <w:rPr>
          <w:rFonts w:ascii="Times New Roman" w:hAnsi="Times New Roman" w:cs="Times New Roman"/>
          <w:sz w:val="24"/>
          <w:szCs w:val="24"/>
        </w:rPr>
        <w:t>т использование</w:t>
      </w:r>
      <w:r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364DCA" w:rsidRPr="00BF0886">
        <w:rPr>
          <w:rFonts w:ascii="Times New Roman" w:hAnsi="Times New Roman" w:cs="Times New Roman"/>
          <w:sz w:val="24"/>
          <w:szCs w:val="24"/>
        </w:rPr>
        <w:t xml:space="preserve">и демонстрацию </w:t>
      </w:r>
      <w:r w:rsidRPr="00BF0886">
        <w:rPr>
          <w:rFonts w:ascii="Times New Roman" w:hAnsi="Times New Roman" w:cs="Times New Roman"/>
          <w:sz w:val="24"/>
          <w:szCs w:val="24"/>
        </w:rPr>
        <w:t>тематически</w:t>
      </w:r>
      <w:r w:rsidR="00364DCA" w:rsidRPr="00BF0886">
        <w:rPr>
          <w:rFonts w:ascii="Times New Roman" w:hAnsi="Times New Roman" w:cs="Times New Roman"/>
          <w:sz w:val="24"/>
          <w:szCs w:val="24"/>
        </w:rPr>
        <w:t>х</w:t>
      </w:r>
      <w:r w:rsidRPr="00BF0886">
        <w:rPr>
          <w:rFonts w:ascii="Times New Roman" w:hAnsi="Times New Roman" w:cs="Times New Roman"/>
          <w:sz w:val="24"/>
          <w:szCs w:val="24"/>
        </w:rPr>
        <w:t xml:space="preserve"> иллюстраци</w:t>
      </w:r>
      <w:r w:rsidR="00364DCA" w:rsidRPr="00BF0886">
        <w:rPr>
          <w:rFonts w:ascii="Times New Roman" w:hAnsi="Times New Roman" w:cs="Times New Roman"/>
          <w:sz w:val="24"/>
          <w:szCs w:val="24"/>
        </w:rPr>
        <w:t>й,</w:t>
      </w:r>
      <w:r w:rsidRPr="00BF0886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364DCA" w:rsidRPr="00BF0886">
        <w:rPr>
          <w:rFonts w:ascii="Times New Roman" w:hAnsi="Times New Roman" w:cs="Times New Roman"/>
          <w:sz w:val="24"/>
          <w:szCs w:val="24"/>
        </w:rPr>
        <w:t>х</w:t>
      </w:r>
      <w:r w:rsidRPr="00BF0886">
        <w:rPr>
          <w:rFonts w:ascii="Times New Roman" w:hAnsi="Times New Roman" w:cs="Times New Roman"/>
          <w:sz w:val="24"/>
          <w:szCs w:val="24"/>
        </w:rPr>
        <w:t xml:space="preserve"> программе дисциплины в составе:</w:t>
      </w:r>
    </w:p>
    <w:p w14:paraId="0B28E2E6" w14:textId="0ADDB09E" w:rsidR="00DB7D1F" w:rsidRPr="00BF0886" w:rsidRDefault="00BF0886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D1F" w:rsidRPr="00BF0886">
        <w:rPr>
          <w:rFonts w:ascii="Times New Roman" w:hAnsi="Times New Roman" w:cs="Times New Roman"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0B43F88E" w14:textId="75CD5212" w:rsidR="00DB7D1F" w:rsidRPr="00BF0886" w:rsidRDefault="00BF0886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D1F" w:rsidRPr="00BF0886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11464A" w:rsidRPr="00BF0886">
        <w:rPr>
          <w:rFonts w:ascii="Times New Roman" w:hAnsi="Times New Roman" w:cs="Times New Roman"/>
          <w:sz w:val="24"/>
          <w:szCs w:val="24"/>
        </w:rPr>
        <w:t xml:space="preserve"> с дистанционным управлением</w:t>
      </w:r>
      <w:r w:rsidR="00DB7D1F" w:rsidRPr="00BF0886">
        <w:rPr>
          <w:rFonts w:ascii="Times New Roman" w:hAnsi="Times New Roman" w:cs="Times New Roman"/>
          <w:sz w:val="24"/>
          <w:szCs w:val="24"/>
        </w:rPr>
        <w:t>.</w:t>
      </w:r>
    </w:p>
    <w:p w14:paraId="49A324AB" w14:textId="5DC10A95" w:rsidR="00DB7D1F" w:rsidRPr="00BF0886" w:rsidRDefault="00DB7D1F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86">
        <w:rPr>
          <w:rFonts w:ascii="Times New Roman" w:hAnsi="Times New Roman" w:cs="Times New Roman"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JDK</w:t>
      </w:r>
      <w:r w:rsidR="00BF0886"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BF0886">
        <w:rPr>
          <w:rFonts w:ascii="Times New Roman" w:hAnsi="Times New Roman" w:cs="Times New Roman"/>
          <w:sz w:val="24"/>
          <w:szCs w:val="24"/>
        </w:rPr>
        <w:t xml:space="preserve">версии 8,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JetBrains</w:t>
      </w:r>
      <w:r w:rsidR="00BF0886"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IntellyJ</w:t>
      </w:r>
      <w:r w:rsidR="00BF0886"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IDEA</w:t>
      </w:r>
      <w:r w:rsidR="00BF0886" w:rsidRPr="00BF0886">
        <w:rPr>
          <w:rFonts w:ascii="Times New Roman" w:hAnsi="Times New Roman" w:cs="Times New Roman"/>
          <w:sz w:val="24"/>
          <w:szCs w:val="24"/>
        </w:rPr>
        <w:t xml:space="preserve">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BF0886">
        <w:rPr>
          <w:rFonts w:ascii="Times New Roman" w:hAnsi="Times New Roman" w:cs="Times New Roman"/>
          <w:sz w:val="24"/>
          <w:szCs w:val="24"/>
        </w:rPr>
        <w:t xml:space="preserve">, </w:t>
      </w:r>
      <w:r w:rsidR="00BF0886">
        <w:rPr>
          <w:rFonts w:ascii="Times New Roman" w:hAnsi="Times New Roman" w:cs="Times New Roman"/>
          <w:sz w:val="24"/>
          <w:szCs w:val="24"/>
          <w:lang w:val="en-US"/>
        </w:rPr>
        <w:t>SafeExam</w:t>
      </w:r>
      <w:r w:rsidR="00BF0886" w:rsidRPr="00BF0886">
        <w:rPr>
          <w:rFonts w:ascii="Times New Roman" w:hAnsi="Times New Roman" w:cs="Times New Roman"/>
          <w:sz w:val="24"/>
          <w:szCs w:val="24"/>
        </w:rPr>
        <w:t>-</w:t>
      </w:r>
      <w:r w:rsidR="00BF0886">
        <w:rPr>
          <w:rFonts w:ascii="Times New Roman" w:hAnsi="Times New Roman" w:cs="Times New Roman"/>
          <w:sz w:val="24"/>
          <w:szCs w:val="24"/>
        </w:rPr>
        <w:t>браузером для проведения тестирования</w:t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</w:r>
      <w:r w:rsidR="00364DCA" w:rsidRPr="00BF0886">
        <w:rPr>
          <w:rFonts w:ascii="Times New Roman" w:hAnsi="Times New Roman" w:cs="Times New Roman"/>
          <w:sz w:val="24"/>
          <w:szCs w:val="24"/>
        </w:rPr>
        <w:softHyphen/>
        <w:t xml:space="preserve">, </w:t>
      </w:r>
      <w:r w:rsidRPr="00BF0886">
        <w:rPr>
          <w:rFonts w:ascii="Times New Roman" w:hAnsi="Times New Roman" w:cs="Times New Roman"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 w:rsidRPr="00BF0886">
        <w:rPr>
          <w:rFonts w:ascii="Times New Roman" w:hAnsi="Times New Roman" w:cs="Times New Roman"/>
          <w:sz w:val="24"/>
          <w:szCs w:val="24"/>
        </w:rPr>
        <w:t>НИУ ВШЭ</w:t>
      </w:r>
      <w:r w:rsidRPr="00BF08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C2A019" w14:textId="77777777" w:rsidR="00DB7D1F" w:rsidRPr="00BF0886" w:rsidRDefault="00DB7D1F" w:rsidP="00BF0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D1F" w:rsidRPr="00B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>
    <w:nsid w:val="431F4F64"/>
    <w:multiLevelType w:val="hybridMultilevel"/>
    <w:tmpl w:val="0CF2FD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3E267C4"/>
    <w:multiLevelType w:val="hybridMultilevel"/>
    <w:tmpl w:val="FB3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A75EAD"/>
    <w:multiLevelType w:val="hybridMultilevel"/>
    <w:tmpl w:val="394C7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6F3A8A"/>
    <w:multiLevelType w:val="hybridMultilevel"/>
    <w:tmpl w:val="F3C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228A2"/>
    <w:multiLevelType w:val="multilevel"/>
    <w:tmpl w:val="EA74E9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64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8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8"/>
  </w:num>
  <w:num w:numId="27">
    <w:abstractNumId w:val="29"/>
  </w:num>
  <w:num w:numId="28">
    <w:abstractNumId w:val="19"/>
  </w:num>
  <w:num w:numId="29">
    <w:abstractNumId w:val="26"/>
  </w:num>
  <w:num w:numId="30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50C08"/>
    <w:rsid w:val="000712ED"/>
    <w:rsid w:val="00074DFC"/>
    <w:rsid w:val="00077A57"/>
    <w:rsid w:val="0009282C"/>
    <w:rsid w:val="000A6E87"/>
    <w:rsid w:val="000B1699"/>
    <w:rsid w:val="000B19C3"/>
    <w:rsid w:val="000C0F13"/>
    <w:rsid w:val="000F25DC"/>
    <w:rsid w:val="000F45FF"/>
    <w:rsid w:val="000F7447"/>
    <w:rsid w:val="0011464A"/>
    <w:rsid w:val="00121FCB"/>
    <w:rsid w:val="00127AEC"/>
    <w:rsid w:val="00155EFB"/>
    <w:rsid w:val="00162BBB"/>
    <w:rsid w:val="001D4830"/>
    <w:rsid w:val="0021721E"/>
    <w:rsid w:val="002274E8"/>
    <w:rsid w:val="00294981"/>
    <w:rsid w:val="002C7034"/>
    <w:rsid w:val="002F5CE7"/>
    <w:rsid w:val="00301B95"/>
    <w:rsid w:val="00306B9C"/>
    <w:rsid w:val="00316C27"/>
    <w:rsid w:val="00335987"/>
    <w:rsid w:val="003631AC"/>
    <w:rsid w:val="00364DCA"/>
    <w:rsid w:val="003768CB"/>
    <w:rsid w:val="00395C2D"/>
    <w:rsid w:val="003C1B5E"/>
    <w:rsid w:val="003F659B"/>
    <w:rsid w:val="00416A0A"/>
    <w:rsid w:val="00416CFD"/>
    <w:rsid w:val="00416F6A"/>
    <w:rsid w:val="004244C6"/>
    <w:rsid w:val="00426C35"/>
    <w:rsid w:val="00475485"/>
    <w:rsid w:val="004757E3"/>
    <w:rsid w:val="004B37B3"/>
    <w:rsid w:val="00525E28"/>
    <w:rsid w:val="00535A79"/>
    <w:rsid w:val="005C7032"/>
    <w:rsid w:val="005F40CF"/>
    <w:rsid w:val="00601A37"/>
    <w:rsid w:val="00660382"/>
    <w:rsid w:val="0068729C"/>
    <w:rsid w:val="006A65A6"/>
    <w:rsid w:val="006B4868"/>
    <w:rsid w:val="006D12F4"/>
    <w:rsid w:val="006D14A8"/>
    <w:rsid w:val="00712BF4"/>
    <w:rsid w:val="0072217F"/>
    <w:rsid w:val="00730A07"/>
    <w:rsid w:val="007816B2"/>
    <w:rsid w:val="00792DEA"/>
    <w:rsid w:val="0079302C"/>
    <w:rsid w:val="007D34C6"/>
    <w:rsid w:val="008675EE"/>
    <w:rsid w:val="008715CD"/>
    <w:rsid w:val="008747A0"/>
    <w:rsid w:val="008B4EEA"/>
    <w:rsid w:val="008C0FD1"/>
    <w:rsid w:val="008C2FD4"/>
    <w:rsid w:val="008F4333"/>
    <w:rsid w:val="008F574C"/>
    <w:rsid w:val="00967D87"/>
    <w:rsid w:val="009A66FC"/>
    <w:rsid w:val="009B25CF"/>
    <w:rsid w:val="009B4076"/>
    <w:rsid w:val="009B6B84"/>
    <w:rsid w:val="009E498A"/>
    <w:rsid w:val="00A05221"/>
    <w:rsid w:val="00A0767E"/>
    <w:rsid w:val="00A22DE2"/>
    <w:rsid w:val="00A42D87"/>
    <w:rsid w:val="00A435A9"/>
    <w:rsid w:val="00A727F7"/>
    <w:rsid w:val="00AB0326"/>
    <w:rsid w:val="00AE7367"/>
    <w:rsid w:val="00B13257"/>
    <w:rsid w:val="00B509AD"/>
    <w:rsid w:val="00B629D5"/>
    <w:rsid w:val="00B9071A"/>
    <w:rsid w:val="00B97A4D"/>
    <w:rsid w:val="00BA6E82"/>
    <w:rsid w:val="00BB1813"/>
    <w:rsid w:val="00BB5A28"/>
    <w:rsid w:val="00BF0886"/>
    <w:rsid w:val="00C3476F"/>
    <w:rsid w:val="00C507A8"/>
    <w:rsid w:val="00C52220"/>
    <w:rsid w:val="00C6056E"/>
    <w:rsid w:val="00C67FD8"/>
    <w:rsid w:val="00C805DD"/>
    <w:rsid w:val="00CA2F12"/>
    <w:rsid w:val="00CE033A"/>
    <w:rsid w:val="00D350AF"/>
    <w:rsid w:val="00D56AFB"/>
    <w:rsid w:val="00D6640B"/>
    <w:rsid w:val="00D907E6"/>
    <w:rsid w:val="00DB69A9"/>
    <w:rsid w:val="00DB7D1F"/>
    <w:rsid w:val="00DC55E6"/>
    <w:rsid w:val="00DD538F"/>
    <w:rsid w:val="00E05767"/>
    <w:rsid w:val="00E44135"/>
    <w:rsid w:val="00E62EC0"/>
    <w:rsid w:val="00E86B12"/>
    <w:rsid w:val="00EA7B22"/>
    <w:rsid w:val="00EB56CA"/>
    <w:rsid w:val="00EC4442"/>
    <w:rsid w:val="00EC5F59"/>
    <w:rsid w:val="00EE051A"/>
    <w:rsid w:val="00F2532C"/>
    <w:rsid w:val="00F53514"/>
    <w:rsid w:val="00F608A7"/>
    <w:rsid w:val="00F734AA"/>
    <w:rsid w:val="00F939CC"/>
    <w:rsid w:val="00FA6C5A"/>
    <w:rsid w:val="00FB5E65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D1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14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5C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D1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14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5C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java/javase/documentation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s.hse.ru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0EC0-B721-4026-93F4-DC097490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4684</Words>
  <Characters>26703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31325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user</cp:lastModifiedBy>
  <cp:revision>89</cp:revision>
  <cp:lastPrinted>2019-01-18T06:55:00Z</cp:lastPrinted>
  <dcterms:created xsi:type="dcterms:W3CDTF">2019-01-23T10:38:00Z</dcterms:created>
  <dcterms:modified xsi:type="dcterms:W3CDTF">2019-01-25T13:01:00Z</dcterms:modified>
</cp:coreProperties>
</file>